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C510" w14:textId="2F6AA782" w:rsidR="00982E0A" w:rsidRPr="002726B6" w:rsidRDefault="00982E0A" w:rsidP="00124069">
      <w:pPr>
        <w:pStyle w:val="Heading1"/>
        <w:spacing w:before="0"/>
        <w:jc w:val="center"/>
        <w:rPr>
          <w:rFonts w:ascii="Open Sans" w:eastAsia="Calibri" w:hAnsi="Open Sans" w:cs="Open Sans"/>
          <w:color w:val="287A9F" w:themeColor="text2"/>
        </w:rPr>
      </w:pPr>
      <w:bookmarkStart w:id="0" w:name="_Hlk63331219"/>
      <w:r w:rsidRPr="002726B6">
        <w:rPr>
          <w:rFonts w:ascii="Open Sans" w:eastAsia="Calibri" w:hAnsi="Open Sans" w:cs="Open Sans"/>
          <w:color w:val="287A9F" w:themeColor="text2"/>
        </w:rPr>
        <w:t xml:space="preserve">HISTORIC DISTRICT </w:t>
      </w:r>
      <w:r w:rsidR="00DF504D">
        <w:rPr>
          <w:rFonts w:ascii="Open Sans" w:eastAsia="Calibri" w:hAnsi="Open Sans" w:cs="Open Sans"/>
          <w:color w:val="287A9F" w:themeColor="text2"/>
        </w:rPr>
        <w:t>BOARD</w:t>
      </w:r>
      <w:r w:rsidRPr="002726B6">
        <w:rPr>
          <w:rFonts w:ascii="Open Sans" w:eastAsia="Calibri" w:hAnsi="Open Sans" w:cs="Open Sans"/>
          <w:color w:val="287A9F" w:themeColor="text2"/>
        </w:rPr>
        <w:t xml:space="preserve"> OF REVIEW</w:t>
      </w:r>
    </w:p>
    <w:p w14:paraId="67159E60" w14:textId="59546460" w:rsidR="002311E2" w:rsidRPr="002726B6" w:rsidRDefault="002311E2" w:rsidP="002311E2">
      <w:pPr>
        <w:spacing w:before="240" w:line="240" w:lineRule="auto"/>
        <w:rPr>
          <w:rFonts w:ascii="Open Sans Light" w:eastAsia="Calibri" w:hAnsi="Open Sans Light" w:cs="Open Sans Light"/>
          <w:b/>
          <w:sz w:val="20"/>
          <w:szCs w:val="20"/>
        </w:rPr>
      </w:pPr>
      <w:bookmarkStart w:id="1" w:name="_Hlk39820696"/>
      <w:bookmarkStart w:id="2" w:name="_Hlk63331279"/>
      <w:bookmarkEnd w:id="0"/>
      <w:bookmarkEnd w:id="1"/>
      <w:r w:rsidRPr="002726B6">
        <w:rPr>
          <w:rFonts w:ascii="Open Sans Light" w:eastAsia="Calibri" w:hAnsi="Open Sans Light" w:cs="Open Sans Light"/>
          <w:b/>
          <w:sz w:val="20"/>
          <w:szCs w:val="20"/>
        </w:rPr>
        <w:t>Minutes</w:t>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t xml:space="preserve">              </w:t>
      </w:r>
      <w:r w:rsidR="00F969B6">
        <w:rPr>
          <w:rFonts w:ascii="Open Sans Light" w:eastAsia="Calibri" w:hAnsi="Open Sans Light" w:cs="Open Sans Light"/>
          <w:b/>
          <w:sz w:val="20"/>
          <w:szCs w:val="20"/>
        </w:rPr>
        <w:t>September</w:t>
      </w:r>
      <w:r>
        <w:rPr>
          <w:rFonts w:ascii="Open Sans Light" w:eastAsia="Calibri" w:hAnsi="Open Sans Light" w:cs="Open Sans Light"/>
          <w:b/>
          <w:sz w:val="20"/>
          <w:szCs w:val="20"/>
        </w:rPr>
        <w:t xml:space="preserve"> 2</w:t>
      </w:r>
      <w:r w:rsidR="00F969B6">
        <w:rPr>
          <w:rFonts w:ascii="Open Sans Light" w:eastAsia="Calibri" w:hAnsi="Open Sans Light" w:cs="Open Sans Light"/>
          <w:b/>
          <w:sz w:val="20"/>
          <w:szCs w:val="20"/>
        </w:rPr>
        <w:t>3</w:t>
      </w:r>
      <w:r>
        <w:rPr>
          <w:rFonts w:ascii="Open Sans Light" w:eastAsia="Calibri" w:hAnsi="Open Sans Light" w:cs="Open Sans Light"/>
          <w:b/>
          <w:sz w:val="20"/>
          <w:szCs w:val="20"/>
        </w:rPr>
        <w:t>, 2024</w:t>
      </w:r>
    </w:p>
    <w:p w14:paraId="4369C87A" w14:textId="08630680" w:rsidR="002311E2" w:rsidRPr="002726B6" w:rsidRDefault="002311E2" w:rsidP="002311E2">
      <w:pPr>
        <w:spacing w:before="240" w:line="240" w:lineRule="auto"/>
        <w:rPr>
          <w:rFonts w:ascii="Open Sans Light" w:hAnsi="Open Sans Light" w:cs="Open Sans Light"/>
          <w:b/>
          <w:bCs/>
          <w:sz w:val="20"/>
          <w:szCs w:val="20"/>
        </w:rPr>
      </w:pPr>
      <w:bookmarkStart w:id="3" w:name="_Hlk121217189"/>
      <w:r w:rsidRPr="002726B6">
        <w:rPr>
          <w:rFonts w:ascii="Open Sans Light" w:eastAsia="Calibri" w:hAnsi="Open Sans Light" w:cs="Open Sans Light"/>
          <w:b/>
          <w:sz w:val="20"/>
          <w:szCs w:val="20"/>
        </w:rPr>
        <w:t xml:space="preserve">The Madison City Historic District Board of Review held the regularly scheduled meeting on Monday, </w:t>
      </w:r>
      <w:r w:rsidR="00F969B6">
        <w:rPr>
          <w:rFonts w:ascii="Open Sans Light" w:eastAsia="Calibri" w:hAnsi="Open Sans Light" w:cs="Open Sans Light"/>
          <w:b/>
          <w:sz w:val="20"/>
          <w:szCs w:val="20"/>
        </w:rPr>
        <w:t>September</w:t>
      </w:r>
      <w:r>
        <w:rPr>
          <w:rFonts w:ascii="Open Sans Light" w:eastAsia="Calibri" w:hAnsi="Open Sans Light" w:cs="Open Sans Light"/>
          <w:b/>
          <w:sz w:val="20"/>
          <w:szCs w:val="20"/>
        </w:rPr>
        <w:t xml:space="preserve"> </w:t>
      </w:r>
      <w:r w:rsidR="00F969B6">
        <w:rPr>
          <w:rFonts w:ascii="Open Sans Light" w:eastAsia="Calibri" w:hAnsi="Open Sans Light" w:cs="Open Sans Light"/>
          <w:b/>
          <w:sz w:val="20"/>
          <w:szCs w:val="20"/>
        </w:rPr>
        <w:t>23</w:t>
      </w:r>
      <w:r>
        <w:rPr>
          <w:rFonts w:ascii="Open Sans Light" w:eastAsia="Calibri" w:hAnsi="Open Sans Light" w:cs="Open Sans Light"/>
          <w:b/>
          <w:sz w:val="20"/>
          <w:szCs w:val="20"/>
        </w:rPr>
        <w:t>, 2024</w:t>
      </w:r>
      <w:r w:rsidRPr="002726B6">
        <w:rPr>
          <w:rFonts w:ascii="Open Sans Light" w:eastAsia="Calibri" w:hAnsi="Open Sans Light" w:cs="Open Sans Light"/>
          <w:b/>
          <w:sz w:val="20"/>
          <w:szCs w:val="20"/>
        </w:rPr>
        <w:t xml:space="preserve"> at 5:30 p.m. at 101 W. Main Street</w:t>
      </w:r>
      <w:bookmarkEnd w:id="3"/>
      <w:r w:rsidRPr="002726B6">
        <w:rPr>
          <w:rFonts w:ascii="Open Sans Light" w:eastAsia="Calibri" w:hAnsi="Open Sans Light" w:cs="Open Sans Light"/>
          <w:b/>
          <w:sz w:val="20"/>
          <w:szCs w:val="20"/>
        </w:rPr>
        <w:t xml:space="preserve">. </w:t>
      </w:r>
      <w:r>
        <w:rPr>
          <w:rFonts w:ascii="Open Sans Light" w:eastAsia="Calibri" w:hAnsi="Open Sans Light" w:cs="Open Sans Light"/>
          <w:b/>
          <w:sz w:val="20"/>
          <w:szCs w:val="20"/>
        </w:rPr>
        <w:t>Mike Pittman</w:t>
      </w:r>
      <w:r w:rsidRPr="002726B6">
        <w:rPr>
          <w:rFonts w:ascii="Open Sans Light" w:eastAsia="Calibri" w:hAnsi="Open Sans Light" w:cs="Open Sans Light"/>
          <w:b/>
          <w:sz w:val="20"/>
          <w:szCs w:val="20"/>
        </w:rPr>
        <w:t xml:space="preserve"> presided over the meeting with the following members present:  </w:t>
      </w:r>
      <w:r>
        <w:rPr>
          <w:rFonts w:ascii="Open Sans Light" w:eastAsia="Calibri" w:hAnsi="Open Sans Light" w:cs="Open Sans Light"/>
          <w:b/>
          <w:sz w:val="20"/>
          <w:szCs w:val="20"/>
        </w:rPr>
        <w:t>Happy Smith,</w:t>
      </w:r>
      <w:r w:rsidRPr="002726B6">
        <w:rPr>
          <w:rFonts w:ascii="Open Sans Light" w:eastAsia="Calibri" w:hAnsi="Open Sans Light" w:cs="Open Sans Light"/>
          <w:b/>
          <w:sz w:val="20"/>
          <w:szCs w:val="20"/>
        </w:rPr>
        <w:t xml:space="preserve"> </w:t>
      </w:r>
      <w:r>
        <w:rPr>
          <w:rFonts w:ascii="Open Sans Light" w:eastAsia="Calibri" w:hAnsi="Open Sans Light" w:cs="Open Sans Light"/>
          <w:b/>
          <w:sz w:val="20"/>
          <w:szCs w:val="20"/>
        </w:rPr>
        <w:t xml:space="preserve">Carol Ann Rogers, </w:t>
      </w:r>
      <w:r>
        <w:rPr>
          <w:rFonts w:ascii="Open Sans Light" w:hAnsi="Open Sans Light" w:cs="Open Sans Light"/>
          <w:b/>
          <w:bCs/>
          <w:sz w:val="20"/>
          <w:szCs w:val="20"/>
        </w:rPr>
        <w:t xml:space="preserve">Ken McWilliams, William Jewell, Jed Skillman, </w:t>
      </w:r>
      <w:r>
        <w:rPr>
          <w:rFonts w:ascii="Open Sans Light" w:eastAsia="Calibri" w:hAnsi="Open Sans Light" w:cs="Open Sans Light"/>
          <w:b/>
          <w:sz w:val="20"/>
          <w:szCs w:val="20"/>
        </w:rPr>
        <w:t>and Sandy Palmer.</w:t>
      </w:r>
      <w:r w:rsidRPr="002726B6">
        <w:rPr>
          <w:rFonts w:ascii="Open Sans Light" w:eastAsia="Calibri" w:hAnsi="Open Sans Light" w:cs="Open Sans Light"/>
          <w:b/>
          <w:sz w:val="20"/>
          <w:szCs w:val="20"/>
        </w:rPr>
        <w:t xml:space="preserve">  </w:t>
      </w:r>
      <w:r w:rsidRPr="002726B6">
        <w:rPr>
          <w:rFonts w:ascii="Open Sans Light" w:hAnsi="Open Sans Light" w:cs="Open Sans Light"/>
          <w:b/>
          <w:bCs/>
          <w:sz w:val="20"/>
          <w:szCs w:val="20"/>
        </w:rPr>
        <w:t xml:space="preserve">Also present </w:t>
      </w:r>
      <w:r>
        <w:rPr>
          <w:rFonts w:ascii="Open Sans Light" w:hAnsi="Open Sans Light" w:cs="Open Sans Light"/>
          <w:b/>
          <w:bCs/>
          <w:sz w:val="20"/>
          <w:szCs w:val="20"/>
        </w:rPr>
        <w:t>was</w:t>
      </w:r>
      <w:r w:rsidRPr="002726B6">
        <w:rPr>
          <w:rFonts w:ascii="Open Sans Light" w:hAnsi="Open Sans Light" w:cs="Open Sans Light"/>
          <w:b/>
          <w:bCs/>
          <w:sz w:val="20"/>
          <w:szCs w:val="20"/>
        </w:rPr>
        <w:t xml:space="preserve"> Nicole M Schell – Director of Planning</w:t>
      </w:r>
      <w:r>
        <w:rPr>
          <w:rFonts w:ascii="Open Sans Light" w:hAnsi="Open Sans Light" w:cs="Open Sans Light"/>
          <w:b/>
          <w:bCs/>
          <w:sz w:val="20"/>
          <w:szCs w:val="20"/>
        </w:rPr>
        <w:t xml:space="preserve"> and Brenna Haley </w:t>
      </w:r>
      <w:r w:rsidRPr="002726B6">
        <w:rPr>
          <w:rFonts w:ascii="Open Sans Light" w:hAnsi="Open Sans Light" w:cs="Open Sans Light"/>
          <w:b/>
          <w:bCs/>
          <w:sz w:val="20"/>
          <w:szCs w:val="20"/>
        </w:rPr>
        <w:t>–</w:t>
      </w:r>
      <w:r>
        <w:rPr>
          <w:rFonts w:ascii="Open Sans Light" w:hAnsi="Open Sans Light" w:cs="Open Sans Light"/>
          <w:b/>
          <w:bCs/>
          <w:sz w:val="20"/>
          <w:szCs w:val="20"/>
        </w:rPr>
        <w:t xml:space="preserve">Historic Preservationist. </w:t>
      </w:r>
    </w:p>
    <w:bookmarkEnd w:id="2"/>
    <w:p w14:paraId="161D499D" w14:textId="2AA138F0" w:rsidR="002931A0" w:rsidRPr="002726B6" w:rsidRDefault="002931A0" w:rsidP="002931A0">
      <w:pPr>
        <w:spacing w:before="240" w:line="240" w:lineRule="auto"/>
        <w:rPr>
          <w:rFonts w:ascii="Open Sans Light" w:hAnsi="Open Sans Light" w:cs="Open Sans Light"/>
          <w:b/>
          <w:bCs/>
          <w:sz w:val="20"/>
          <w:szCs w:val="20"/>
        </w:rPr>
      </w:pPr>
      <w:r>
        <w:rPr>
          <w:rFonts w:ascii="Open Sans Light" w:hAnsi="Open Sans Light" w:cs="Open Sans Light"/>
          <w:sz w:val="20"/>
          <w:szCs w:val="20"/>
        </w:rPr>
        <w:t>M. Pittman</w:t>
      </w:r>
      <w:r w:rsidRPr="002726B6">
        <w:rPr>
          <w:rFonts w:ascii="Open Sans Light" w:eastAsia="Calibri" w:hAnsi="Open Sans Light" w:cs="Open Sans Light"/>
          <w:sz w:val="20"/>
          <w:szCs w:val="20"/>
        </w:rPr>
        <w:t xml:space="preserve"> gave an overview of what to expect for those who have never been to a Historic District Board of Review meeting. Once the application is announced the applicant or representative will come up to the microphone to answer any questions. </w:t>
      </w:r>
      <w:r>
        <w:rPr>
          <w:rFonts w:ascii="Open Sans Light" w:eastAsia="Calibri" w:hAnsi="Open Sans Light" w:cs="Open Sans Light"/>
          <w:sz w:val="20"/>
          <w:szCs w:val="20"/>
        </w:rPr>
        <w:t>B. Haley</w:t>
      </w:r>
      <w:r w:rsidRPr="002726B6">
        <w:rPr>
          <w:rFonts w:ascii="Open Sans Light" w:eastAsia="Calibri" w:hAnsi="Open Sans Light" w:cs="Open Sans Light"/>
          <w:sz w:val="20"/>
          <w:szCs w:val="20"/>
        </w:rPr>
        <w:t xml:space="preserve"> will present the particulars on the project. The board will then go through a list of items to see if they meet the guidelines. </w:t>
      </w:r>
      <w:r>
        <w:rPr>
          <w:rFonts w:ascii="Open Sans Light" w:eastAsia="Calibri" w:hAnsi="Open Sans Light" w:cs="Open Sans Light"/>
          <w:sz w:val="20"/>
          <w:szCs w:val="20"/>
        </w:rPr>
        <w:t>M. Pittman</w:t>
      </w:r>
      <w:r w:rsidRPr="002726B6">
        <w:rPr>
          <w:rFonts w:ascii="Open Sans Light" w:eastAsia="Calibri" w:hAnsi="Open Sans Light" w:cs="Open Sans Light"/>
          <w:sz w:val="20"/>
          <w:szCs w:val="20"/>
        </w:rPr>
        <w:t xml:space="preserve"> added that at the end of each application</w:t>
      </w:r>
      <w:r>
        <w:rPr>
          <w:rFonts w:ascii="Open Sans Light" w:eastAsia="Calibri" w:hAnsi="Open Sans Light" w:cs="Open Sans Light"/>
          <w:sz w:val="20"/>
          <w:szCs w:val="20"/>
        </w:rPr>
        <w:t>,</w:t>
      </w:r>
      <w:r w:rsidRPr="002726B6">
        <w:rPr>
          <w:rFonts w:ascii="Open Sans Light" w:eastAsia="Calibri" w:hAnsi="Open Sans Light" w:cs="Open Sans Light"/>
          <w:sz w:val="20"/>
          <w:szCs w:val="20"/>
        </w:rPr>
        <w:t xml:space="preserve"> the board will vote. </w:t>
      </w:r>
    </w:p>
    <w:p w14:paraId="46C88FEA" w14:textId="64FDADC7" w:rsidR="00B0666E" w:rsidRPr="002726B6" w:rsidRDefault="00F969B6" w:rsidP="00B0666E">
      <w:pPr>
        <w:spacing w:before="240" w:line="240" w:lineRule="auto"/>
        <w:rPr>
          <w:rFonts w:ascii="Open Sans Light" w:eastAsia="Calibri" w:hAnsi="Open Sans Light" w:cs="Open Sans Light"/>
          <w:b/>
          <w:sz w:val="20"/>
          <w:szCs w:val="20"/>
        </w:rPr>
      </w:pPr>
      <w:r>
        <w:rPr>
          <w:rFonts w:ascii="Open Sans Light" w:eastAsia="Calibri" w:hAnsi="Open Sans Light" w:cs="Open Sans Light"/>
          <w:b/>
          <w:sz w:val="20"/>
          <w:szCs w:val="20"/>
          <w:u w:val="single"/>
        </w:rPr>
        <w:t>8</w:t>
      </w:r>
      <w:r w:rsidR="00B0666E">
        <w:rPr>
          <w:rFonts w:ascii="Open Sans Light" w:eastAsia="Calibri" w:hAnsi="Open Sans Light" w:cs="Open Sans Light"/>
          <w:b/>
          <w:sz w:val="20"/>
          <w:szCs w:val="20"/>
          <w:u w:val="single"/>
        </w:rPr>
        <w:t>/2</w:t>
      </w:r>
      <w:r>
        <w:rPr>
          <w:rFonts w:ascii="Open Sans Light" w:eastAsia="Calibri" w:hAnsi="Open Sans Light" w:cs="Open Sans Light"/>
          <w:b/>
          <w:sz w:val="20"/>
          <w:szCs w:val="20"/>
          <w:u w:val="single"/>
        </w:rPr>
        <w:t>6</w:t>
      </w:r>
      <w:r w:rsidR="00B0666E" w:rsidRPr="002726B6">
        <w:rPr>
          <w:rFonts w:ascii="Open Sans Light" w:eastAsia="Calibri" w:hAnsi="Open Sans Light" w:cs="Open Sans Light"/>
          <w:b/>
          <w:sz w:val="20"/>
          <w:szCs w:val="20"/>
          <w:u w:val="single"/>
        </w:rPr>
        <w:t>/202</w:t>
      </w:r>
      <w:r w:rsidR="00B0666E">
        <w:rPr>
          <w:rFonts w:ascii="Open Sans Light" w:eastAsia="Calibri" w:hAnsi="Open Sans Light" w:cs="Open Sans Light"/>
          <w:b/>
          <w:sz w:val="20"/>
          <w:szCs w:val="20"/>
          <w:u w:val="single"/>
        </w:rPr>
        <w:t>4</w:t>
      </w:r>
      <w:r w:rsidR="00B0666E" w:rsidRPr="002726B6">
        <w:rPr>
          <w:rFonts w:ascii="Open Sans Light" w:eastAsia="Calibri" w:hAnsi="Open Sans Light" w:cs="Open Sans Light"/>
          <w:b/>
          <w:sz w:val="20"/>
          <w:szCs w:val="20"/>
          <w:u w:val="single"/>
        </w:rPr>
        <w:t xml:space="preserve"> Minutes</w:t>
      </w:r>
      <w:r w:rsidR="00B0666E" w:rsidRPr="002726B6">
        <w:rPr>
          <w:rFonts w:ascii="Open Sans Light" w:eastAsia="Calibri" w:hAnsi="Open Sans Light" w:cs="Open Sans Light"/>
          <w:b/>
          <w:sz w:val="20"/>
          <w:szCs w:val="20"/>
        </w:rPr>
        <w:t>:</w:t>
      </w:r>
    </w:p>
    <w:p w14:paraId="1745DC5A" w14:textId="35F1DBA9" w:rsidR="00B0666E" w:rsidRPr="002726B6" w:rsidRDefault="00B0666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 xml:space="preserve"> asked if everyone had a chance to read the minutes for the meeting </w:t>
      </w:r>
      <w:r>
        <w:rPr>
          <w:rFonts w:ascii="Open Sans Light" w:hAnsi="Open Sans Light" w:cs="Open Sans Light"/>
          <w:sz w:val="20"/>
          <w:szCs w:val="20"/>
        </w:rPr>
        <w:t>on</w:t>
      </w:r>
      <w:r w:rsidRPr="002726B6">
        <w:rPr>
          <w:rFonts w:ascii="Open Sans Light" w:hAnsi="Open Sans Light" w:cs="Open Sans Light"/>
          <w:sz w:val="20"/>
          <w:szCs w:val="20"/>
        </w:rPr>
        <w:t xml:space="preserve"> </w:t>
      </w:r>
      <w:r w:rsidR="00F969B6">
        <w:rPr>
          <w:rFonts w:ascii="Open Sans Light" w:hAnsi="Open Sans Light" w:cs="Open Sans Light"/>
          <w:sz w:val="20"/>
          <w:szCs w:val="20"/>
        </w:rPr>
        <w:t>August</w:t>
      </w:r>
      <w:r>
        <w:rPr>
          <w:rFonts w:ascii="Open Sans Light" w:hAnsi="Open Sans Light" w:cs="Open Sans Light"/>
          <w:sz w:val="20"/>
          <w:szCs w:val="20"/>
        </w:rPr>
        <w:t xml:space="preserve"> </w:t>
      </w:r>
      <w:r w:rsidR="00F969B6">
        <w:rPr>
          <w:rFonts w:ascii="Open Sans Light" w:hAnsi="Open Sans Light" w:cs="Open Sans Light"/>
          <w:sz w:val="20"/>
          <w:szCs w:val="20"/>
        </w:rPr>
        <w:t>26</w:t>
      </w:r>
      <w:r>
        <w:rPr>
          <w:rFonts w:ascii="Open Sans Light" w:hAnsi="Open Sans Light" w:cs="Open Sans Light"/>
          <w:sz w:val="20"/>
          <w:szCs w:val="20"/>
        </w:rPr>
        <w:t>, 2024,</w:t>
      </w:r>
      <w:r w:rsidRPr="002726B6">
        <w:rPr>
          <w:rFonts w:ascii="Open Sans Light" w:eastAsia="Calibri" w:hAnsi="Open Sans Light" w:cs="Open Sans Light"/>
          <w:b/>
          <w:sz w:val="20"/>
          <w:szCs w:val="20"/>
        </w:rPr>
        <w:t xml:space="preserve"> </w:t>
      </w:r>
      <w:r w:rsidRPr="002726B6">
        <w:rPr>
          <w:rFonts w:ascii="Open Sans Light" w:hAnsi="Open Sans Light" w:cs="Open Sans Light"/>
          <w:sz w:val="20"/>
          <w:szCs w:val="20"/>
        </w:rPr>
        <w:t xml:space="preserve">and had any corrections or additions. </w:t>
      </w:r>
    </w:p>
    <w:p w14:paraId="6E232217" w14:textId="1B7AB3F5" w:rsidR="00B0666E" w:rsidRPr="002726B6" w:rsidRDefault="00B0666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S. Palmer</w:t>
      </w:r>
      <w:r w:rsidRPr="002726B6">
        <w:rPr>
          <w:rFonts w:ascii="Open Sans Light" w:hAnsi="Open Sans Light" w:cs="Open Sans Light"/>
          <w:sz w:val="20"/>
          <w:szCs w:val="20"/>
        </w:rPr>
        <w:t xml:space="preserve"> moved to approve the minutes. Seconded by</w:t>
      </w:r>
      <w:r>
        <w:rPr>
          <w:rFonts w:ascii="Open Sans Light" w:hAnsi="Open Sans Light" w:cs="Open Sans Light"/>
          <w:sz w:val="20"/>
          <w:szCs w:val="20"/>
        </w:rPr>
        <w:t xml:space="preserve"> H. Smith</w:t>
      </w:r>
      <w:r w:rsidRPr="002726B6">
        <w:rPr>
          <w:rFonts w:ascii="Open Sans Light" w:hAnsi="Open Sans Light" w:cs="Open Sans Light"/>
          <w:sz w:val="20"/>
          <w:szCs w:val="20"/>
        </w:rPr>
        <w:t>.</w:t>
      </w:r>
    </w:p>
    <w:p w14:paraId="54DFAB70" w14:textId="3F8E904B" w:rsidR="00B0666E" w:rsidRPr="002726B6" w:rsidRDefault="00B0666E" w:rsidP="00B0666E">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23C0D4DC" w14:textId="77777777"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S. Palmer</w:t>
      </w:r>
      <w:r>
        <w:rPr>
          <w:rFonts w:ascii="Open Sans Light" w:hAnsi="Open Sans Light" w:cs="Open Sans Light"/>
          <w:sz w:val="20"/>
          <w:szCs w:val="20"/>
        </w:rPr>
        <w:tab/>
      </w:r>
      <w:r>
        <w:rPr>
          <w:rFonts w:ascii="Open Sans Light" w:hAnsi="Open Sans Light" w:cs="Open Sans Light"/>
          <w:sz w:val="20"/>
          <w:szCs w:val="20"/>
        </w:rPr>
        <w:tab/>
        <w:t>Approved</w:t>
      </w:r>
      <w:r w:rsidRPr="00CA22A3">
        <w:rPr>
          <w:rFonts w:ascii="Open Sans Light" w:hAnsi="Open Sans Light" w:cs="Open Sans Light"/>
          <w:sz w:val="20"/>
          <w:szCs w:val="20"/>
        </w:rPr>
        <w:t xml:space="preserve"> </w:t>
      </w:r>
    </w:p>
    <w:p w14:paraId="37B2C859" w14:textId="43E50E7B" w:rsidR="00B0666E" w:rsidRPr="002726B6"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C. Rogers</w:t>
      </w:r>
      <w:r>
        <w:rPr>
          <w:rFonts w:ascii="Open Sans Light" w:hAnsi="Open Sans Light" w:cs="Open Sans Light"/>
          <w:sz w:val="20"/>
          <w:szCs w:val="20"/>
        </w:rPr>
        <w:tab/>
      </w:r>
      <w:r>
        <w:rPr>
          <w:rFonts w:ascii="Open Sans Light" w:hAnsi="Open Sans Light" w:cs="Open Sans Light"/>
          <w:sz w:val="20"/>
          <w:szCs w:val="20"/>
        </w:rPr>
        <w:tab/>
        <w:t>Approved</w:t>
      </w:r>
      <w:r w:rsidRPr="002726B6">
        <w:rPr>
          <w:rFonts w:ascii="Open Sans Light" w:hAnsi="Open Sans Light" w:cs="Open Sans Light"/>
          <w:sz w:val="20"/>
          <w:szCs w:val="20"/>
        </w:rPr>
        <w:tab/>
      </w:r>
      <w:r w:rsidRPr="002726B6">
        <w:rPr>
          <w:rFonts w:ascii="Open Sans Light" w:hAnsi="Open Sans Light" w:cs="Open Sans Light"/>
          <w:sz w:val="20"/>
          <w:szCs w:val="20"/>
        </w:rPr>
        <w:tab/>
      </w:r>
    </w:p>
    <w:p w14:paraId="60BCE2A9" w14:textId="02E89213"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49504F8D" w14:textId="06883907"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2908AC1E" w14:textId="3963EC54"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K. McWilliams</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4CBFB0D9" w14:textId="35C648F8"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W. Jewell </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70F04647" w14:textId="08F96589"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J. Skillman</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4CC4FCA4" w14:textId="36227079" w:rsidR="00B0666E" w:rsidRPr="002726B6" w:rsidRDefault="00B0666E" w:rsidP="00B0666E">
      <w:pPr>
        <w:spacing w:before="240" w:after="0" w:line="240" w:lineRule="auto"/>
        <w:rPr>
          <w:rFonts w:ascii="Open Sans Light" w:hAnsi="Open Sans Light" w:cs="Open Sans Light"/>
          <w:sz w:val="20"/>
          <w:szCs w:val="20"/>
        </w:rPr>
      </w:pPr>
    </w:p>
    <w:p w14:paraId="167158E9" w14:textId="5E2D7F0C" w:rsidR="00CB6991" w:rsidRDefault="00B0666E" w:rsidP="00676643">
      <w:pPr>
        <w:spacing w:before="24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Minutes stand approved.</w:t>
      </w:r>
    </w:p>
    <w:p w14:paraId="44AD9820" w14:textId="6427B744" w:rsidR="006071EA" w:rsidRPr="006071EA" w:rsidRDefault="006071EA" w:rsidP="00676643">
      <w:pPr>
        <w:spacing w:before="240" w:line="240" w:lineRule="auto"/>
        <w:rPr>
          <w:rFonts w:ascii="Open Sans Light" w:eastAsia="Calibri" w:hAnsi="Open Sans Light" w:cs="Open Sans Light"/>
          <w:b/>
          <w:i/>
          <w:sz w:val="20"/>
          <w:szCs w:val="20"/>
        </w:rPr>
      </w:pPr>
    </w:p>
    <w:p w14:paraId="22702B9C" w14:textId="12D6F7BE" w:rsidR="0084246E" w:rsidRPr="002726B6" w:rsidRDefault="008C0288" w:rsidP="00676643">
      <w:pPr>
        <w:spacing w:before="240" w:line="240" w:lineRule="auto"/>
        <w:rPr>
          <w:rFonts w:ascii="Open Sans Light" w:hAnsi="Open Sans Light" w:cs="Open Sans Light"/>
          <w:sz w:val="20"/>
          <w:szCs w:val="20"/>
        </w:rPr>
      </w:pPr>
      <w:r w:rsidRPr="002726B6">
        <w:rPr>
          <w:rFonts w:ascii="Open Sans Light" w:hAnsi="Open Sans Light" w:cs="Open Sans Light"/>
          <w:b/>
          <w:sz w:val="20"/>
          <w:szCs w:val="20"/>
          <w:u w:val="single"/>
        </w:rPr>
        <w:t>Applications:</w:t>
      </w:r>
      <w:r w:rsidR="00676643" w:rsidRPr="002726B6">
        <w:rPr>
          <w:rFonts w:ascii="Open Sans Light" w:hAnsi="Open Sans Light" w:cs="Open Sans Light"/>
          <w:sz w:val="20"/>
          <w:szCs w:val="20"/>
        </w:rPr>
        <w:tab/>
      </w:r>
    </w:p>
    <w:p w14:paraId="45B46428" w14:textId="4B5908AC" w:rsidR="00264812" w:rsidRDefault="00264812" w:rsidP="00A95396">
      <w:pPr>
        <w:spacing w:after="0" w:line="240" w:lineRule="auto"/>
        <w:rPr>
          <w:rFonts w:ascii="Open Sans Light" w:hAnsi="Open Sans Light" w:cs="Open Sans Light"/>
          <w:sz w:val="20"/>
          <w:szCs w:val="20"/>
        </w:rPr>
      </w:pPr>
    </w:p>
    <w:p w14:paraId="5D141879" w14:textId="7163AE6B" w:rsidR="00FF6E3B" w:rsidRPr="000E405A" w:rsidRDefault="0023123A" w:rsidP="000E405A">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Billy Cline</w:t>
      </w:r>
      <w:r w:rsidR="00FF6E3B" w:rsidRPr="000E405A">
        <w:rPr>
          <w:rFonts w:ascii="Open Sans Light" w:hAnsi="Open Sans Light" w:cs="Open Sans Light"/>
          <w:sz w:val="20"/>
          <w:szCs w:val="20"/>
        </w:rPr>
        <w:t xml:space="preserve"> – C. of A.</w:t>
      </w:r>
      <w:r>
        <w:rPr>
          <w:rFonts w:ascii="Open Sans Light" w:hAnsi="Open Sans Light" w:cs="Open Sans Light"/>
          <w:sz w:val="20"/>
          <w:szCs w:val="20"/>
        </w:rPr>
        <w:t xml:space="preserve"> to add 9’ addition to north of existing </w:t>
      </w:r>
      <w:r w:rsidR="00886768">
        <w:rPr>
          <w:rFonts w:ascii="Open Sans Light" w:hAnsi="Open Sans Light" w:cs="Open Sans Light"/>
          <w:sz w:val="20"/>
          <w:szCs w:val="20"/>
        </w:rPr>
        <w:t>structure and convert 12’ of main level to living space.</w:t>
      </w:r>
    </w:p>
    <w:p w14:paraId="6391AF3C" w14:textId="6C609CAC" w:rsidR="00FF6E3B" w:rsidRDefault="00FF6E3B" w:rsidP="00886768">
      <w:pPr>
        <w:spacing w:after="0" w:line="240" w:lineRule="auto"/>
        <w:ind w:firstLine="720"/>
        <w:rPr>
          <w:rFonts w:ascii="Open Sans Light" w:hAnsi="Open Sans Light" w:cs="Open Sans Light"/>
          <w:sz w:val="20"/>
          <w:szCs w:val="20"/>
        </w:rPr>
      </w:pPr>
      <w:r w:rsidRPr="00FF6E3B">
        <w:rPr>
          <w:rFonts w:ascii="Open Sans Light" w:hAnsi="Open Sans Light" w:cs="Open Sans Light"/>
          <w:sz w:val="20"/>
          <w:szCs w:val="20"/>
        </w:rPr>
        <w:t xml:space="preserve">Location: </w:t>
      </w:r>
      <w:r w:rsidR="00886768">
        <w:rPr>
          <w:rFonts w:ascii="Open Sans Light" w:hAnsi="Open Sans Light" w:cs="Open Sans Light"/>
          <w:sz w:val="20"/>
          <w:szCs w:val="20"/>
        </w:rPr>
        <w:t>121 Central Ave.</w:t>
      </w:r>
      <w:r w:rsidR="00886768">
        <w:rPr>
          <w:rFonts w:ascii="Open Sans Light" w:hAnsi="Open Sans Light" w:cs="Open Sans Light"/>
          <w:sz w:val="20"/>
          <w:szCs w:val="20"/>
        </w:rPr>
        <w:tab/>
      </w:r>
      <w:r w:rsidRPr="00FF6E3B">
        <w:rPr>
          <w:rFonts w:ascii="Open Sans Light" w:hAnsi="Open Sans Light" w:cs="Open Sans Light"/>
          <w:sz w:val="20"/>
          <w:szCs w:val="20"/>
        </w:rPr>
        <w:t xml:space="preserve">Zoned: </w:t>
      </w:r>
      <w:r w:rsidR="00252004">
        <w:rPr>
          <w:rFonts w:ascii="Open Sans Light" w:hAnsi="Open Sans Light" w:cs="Open Sans Light"/>
          <w:sz w:val="20"/>
          <w:szCs w:val="20"/>
        </w:rPr>
        <w:t>Historic District Residential (HDR)</w:t>
      </w:r>
    </w:p>
    <w:p w14:paraId="6F651744" w14:textId="48177F81" w:rsidR="00B82FA8" w:rsidRDefault="00252004"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004F785A" w:rsidRPr="002726B6">
        <w:rPr>
          <w:rFonts w:ascii="Open Sans Light" w:hAnsi="Open Sans Light" w:cs="Open Sans Light"/>
          <w:sz w:val="20"/>
          <w:szCs w:val="20"/>
        </w:rPr>
        <w:t xml:space="preserve"> showed photos provided by the applicant and explained the changes proposed by the applicant. </w:t>
      </w:r>
      <w:r>
        <w:rPr>
          <w:rFonts w:ascii="Open Sans Light" w:hAnsi="Open Sans Light" w:cs="Open Sans Light"/>
          <w:sz w:val="20"/>
          <w:szCs w:val="20"/>
        </w:rPr>
        <w:t>B</w:t>
      </w:r>
      <w:r w:rsidR="0040432E">
        <w:rPr>
          <w:rFonts w:ascii="Open Sans Light" w:hAnsi="Open Sans Light" w:cs="Open Sans Light"/>
          <w:sz w:val="20"/>
          <w:szCs w:val="20"/>
        </w:rPr>
        <w:t>illy Cline</w:t>
      </w:r>
      <w:r w:rsidR="00A66E56">
        <w:rPr>
          <w:rFonts w:ascii="Open Sans Light" w:hAnsi="Open Sans Light" w:cs="Open Sans Light"/>
          <w:sz w:val="20"/>
          <w:szCs w:val="20"/>
        </w:rPr>
        <w:t xml:space="preserve"> w</w:t>
      </w:r>
      <w:r w:rsidR="0040432E">
        <w:rPr>
          <w:rFonts w:ascii="Open Sans Light" w:hAnsi="Open Sans Light" w:cs="Open Sans Light"/>
          <w:sz w:val="20"/>
          <w:szCs w:val="20"/>
        </w:rPr>
        <w:t>as</w:t>
      </w:r>
      <w:r w:rsidR="00A66E56">
        <w:rPr>
          <w:rFonts w:ascii="Open Sans Light" w:hAnsi="Open Sans Light" w:cs="Open Sans Light"/>
          <w:sz w:val="20"/>
          <w:szCs w:val="20"/>
        </w:rPr>
        <w:t xml:space="preserve"> present.</w:t>
      </w:r>
    </w:p>
    <w:p w14:paraId="406120B8" w14:textId="775E3292" w:rsidR="001D5E32" w:rsidRDefault="001D5E32"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Cline reminded the board that the property is in the flood</w:t>
      </w:r>
      <w:r w:rsidR="007D1C34">
        <w:rPr>
          <w:rFonts w:ascii="Open Sans Light" w:hAnsi="Open Sans Light" w:cs="Open Sans Light"/>
          <w:sz w:val="20"/>
          <w:szCs w:val="20"/>
        </w:rPr>
        <w:t xml:space="preserve">plain, meaning a </w:t>
      </w:r>
      <w:r w:rsidR="00F878E5">
        <w:rPr>
          <w:rFonts w:ascii="Open Sans Light" w:hAnsi="Open Sans Light" w:cs="Open Sans Light"/>
          <w:sz w:val="20"/>
          <w:szCs w:val="20"/>
        </w:rPr>
        <w:t>single</w:t>
      </w:r>
      <w:r w:rsidR="00F01043">
        <w:rPr>
          <w:rFonts w:ascii="Open Sans Light" w:hAnsi="Open Sans Light" w:cs="Open Sans Light"/>
          <w:sz w:val="20"/>
          <w:szCs w:val="20"/>
        </w:rPr>
        <w:t>-</w:t>
      </w:r>
      <w:r w:rsidR="00F878E5">
        <w:rPr>
          <w:rFonts w:ascii="Open Sans Light" w:hAnsi="Open Sans Light" w:cs="Open Sans Light"/>
          <w:sz w:val="20"/>
          <w:szCs w:val="20"/>
        </w:rPr>
        <w:t>story</w:t>
      </w:r>
      <w:r w:rsidR="007D3D19">
        <w:rPr>
          <w:rFonts w:ascii="Open Sans Light" w:hAnsi="Open Sans Light" w:cs="Open Sans Light"/>
          <w:sz w:val="20"/>
          <w:szCs w:val="20"/>
        </w:rPr>
        <w:t xml:space="preserve"> dwelling is impossible.</w:t>
      </w:r>
      <w:r w:rsidR="00CD7555">
        <w:rPr>
          <w:rFonts w:ascii="Open Sans Light" w:hAnsi="Open Sans Light" w:cs="Open Sans Light"/>
          <w:sz w:val="20"/>
          <w:szCs w:val="20"/>
        </w:rPr>
        <w:t xml:space="preserve"> K. McWilliams asked if that meant the drawings were inaccurate due to </w:t>
      </w:r>
      <w:r w:rsidR="00316CD2">
        <w:rPr>
          <w:rFonts w:ascii="Open Sans Light" w:hAnsi="Open Sans Light" w:cs="Open Sans Light"/>
          <w:sz w:val="20"/>
          <w:szCs w:val="20"/>
        </w:rPr>
        <w:t>the structure needing to be on stilts, but B. Cline confirmed that the structure does not require stilts</w:t>
      </w:r>
      <w:r w:rsidR="00F01043">
        <w:rPr>
          <w:rFonts w:ascii="Open Sans Light" w:hAnsi="Open Sans Light" w:cs="Open Sans Light"/>
          <w:sz w:val="20"/>
          <w:szCs w:val="20"/>
        </w:rPr>
        <w:t xml:space="preserve"> because garages can be in the floodplain</w:t>
      </w:r>
      <w:r w:rsidR="00A320DB">
        <w:rPr>
          <w:rFonts w:ascii="Open Sans Light" w:hAnsi="Open Sans Light" w:cs="Open Sans Light"/>
          <w:sz w:val="20"/>
          <w:szCs w:val="20"/>
        </w:rPr>
        <w:t xml:space="preserve"> as long as they do not have interior walls.</w:t>
      </w:r>
    </w:p>
    <w:p w14:paraId="320D890E" w14:textId="1C1FFAF3" w:rsidR="00A320DB" w:rsidRDefault="006B61D5"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K. McWilliams asked for the total height of the structure. </w:t>
      </w:r>
      <w:r w:rsidR="001643BC">
        <w:rPr>
          <w:rFonts w:ascii="Open Sans Light" w:hAnsi="Open Sans Light" w:cs="Open Sans Light"/>
          <w:sz w:val="20"/>
          <w:szCs w:val="20"/>
        </w:rPr>
        <w:t>B. Cline said it will be 26 feet to the top of the roof from the ground</w:t>
      </w:r>
      <w:r w:rsidR="00351326">
        <w:rPr>
          <w:rFonts w:ascii="Open Sans Light" w:hAnsi="Open Sans Light" w:cs="Open Sans Light"/>
          <w:sz w:val="20"/>
          <w:szCs w:val="20"/>
        </w:rPr>
        <w:t>.</w:t>
      </w:r>
      <w:r w:rsidR="00B0790D">
        <w:rPr>
          <w:rFonts w:ascii="Open Sans Light" w:hAnsi="Open Sans Light" w:cs="Open Sans Light"/>
          <w:sz w:val="20"/>
          <w:szCs w:val="20"/>
        </w:rPr>
        <w:t xml:space="preserve"> K. McWilliams then asked for the dimensions of the garage doors. B. Cline </w:t>
      </w:r>
      <w:r w:rsidR="00A74E63">
        <w:rPr>
          <w:rFonts w:ascii="Open Sans Light" w:hAnsi="Open Sans Light" w:cs="Open Sans Light"/>
          <w:sz w:val="20"/>
          <w:szCs w:val="20"/>
        </w:rPr>
        <w:t xml:space="preserve">stated one would be nine feet </w:t>
      </w:r>
      <w:r w:rsidR="005D04B9">
        <w:rPr>
          <w:rFonts w:ascii="Open Sans Light" w:hAnsi="Open Sans Light" w:cs="Open Sans Light"/>
          <w:sz w:val="20"/>
          <w:szCs w:val="20"/>
        </w:rPr>
        <w:t xml:space="preserve">for a car </w:t>
      </w:r>
      <w:r w:rsidR="00A74E63">
        <w:rPr>
          <w:rFonts w:ascii="Open Sans Light" w:hAnsi="Open Sans Light" w:cs="Open Sans Light"/>
          <w:sz w:val="20"/>
          <w:szCs w:val="20"/>
        </w:rPr>
        <w:t>and one would be six feet</w:t>
      </w:r>
      <w:r w:rsidR="005D04B9">
        <w:rPr>
          <w:rFonts w:ascii="Open Sans Light" w:hAnsi="Open Sans Light" w:cs="Open Sans Light"/>
          <w:sz w:val="20"/>
          <w:szCs w:val="20"/>
        </w:rPr>
        <w:t xml:space="preserve"> for a golf cart.</w:t>
      </w:r>
    </w:p>
    <w:p w14:paraId="6D7AC3F7" w14:textId="5C0CE572" w:rsidR="00F07AE4" w:rsidRDefault="00F07AE4"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 asked for public comment.</w:t>
      </w:r>
    </w:p>
    <w:p w14:paraId="178BFEBA" w14:textId="3DAD4EF5" w:rsidR="00594D02" w:rsidRPr="002726B6" w:rsidRDefault="001972D3" w:rsidP="00594D02">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0" behindDoc="1" locked="0" layoutInCell="1" allowOverlap="1" wp14:anchorId="16445BA2" wp14:editId="684DE89D">
                <wp:simplePos x="0" y="0"/>
                <wp:positionH relativeFrom="margin">
                  <wp:align>left</wp:align>
                </wp:positionH>
                <wp:positionV relativeFrom="paragraph">
                  <wp:posOffset>384</wp:posOffset>
                </wp:positionV>
                <wp:extent cx="2360930" cy="1404620"/>
                <wp:effectExtent l="0" t="0" r="3810" b="9525"/>
                <wp:wrapTopAndBottom/>
                <wp:docPr id="1431325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662998D5" w:rsidR="00A053A0" w:rsidRPr="002726B6" w:rsidRDefault="00284838"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September</w:t>
                            </w:r>
                            <w:r w:rsidR="00A14C9B">
                              <w:rPr>
                                <w:rFonts w:ascii="Open Sans Light" w:hAnsi="Open Sans Light" w:cs="Open Sans Light"/>
                                <w:b/>
                                <w:bCs/>
                                <w:sz w:val="20"/>
                                <w:szCs w:val="20"/>
                              </w:rPr>
                              <w:t xml:space="preserve"> 2</w:t>
                            </w:r>
                            <w:r>
                              <w:rPr>
                                <w:rFonts w:ascii="Open Sans Light" w:hAnsi="Open Sans Light" w:cs="Open Sans Light"/>
                                <w:b/>
                                <w:bCs/>
                                <w:sz w:val="20"/>
                                <w:szCs w:val="20"/>
                              </w:rPr>
                              <w:t>3</w:t>
                            </w:r>
                            <w:r w:rsidR="00A14C9B">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445BA2" id="_x0000_t202" coordsize="21600,21600" o:spt="202" path="m,l,21600r21600,l21600,xe">
                <v:stroke joinstyle="miter"/>
                <v:path gradientshapeok="t" o:connecttype="rect"/>
              </v:shapetype>
              <v:shape id="Text Box 2" o:spid="_x0000_s1026" type="#_x0000_t202" style="position:absolute;left:0;text-align:left;margin-left:0;margin-top:.05pt;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EzaRk3AAAAAUBAAAPAAAAZHJzL2Rvd25yZXYueG1sTI/NTsMwEITvSLyDtUhcUOsklaAKcary&#10;d+HWEiSO23ibBGI7irdt4OnZnuA4O6uZb4rV5Hp1pDF2wRtI5wko8nWwnW8MVG8vsyWoyOgt9sGT&#10;gW+KsCovLwrMbTj5DR233CgJ8TFHAy3zkGsd65YcxnkYyIu3D6NDFjk22o54knDX6yxJbrXDzktD&#10;iwM9tlR/bQ/OwM9D9bR+vuF0n/FH9r5xr1X9icZcX03re1BME/89wxlf0KEUpl04eBtVb0CG8Pmq&#10;xFvcpTJjZyDL0gXostD/6ctfAAAA//8DAFBLAQItABQABgAIAAAAIQC2gziS/gAAAOEBAAATAAAA&#10;AAAAAAAAAAAAAAAAAABbQ29udGVudF9UeXBlc10ueG1sUEsBAi0AFAAGAAgAAAAhADj9If/WAAAA&#10;lAEAAAsAAAAAAAAAAAAAAAAALwEAAF9yZWxzLy5yZWxzUEsBAi0AFAAGAAgAAAAhALVBGHEOAgAA&#10;9wMAAA4AAAAAAAAAAAAAAAAALgIAAGRycy9lMm9Eb2MueG1sUEsBAi0AFAAGAAgAAAAhAMTNpGTc&#10;AAAABQEAAA8AAAAAAAAAAAAAAAAAaAQAAGRycy9kb3ducmV2LnhtbFBLBQYAAAAABAAEAPMAAABx&#10;BQAAAAA=&#10;" stroked="f">
                <v:textbox style="mso-fit-shape-to-text:t">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662998D5" w:rsidR="00A053A0" w:rsidRPr="002726B6" w:rsidRDefault="00284838"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September</w:t>
                      </w:r>
                      <w:r w:rsidR="00A14C9B">
                        <w:rPr>
                          <w:rFonts w:ascii="Open Sans Light" w:hAnsi="Open Sans Light" w:cs="Open Sans Light"/>
                          <w:b/>
                          <w:bCs/>
                          <w:sz w:val="20"/>
                          <w:szCs w:val="20"/>
                        </w:rPr>
                        <w:t xml:space="preserve"> 2</w:t>
                      </w:r>
                      <w:r>
                        <w:rPr>
                          <w:rFonts w:ascii="Open Sans Light" w:hAnsi="Open Sans Light" w:cs="Open Sans Light"/>
                          <w:b/>
                          <w:bCs/>
                          <w:sz w:val="20"/>
                          <w:szCs w:val="20"/>
                        </w:rPr>
                        <w:t>3</w:t>
                      </w:r>
                      <w:r w:rsidR="00A14C9B">
                        <w:rPr>
                          <w:rFonts w:ascii="Open Sans Light" w:hAnsi="Open Sans Light" w:cs="Open Sans Light"/>
                          <w:b/>
                          <w:bCs/>
                          <w:sz w:val="20"/>
                          <w:szCs w:val="20"/>
                        </w:rPr>
                        <w:t>, 2024</w:t>
                      </w:r>
                    </w:p>
                  </w:txbxContent>
                </v:textbox>
                <w10:wrap type="topAndBottom" anchorx="margin"/>
              </v:shape>
            </w:pict>
          </mc:Fallback>
        </mc:AlternateContent>
      </w:r>
      <w:r w:rsidR="00594D02" w:rsidRPr="002726B6">
        <w:rPr>
          <w:rFonts w:ascii="Open Sans Light" w:hAnsi="Open Sans Light" w:cs="Open Sans Light"/>
          <w:b/>
          <w:sz w:val="20"/>
          <w:szCs w:val="20"/>
          <w:u w:val="single"/>
        </w:rPr>
        <w:t>Certificate of Appropriateness Findings of Fact Worksheet</w:t>
      </w:r>
    </w:p>
    <w:tbl>
      <w:tblPr>
        <w:tblStyle w:val="TableGrid"/>
        <w:tblW w:w="9218" w:type="dxa"/>
        <w:tblInd w:w="108" w:type="dxa"/>
        <w:tblLayout w:type="fixed"/>
        <w:tblLook w:val="04A0" w:firstRow="1" w:lastRow="0" w:firstColumn="1" w:lastColumn="0" w:noHBand="0" w:noVBand="1"/>
      </w:tblPr>
      <w:tblGrid>
        <w:gridCol w:w="1789"/>
        <w:gridCol w:w="1087"/>
        <w:gridCol w:w="6342"/>
      </w:tblGrid>
      <w:tr w:rsidR="00594D02" w:rsidRPr="00D26FD9" w14:paraId="4B4C2C9E" w14:textId="77777777" w:rsidTr="006B2E8E">
        <w:trPr>
          <w:trHeight w:val="481"/>
        </w:trPr>
        <w:tc>
          <w:tcPr>
            <w:tcW w:w="1789" w:type="dxa"/>
          </w:tcPr>
          <w:p w14:paraId="70B7D466" w14:textId="01680DB3" w:rsidR="00594D02" w:rsidRPr="00D26FD9" w:rsidRDefault="00594D02" w:rsidP="006B2E8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7" w:type="dxa"/>
          </w:tcPr>
          <w:p w14:paraId="575C3B0C" w14:textId="77777777" w:rsidR="00594D02" w:rsidRPr="00D26FD9" w:rsidRDefault="00594D02" w:rsidP="006B2E8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08522E14" w14:textId="77777777" w:rsidR="00594D02" w:rsidRPr="00D26FD9" w:rsidRDefault="00594D02" w:rsidP="006B2E8E">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42" w:type="dxa"/>
          </w:tcPr>
          <w:p w14:paraId="53BE6C43" w14:textId="77777777" w:rsidR="00594D02" w:rsidRPr="00D26FD9" w:rsidRDefault="00594D02" w:rsidP="006B2E8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594D02" w:rsidRPr="00D26FD9" w14:paraId="0FC22662" w14:textId="77777777" w:rsidTr="006B2E8E">
        <w:trPr>
          <w:trHeight w:val="1585"/>
        </w:trPr>
        <w:tc>
          <w:tcPr>
            <w:tcW w:w="1789" w:type="dxa"/>
          </w:tcPr>
          <w:p w14:paraId="445880EA" w14:textId="02E7680A" w:rsidR="00594D02" w:rsidRPr="00D26FD9" w:rsidRDefault="00594D02" w:rsidP="006B2E8E">
            <w:pPr>
              <w:rPr>
                <w:rFonts w:ascii="Open Sans Light" w:hAnsi="Open Sans Light" w:cs="Open Sans Light"/>
                <w:sz w:val="20"/>
                <w:szCs w:val="20"/>
              </w:rPr>
            </w:pPr>
            <w:r w:rsidRPr="004D26D3">
              <w:rPr>
                <w:rFonts w:ascii="Open Sans Light" w:hAnsi="Open Sans Light" w:cs="Open Sans Light"/>
                <w:sz w:val="20"/>
                <w:szCs w:val="20"/>
              </w:rPr>
              <w:t>2</w:t>
            </w:r>
            <w:r>
              <w:rPr>
                <w:rFonts w:ascii="Open Sans Light" w:hAnsi="Open Sans Light" w:cs="Open Sans Light"/>
                <w:sz w:val="20"/>
                <w:szCs w:val="20"/>
              </w:rPr>
              <w:t>6</w:t>
            </w:r>
            <w:r w:rsidRPr="004D26D3">
              <w:rPr>
                <w:rFonts w:ascii="Open Sans Light" w:hAnsi="Open Sans Light" w:cs="Open Sans Light"/>
                <w:sz w:val="20"/>
                <w:szCs w:val="20"/>
              </w:rPr>
              <w:t>.0 NEW CONSTRUCTION-</w:t>
            </w:r>
            <w:r>
              <w:rPr>
                <w:rFonts w:ascii="Open Sans Light" w:hAnsi="Open Sans Light" w:cs="Open Sans Light"/>
                <w:sz w:val="20"/>
                <w:szCs w:val="20"/>
              </w:rPr>
              <w:t>ADDITIONS</w:t>
            </w:r>
          </w:p>
        </w:tc>
        <w:tc>
          <w:tcPr>
            <w:tcW w:w="1087" w:type="dxa"/>
          </w:tcPr>
          <w:p w14:paraId="125670D8" w14:textId="77777777" w:rsidR="00594D02" w:rsidRPr="00D26FD9" w:rsidRDefault="00594D02" w:rsidP="006B2E8E">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Pr>
                <w:rFonts w:ascii="Open Sans Light" w:hAnsi="Open Sans Light" w:cs="Open Sans Light"/>
                <w:sz w:val="20"/>
                <w:szCs w:val="20"/>
              </w:rPr>
              <w:t>106-107</w:t>
            </w:r>
          </w:p>
        </w:tc>
        <w:tc>
          <w:tcPr>
            <w:tcW w:w="6342" w:type="dxa"/>
          </w:tcPr>
          <w:p w14:paraId="1933CE29" w14:textId="77777777" w:rsidR="00594D02" w:rsidRPr="00A9479D" w:rsidRDefault="00594D02" w:rsidP="006B2E8E">
            <w:pPr>
              <w:spacing w:after="0"/>
              <w:rPr>
                <w:rFonts w:ascii="Open Sans Light" w:eastAsia="Calibri" w:hAnsi="Open Sans Light" w:cs="Open Sans Light"/>
                <w:sz w:val="20"/>
                <w:szCs w:val="20"/>
              </w:rPr>
            </w:pPr>
            <w:r w:rsidRPr="00A9479D">
              <w:rPr>
                <w:rFonts w:ascii="Open Sans Light" w:eastAsia="Calibri" w:hAnsi="Open Sans Light" w:cs="Open Sans Light"/>
                <w:i/>
                <w:iCs/>
                <w:sz w:val="20"/>
                <w:szCs w:val="20"/>
              </w:rPr>
              <w:t xml:space="preserve">Madison Historic District Design Guidelines </w:t>
            </w:r>
            <w:r w:rsidRPr="00A9479D">
              <w:rPr>
                <w:rFonts w:ascii="Open Sans Light" w:eastAsia="Calibri" w:hAnsi="Open Sans Light" w:cs="Open Sans Light"/>
                <w:sz w:val="20"/>
                <w:szCs w:val="20"/>
              </w:rPr>
              <w:t xml:space="preserve">– 26.0 NEW CONSTRUCTION-ADDITIONS p. </w:t>
            </w:r>
            <w:r>
              <w:rPr>
                <w:rFonts w:ascii="Open Sans Light" w:eastAsia="Calibri" w:hAnsi="Open Sans Light" w:cs="Open Sans Light"/>
                <w:sz w:val="20"/>
                <w:szCs w:val="20"/>
              </w:rPr>
              <w:t>106-107</w:t>
            </w:r>
          </w:p>
          <w:p w14:paraId="7378BD81" w14:textId="77777777" w:rsidR="00594D02" w:rsidRPr="00A9479D" w:rsidRDefault="00594D02" w:rsidP="006B2E8E">
            <w:pPr>
              <w:spacing w:after="0"/>
              <w:rPr>
                <w:rFonts w:ascii="Open Sans Light" w:hAnsi="Open Sans Light" w:cs="Open Sans Light"/>
                <w:sz w:val="20"/>
                <w:szCs w:val="20"/>
              </w:rPr>
            </w:pPr>
            <w:r w:rsidRPr="00A9479D">
              <w:rPr>
                <w:rFonts w:ascii="Open Sans Light" w:hAnsi="Open Sans Light" w:cs="Open Sans Light"/>
                <w:sz w:val="20"/>
                <w:szCs w:val="20"/>
              </w:rPr>
              <w:t xml:space="preserve">26.1 Where possible, locate new additions at the rear so that they have a minimal impact on the façade and other primary elevation of the affected building or adjacent properties. </w:t>
            </w:r>
          </w:p>
          <w:p w14:paraId="155479F9" w14:textId="77777777" w:rsidR="00594D02" w:rsidRDefault="00594D02" w:rsidP="006B2E8E">
            <w:pPr>
              <w:spacing w:after="0"/>
              <w:rPr>
                <w:rFonts w:ascii="Open Sans Light" w:hAnsi="Open Sans Light" w:cs="Open Sans Light"/>
                <w:sz w:val="20"/>
                <w:szCs w:val="20"/>
              </w:rPr>
            </w:pPr>
            <w:r w:rsidRPr="00A9479D">
              <w:rPr>
                <w:rFonts w:ascii="Open Sans Light" w:hAnsi="Open Sans Light" w:cs="Open Sans Light"/>
                <w:sz w:val="20"/>
                <w:szCs w:val="20"/>
              </w:rPr>
              <w:t>26.2 The overall proportions of a new addition should be compatible with the existing building in height, scale, size, and massing so as not to overpower it visually. A new addition should</w:t>
            </w:r>
          </w:p>
          <w:p w14:paraId="64D80E23" w14:textId="77777777" w:rsidR="00594D02" w:rsidRPr="00F5587E" w:rsidRDefault="00594D02" w:rsidP="00594D02">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never be taller or wider than the original structure unless required by code or a non-aesthetic functional requirement. Observe the principle of “additive massing” where the original structure remains dominant and the additions are adjoining and smaller masses.</w:t>
            </w:r>
          </w:p>
          <w:p w14:paraId="4FA335E5" w14:textId="77777777" w:rsidR="00594D02" w:rsidRPr="00F5587E" w:rsidRDefault="00594D02" w:rsidP="00594D02">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26.3 The design elements of a new addition should be compatible with the existing building in terms of materials, style, color, roof forms, massing proportion and spacing of doors and windows, details, surface texture, and location. Contemporary adaptations of the original which clearly look like an addition and reflect the period of construction are encouraged.</w:t>
            </w:r>
          </w:p>
          <w:p w14:paraId="43578295" w14:textId="77777777" w:rsidR="00594D02" w:rsidRPr="00F5587E" w:rsidRDefault="00594D02" w:rsidP="00594D02">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 xml:space="preserve">26.4 Additions should be constructed so that they can be removed from the original building in the future without irreversible damage to significant features. Additions should be set in at least one foot (1’) to show a break between the original structure and the new addition. </w:t>
            </w:r>
          </w:p>
          <w:p w14:paraId="0F3979A8" w14:textId="77777777" w:rsidR="00594D02" w:rsidRPr="00F5587E" w:rsidRDefault="00594D02" w:rsidP="00594D02">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 xml:space="preserve">26.5 Vinyl, aluminum, or pressed wood are not appropriate on additions to historic buildings. Other substitute siding or trim may be allowed. SEE SIDING GUIDELINES. </w:t>
            </w:r>
          </w:p>
          <w:p w14:paraId="2AFCC83F" w14:textId="77777777" w:rsidR="00594D02" w:rsidRPr="00F5587E" w:rsidRDefault="00594D02" w:rsidP="00594D02">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 xml:space="preserve">26.6 Wood windows are most appropriate for new additions within the historic district; however, substitute window materials may also be acceptable for new additions. SEE WINDOWS GUIDELINES. </w:t>
            </w:r>
          </w:p>
          <w:p w14:paraId="3E9AE4CA" w14:textId="77777777" w:rsidR="00594D02" w:rsidRPr="00F5587E" w:rsidRDefault="00594D02" w:rsidP="00594D02">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 xml:space="preserve">26.7 Rooflines of new additions should be similar in form, pitch, and eave height to the roofline of the original building. </w:t>
            </w:r>
          </w:p>
          <w:p w14:paraId="5747F34C" w14:textId="77777777" w:rsidR="00594D02" w:rsidRPr="00F5587E" w:rsidRDefault="00594D02" w:rsidP="00594D02">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 xml:space="preserve">26.8 Foundations should be similar to or compatible with the existing foundations in material, color, detailing, and height. SEE FOUNDATIONS GUIDELINES. </w:t>
            </w:r>
          </w:p>
          <w:p w14:paraId="7E4D833F" w14:textId="77777777" w:rsidR="00594D02" w:rsidRDefault="00594D02" w:rsidP="00594D02">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26.9 Consider in your plan older additions or other alterations to existing buildings that have acquired significance over time when planning and building a new addition.</w:t>
            </w:r>
          </w:p>
          <w:p w14:paraId="7EB10384" w14:textId="77777777" w:rsidR="00594D02" w:rsidRDefault="00594D02" w:rsidP="00594D02">
            <w:pPr>
              <w:spacing w:after="0" w:line="240" w:lineRule="auto"/>
              <w:rPr>
                <w:rFonts w:ascii="Open Sans Light" w:hAnsi="Open Sans Light" w:cs="Open Sans Light"/>
                <w:sz w:val="20"/>
                <w:szCs w:val="20"/>
              </w:rPr>
            </w:pPr>
          </w:p>
          <w:p w14:paraId="67E0D410" w14:textId="66094B78" w:rsidR="00594D02" w:rsidRPr="00B17AE1" w:rsidRDefault="00B4214F" w:rsidP="00594D02">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594D02">
              <w:rPr>
                <w:rFonts w:ascii="Open Sans Light" w:eastAsia="Calibri" w:hAnsi="Open Sans Light" w:cs="Open Sans Light"/>
                <w:i/>
                <w:iCs/>
                <w:sz w:val="20"/>
                <w:szCs w:val="20"/>
              </w:rPr>
              <w:t xml:space="preserve"> </w:t>
            </w:r>
            <w:r w:rsidR="00594D02">
              <w:rPr>
                <w:rFonts w:ascii="Open Sans Light" w:eastAsia="Calibri" w:hAnsi="Open Sans Light" w:cs="Open Sans Light"/>
                <w:sz w:val="20"/>
                <w:szCs w:val="20"/>
              </w:rPr>
              <w:t>– I think this is in compliance.</w:t>
            </w:r>
          </w:p>
          <w:p w14:paraId="3734666B" w14:textId="20CCEB66" w:rsidR="00594D02" w:rsidRDefault="001913EE" w:rsidP="00594D02">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C. Rogers</w:t>
            </w:r>
            <w:r w:rsidR="00594D02">
              <w:rPr>
                <w:rFonts w:ascii="Open Sans Light" w:eastAsia="Calibri" w:hAnsi="Open Sans Light" w:cs="Open Sans Light"/>
                <w:i/>
                <w:iCs/>
                <w:sz w:val="20"/>
                <w:szCs w:val="20"/>
              </w:rPr>
              <w:t xml:space="preserve"> </w:t>
            </w:r>
            <w:r w:rsidR="00594D02">
              <w:rPr>
                <w:rFonts w:ascii="Open Sans Light" w:eastAsia="Calibri" w:hAnsi="Open Sans Light" w:cs="Open Sans Light"/>
                <w:sz w:val="20"/>
                <w:szCs w:val="20"/>
              </w:rPr>
              <w:t>– I agree.</w:t>
            </w:r>
          </w:p>
          <w:p w14:paraId="7049F354" w14:textId="504917E9" w:rsidR="00594D02" w:rsidRPr="003C3684" w:rsidRDefault="00B22CDF" w:rsidP="00594D02">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J. Skillman</w:t>
            </w:r>
            <w:r w:rsidR="00594D02">
              <w:rPr>
                <w:rFonts w:ascii="Open Sans Light" w:eastAsia="Calibri" w:hAnsi="Open Sans Light" w:cs="Open Sans Light"/>
                <w:i/>
                <w:iCs/>
                <w:sz w:val="20"/>
                <w:szCs w:val="20"/>
              </w:rPr>
              <w:t xml:space="preserve"> </w:t>
            </w:r>
            <w:r w:rsidR="00594D02" w:rsidRPr="00742908">
              <w:rPr>
                <w:rFonts w:ascii="Open Sans Light" w:eastAsia="Calibri" w:hAnsi="Open Sans Light" w:cs="Open Sans Light"/>
                <w:i/>
                <w:iCs/>
                <w:sz w:val="20"/>
                <w:szCs w:val="20"/>
              </w:rPr>
              <w:t>–</w:t>
            </w:r>
            <w:r w:rsidR="00594D02">
              <w:rPr>
                <w:rFonts w:ascii="Open Sans Light" w:eastAsia="Calibri" w:hAnsi="Open Sans Light" w:cs="Open Sans Light"/>
                <w:i/>
                <w:iCs/>
                <w:sz w:val="20"/>
                <w:szCs w:val="20"/>
              </w:rPr>
              <w:t xml:space="preserve"> </w:t>
            </w:r>
            <w:r w:rsidR="00594D02">
              <w:rPr>
                <w:rFonts w:ascii="Open Sans Light" w:eastAsia="Calibri" w:hAnsi="Open Sans Light" w:cs="Open Sans Light"/>
                <w:sz w:val="20"/>
                <w:szCs w:val="20"/>
              </w:rPr>
              <w:t>I</w:t>
            </w:r>
            <w:r w:rsidR="00510511">
              <w:rPr>
                <w:rFonts w:ascii="Open Sans Light" w:eastAsia="Calibri" w:hAnsi="Open Sans Light" w:cs="Open Sans Light"/>
                <w:sz w:val="20"/>
                <w:szCs w:val="20"/>
              </w:rPr>
              <w:t>t meets the guidelines.</w:t>
            </w:r>
          </w:p>
          <w:p w14:paraId="6008E343" w14:textId="4200C3E6" w:rsidR="00594D02" w:rsidRDefault="004B5319" w:rsidP="00594D02">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S. Palmer</w:t>
            </w:r>
            <w:r w:rsidR="00594D02">
              <w:rPr>
                <w:rFonts w:ascii="Open Sans Light" w:eastAsia="Calibri" w:hAnsi="Open Sans Light" w:cs="Open Sans Light"/>
                <w:sz w:val="20"/>
                <w:szCs w:val="20"/>
              </w:rPr>
              <w:t xml:space="preserve"> – I agree.</w:t>
            </w:r>
          </w:p>
          <w:p w14:paraId="50036405" w14:textId="0110AF4D" w:rsidR="00594D02" w:rsidRDefault="0020724B" w:rsidP="00594D02">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 xml:space="preserve">H. Smith </w:t>
            </w:r>
            <w:r w:rsidR="00594D02">
              <w:rPr>
                <w:rFonts w:ascii="Open Sans Light" w:eastAsia="Calibri" w:hAnsi="Open Sans Light" w:cs="Open Sans Light"/>
                <w:sz w:val="20"/>
                <w:szCs w:val="20"/>
              </w:rPr>
              <w:t>– I agree.</w:t>
            </w:r>
          </w:p>
          <w:p w14:paraId="2D20F620" w14:textId="3B6471E8" w:rsidR="00594D02" w:rsidRDefault="0020724B" w:rsidP="00594D02">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W. Jewell</w:t>
            </w:r>
            <w:r w:rsidR="00594D02">
              <w:rPr>
                <w:rFonts w:ascii="Open Sans Light" w:eastAsia="Calibri" w:hAnsi="Open Sans Light" w:cs="Open Sans Light"/>
                <w:i/>
                <w:iCs/>
                <w:sz w:val="20"/>
                <w:szCs w:val="20"/>
              </w:rPr>
              <w:t xml:space="preserve"> </w:t>
            </w:r>
            <w:r w:rsidR="00594D02">
              <w:rPr>
                <w:rFonts w:ascii="Open Sans Light" w:eastAsia="Calibri" w:hAnsi="Open Sans Light" w:cs="Open Sans Light"/>
                <w:sz w:val="20"/>
                <w:szCs w:val="20"/>
              </w:rPr>
              <w:t>– I agree.</w:t>
            </w:r>
          </w:p>
          <w:p w14:paraId="7A0AEA0E" w14:textId="648EE916" w:rsidR="00594D02" w:rsidRPr="00A9479D" w:rsidRDefault="00594D02" w:rsidP="00594D02">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M. Pittman</w:t>
            </w:r>
            <w:r>
              <w:rPr>
                <w:rFonts w:ascii="Open Sans Light" w:eastAsia="Calibri" w:hAnsi="Open Sans Light" w:cs="Open Sans Light"/>
                <w:sz w:val="20"/>
                <w:szCs w:val="20"/>
              </w:rPr>
              <w:t xml:space="preserve"> – I agree.</w:t>
            </w:r>
          </w:p>
        </w:tc>
      </w:tr>
    </w:tbl>
    <w:p w14:paraId="7194F2A3" w14:textId="1F05398D" w:rsidR="004F785A" w:rsidRPr="00AB53E7" w:rsidRDefault="004F785A" w:rsidP="00AB53E7">
      <w:pPr>
        <w:pStyle w:val="ListParagraph"/>
        <w:autoSpaceDE w:val="0"/>
        <w:autoSpaceDN w:val="0"/>
        <w:adjustRightInd w:val="0"/>
        <w:spacing w:before="240" w:line="240" w:lineRule="auto"/>
        <w:ind w:left="0"/>
        <w:rPr>
          <w:rFonts w:ascii="Open Sans Light" w:hAnsi="Open Sans Light" w:cs="Open Sans Light"/>
          <w:sz w:val="20"/>
          <w:szCs w:val="20"/>
        </w:rPr>
      </w:pPr>
      <w:r>
        <w:rPr>
          <w:rFonts w:ascii="Open Sans Light" w:eastAsia="Calibri" w:hAnsi="Open Sans Light" w:cs="Open Sans Light"/>
          <w:bCs/>
          <w:noProof/>
          <w:sz w:val="20"/>
          <w:szCs w:val="20"/>
        </w:rPr>
        <w:t>M. Pittman</w:t>
      </w:r>
      <w:r w:rsidRPr="002726B6">
        <w:rPr>
          <w:rFonts w:ascii="Open Sans Light" w:eastAsiaTheme="minorHAnsi" w:hAnsi="Open Sans Light" w:cs="Open Sans Light"/>
          <w:sz w:val="20"/>
          <w:szCs w:val="20"/>
        </w:rPr>
        <w:t xml:space="preserve"> asked for a motion. </w:t>
      </w:r>
      <w:r w:rsidR="001A5A27">
        <w:rPr>
          <w:rFonts w:ascii="Open Sans Light" w:eastAsiaTheme="minorHAnsi" w:hAnsi="Open Sans Light" w:cs="Open Sans Light"/>
          <w:sz w:val="20"/>
          <w:szCs w:val="20"/>
        </w:rPr>
        <w:t>K. McWilliams</w:t>
      </w:r>
      <w:r w:rsidRPr="002726B6">
        <w:rPr>
          <w:rFonts w:ascii="Open Sans Light" w:eastAsiaTheme="minorHAnsi" w:hAnsi="Open Sans Light" w:cs="Open Sans Light"/>
          <w:sz w:val="20"/>
          <w:szCs w:val="20"/>
        </w:rPr>
        <w:t xml:space="preserve"> made </w:t>
      </w:r>
      <w:r w:rsidR="008F4B40">
        <w:rPr>
          <w:rFonts w:ascii="Open Sans Light" w:eastAsiaTheme="minorHAnsi" w:hAnsi="Open Sans Light" w:cs="Open Sans Light"/>
          <w:sz w:val="20"/>
          <w:szCs w:val="20"/>
        </w:rPr>
        <w:t>the following</w:t>
      </w:r>
      <w:r w:rsidR="00594982">
        <w:rPr>
          <w:rFonts w:ascii="Open Sans Light" w:eastAsiaTheme="minorHAnsi" w:hAnsi="Open Sans Light" w:cs="Open Sans Light"/>
          <w:sz w:val="20"/>
          <w:szCs w:val="20"/>
        </w:rPr>
        <w:t xml:space="preserve"> motion</w:t>
      </w:r>
      <w:r w:rsidR="008F4B40">
        <w:rPr>
          <w:rFonts w:ascii="Open Sans Light" w:eastAsiaTheme="minorHAnsi" w:hAnsi="Open Sans Light" w:cs="Open Sans Light"/>
          <w:sz w:val="20"/>
          <w:szCs w:val="20"/>
        </w:rPr>
        <w:t xml:space="preserve">, </w:t>
      </w:r>
      <w:r w:rsidR="00EC5467">
        <w:rPr>
          <w:rFonts w:ascii="Open Sans Light" w:eastAsiaTheme="minorHAnsi" w:hAnsi="Open Sans Light" w:cs="Open Sans Light"/>
          <w:sz w:val="20"/>
          <w:szCs w:val="20"/>
        </w:rPr>
        <w:t>“</w:t>
      </w:r>
      <w:r w:rsidR="008F4B40">
        <w:rPr>
          <w:rFonts w:ascii="Open Sans Light" w:eastAsiaTheme="minorHAnsi" w:hAnsi="Open Sans Light" w:cs="Open Sans Light"/>
          <w:sz w:val="20"/>
          <w:szCs w:val="20"/>
        </w:rPr>
        <w:t>Based on the preceding finding of facts, I move that the Madison Historic District Board of Review</w:t>
      </w:r>
      <w:r w:rsidR="00EC5467">
        <w:rPr>
          <w:rFonts w:ascii="Open Sans Light" w:eastAsiaTheme="minorHAnsi" w:hAnsi="Open Sans Light" w:cs="Open Sans Light"/>
          <w:sz w:val="20"/>
          <w:szCs w:val="20"/>
        </w:rPr>
        <w:t xml:space="preserve"> grant a certificate of appropriateness to Billy Cline at 121 Central Avenue to repurpose and build and addition to his garage</w:t>
      </w:r>
      <w:r w:rsidR="00594982">
        <w:rPr>
          <w:rFonts w:ascii="Open Sans Light" w:eastAsiaTheme="minorHAnsi" w:hAnsi="Open Sans Light" w:cs="Open Sans Light"/>
          <w:sz w:val="20"/>
          <w:szCs w:val="20"/>
        </w:rPr>
        <w:t>.</w:t>
      </w:r>
      <w:r w:rsidR="00EC5467">
        <w:rPr>
          <w:rFonts w:ascii="Open Sans Light" w:eastAsiaTheme="minorHAnsi" w:hAnsi="Open Sans Light" w:cs="Open Sans Light"/>
          <w:sz w:val="20"/>
          <w:szCs w:val="20"/>
        </w:rPr>
        <w:t>”</w:t>
      </w:r>
    </w:p>
    <w:p w14:paraId="7A2D5803" w14:textId="64314E88" w:rsidR="004F785A" w:rsidRPr="002726B6" w:rsidRDefault="004F785A" w:rsidP="004F785A">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 xml:space="preserve">Seconded by </w:t>
      </w:r>
      <w:r w:rsidR="00E32FF6">
        <w:rPr>
          <w:rFonts w:ascii="Open Sans Light" w:eastAsiaTheme="minorHAnsi" w:hAnsi="Open Sans Light" w:cs="Open Sans Light"/>
          <w:sz w:val="20"/>
          <w:szCs w:val="20"/>
        </w:rPr>
        <w:t>C. Rogers</w:t>
      </w:r>
      <w:r w:rsidR="00DE3031">
        <w:rPr>
          <w:rFonts w:ascii="Open Sans Light" w:eastAsiaTheme="minorHAnsi" w:hAnsi="Open Sans Light" w:cs="Open Sans Light"/>
          <w:sz w:val="20"/>
          <w:szCs w:val="20"/>
        </w:rPr>
        <w:t>.</w:t>
      </w:r>
    </w:p>
    <w:p w14:paraId="290E8F88" w14:textId="462345E9" w:rsidR="0089301A" w:rsidRPr="0089301A" w:rsidRDefault="004F785A" w:rsidP="0089301A">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7F035DF4" w14:textId="7BA23689" w:rsidR="004F785A" w:rsidRPr="002726B6" w:rsidRDefault="004F785A" w:rsidP="004F785A">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3F385413" w14:textId="6E406BA6" w:rsidR="004F785A" w:rsidRPr="002726B6" w:rsidRDefault="00EC5467" w:rsidP="004F785A">
      <w:pPr>
        <w:autoSpaceDE w:val="0"/>
        <w:autoSpaceDN w:val="0"/>
        <w:adjustRightInd w:val="0"/>
        <w:spacing w:before="24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1" behindDoc="1" locked="0" layoutInCell="1" allowOverlap="1" wp14:anchorId="5FD906AA" wp14:editId="386EAD73">
                <wp:simplePos x="0" y="0"/>
                <wp:positionH relativeFrom="margin">
                  <wp:align>left</wp:align>
                </wp:positionH>
                <wp:positionV relativeFrom="paragraph">
                  <wp:posOffset>413</wp:posOffset>
                </wp:positionV>
                <wp:extent cx="2360930" cy="1404620"/>
                <wp:effectExtent l="0" t="0" r="3810" b="9525"/>
                <wp:wrapTopAndBottom/>
                <wp:docPr id="444681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735831FD" w:rsidR="00B7468F" w:rsidRPr="002726B6" w:rsidRDefault="00284838"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September</w:t>
                            </w:r>
                            <w:r w:rsidR="00F71F41">
                              <w:rPr>
                                <w:rFonts w:ascii="Open Sans Light" w:hAnsi="Open Sans Light" w:cs="Open Sans Light"/>
                                <w:b/>
                                <w:bCs/>
                                <w:sz w:val="20"/>
                                <w:szCs w:val="20"/>
                              </w:rPr>
                              <w:t xml:space="preserve"> 2</w:t>
                            </w:r>
                            <w:r>
                              <w:rPr>
                                <w:rFonts w:ascii="Open Sans Light" w:hAnsi="Open Sans Light" w:cs="Open Sans Light"/>
                                <w:b/>
                                <w:bCs/>
                                <w:sz w:val="20"/>
                                <w:szCs w:val="20"/>
                              </w:rPr>
                              <w:t>3</w:t>
                            </w:r>
                            <w:r w:rsidR="00F71F41">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D906AA" id="_x0000_s1027" type="#_x0000_t202" style="position:absolute;margin-left:0;margin-top:.05pt;width:185.9pt;height:110.6pt;z-index:-251658239;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EzaRk3AAAAAUBAAAPAAAAZHJzL2Rvd25yZXYueG1sTI/NTsMwEITvSLyDtUhcUOsklaAK&#10;caryd+HWEiSO23ibBGI7irdt4OnZnuA4O6uZb4rV5Hp1pDF2wRtI5wko8nWwnW8MVG8vsyWoyOgt&#10;9sGTgW+KsCovLwrMbTj5DR233CgJ8TFHAy3zkGsd65YcxnkYyIu3D6NDFjk22o54knDX6yxJbrXD&#10;zktDiwM9tlR/bQ/OwM9D9bR+vuF0n/FH9r5xr1X9icZcX03re1BME/89wxlf0KEUpl04eBtVb0CG&#10;8PmqxFvcpTJjZyDL0gXostD/6ctfAAAA//8DAFBLAQItABQABgAIAAAAIQC2gziS/gAAAOEBAAAT&#10;AAAAAAAAAAAAAAAAAAAAAABbQ29udGVudF9UeXBlc10ueG1sUEsBAi0AFAAGAAgAAAAhADj9If/W&#10;AAAAlAEAAAsAAAAAAAAAAAAAAAAALwEAAF9yZWxzLy5yZWxzUEsBAi0AFAAGAAgAAAAhAEd0S68R&#10;AgAA/gMAAA4AAAAAAAAAAAAAAAAALgIAAGRycy9lMm9Eb2MueG1sUEsBAi0AFAAGAAgAAAAhAMTN&#10;pGTcAAAABQEAAA8AAAAAAAAAAAAAAAAAawQAAGRycy9kb3ducmV2LnhtbFBLBQYAAAAABAAEAPMA&#10;AAB0BQAAAAA=&#10;" stroked="f">
                <v:textbox style="mso-fit-shape-to-text:t">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735831FD" w:rsidR="00B7468F" w:rsidRPr="002726B6" w:rsidRDefault="00284838"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September</w:t>
                      </w:r>
                      <w:r w:rsidR="00F71F41">
                        <w:rPr>
                          <w:rFonts w:ascii="Open Sans Light" w:hAnsi="Open Sans Light" w:cs="Open Sans Light"/>
                          <w:b/>
                          <w:bCs/>
                          <w:sz w:val="20"/>
                          <w:szCs w:val="20"/>
                        </w:rPr>
                        <w:t xml:space="preserve"> 2</w:t>
                      </w:r>
                      <w:r>
                        <w:rPr>
                          <w:rFonts w:ascii="Open Sans Light" w:hAnsi="Open Sans Light" w:cs="Open Sans Light"/>
                          <w:b/>
                          <w:bCs/>
                          <w:sz w:val="20"/>
                          <w:szCs w:val="20"/>
                        </w:rPr>
                        <w:t>3</w:t>
                      </w:r>
                      <w:r w:rsidR="00F71F41">
                        <w:rPr>
                          <w:rFonts w:ascii="Open Sans Light" w:hAnsi="Open Sans Light" w:cs="Open Sans Light"/>
                          <w:b/>
                          <w:bCs/>
                          <w:sz w:val="20"/>
                          <w:szCs w:val="20"/>
                        </w:rPr>
                        <w:t>, 2024</w:t>
                      </w:r>
                    </w:p>
                  </w:txbxContent>
                </v:textbox>
                <w10:wrap type="topAndBottom" anchorx="margin"/>
              </v:shape>
            </w:pict>
          </mc:Fallback>
        </mc:AlternateContent>
      </w:r>
      <w:r w:rsidR="004F785A">
        <w:rPr>
          <w:rFonts w:ascii="Open Sans Light" w:hAnsi="Open Sans Light" w:cs="Open Sans Light"/>
          <w:sz w:val="20"/>
          <w:szCs w:val="20"/>
        </w:rPr>
        <w:t>H. Smith</w:t>
      </w:r>
      <w:r w:rsidR="004F785A" w:rsidRPr="002726B6">
        <w:rPr>
          <w:rFonts w:ascii="Open Sans Light" w:hAnsi="Open Sans Light" w:cs="Open Sans Light"/>
          <w:sz w:val="20"/>
          <w:szCs w:val="20"/>
        </w:rPr>
        <w:tab/>
      </w:r>
      <w:r w:rsidR="004F785A" w:rsidRPr="002726B6">
        <w:rPr>
          <w:rFonts w:ascii="Open Sans Light" w:hAnsi="Open Sans Light" w:cs="Open Sans Light"/>
          <w:sz w:val="20"/>
          <w:szCs w:val="20"/>
        </w:rPr>
        <w:tab/>
        <w:t>Approved</w:t>
      </w:r>
    </w:p>
    <w:p w14:paraId="6EFE2F3F" w14:textId="1B6AE0D7"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286775A1" w14:textId="05BD11AE"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C. Rogers</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24187124" w14:textId="68908265"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062EA1DF" w14:textId="6601A644" w:rsidR="007745E4" w:rsidRDefault="007745E4"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772183D3" w14:textId="2D7B9E2D" w:rsidR="00F07AE4" w:rsidRPr="002726B6"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S. Palmer</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58D22786" w14:textId="77777777" w:rsidR="00F07AE4" w:rsidRDefault="00F07AE4" w:rsidP="00F07AE4">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30A340B9" w14:textId="7053FB58" w:rsidR="00F07AE4" w:rsidRDefault="00F07AE4" w:rsidP="00F07AE4">
      <w:pPr>
        <w:pStyle w:val="ListParagraph"/>
        <w:spacing w:after="0" w:line="240" w:lineRule="auto"/>
        <w:ind w:left="0"/>
        <w:rPr>
          <w:rFonts w:ascii="Open Sans Light" w:eastAsia="Calibri" w:hAnsi="Open Sans Light" w:cs="Open Sans Light"/>
          <w:b/>
          <w:i/>
          <w:sz w:val="20"/>
          <w:szCs w:val="20"/>
        </w:rPr>
      </w:pPr>
    </w:p>
    <w:p w14:paraId="0CEC173C" w14:textId="4386C2E6" w:rsidR="00A053A0" w:rsidRPr="00FF6E3B" w:rsidRDefault="00A053A0" w:rsidP="00FF6E3B">
      <w:pPr>
        <w:spacing w:after="0" w:line="240" w:lineRule="auto"/>
        <w:rPr>
          <w:rFonts w:ascii="Open Sans Light" w:hAnsi="Open Sans Light" w:cs="Open Sans Light"/>
          <w:sz w:val="20"/>
          <w:szCs w:val="20"/>
        </w:rPr>
      </w:pPr>
    </w:p>
    <w:p w14:paraId="103209A4" w14:textId="7992E34C" w:rsidR="00592FA4" w:rsidRDefault="00FF1B04" w:rsidP="00592FA4">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Matthew Chandler</w:t>
      </w:r>
      <w:r w:rsidR="00FF6E3B" w:rsidRPr="00592FA4">
        <w:rPr>
          <w:rFonts w:ascii="Open Sans Light" w:hAnsi="Open Sans Light" w:cs="Open Sans Light"/>
          <w:sz w:val="20"/>
          <w:szCs w:val="20"/>
        </w:rPr>
        <w:t xml:space="preserve"> – C. of A. to </w:t>
      </w:r>
      <w:r>
        <w:rPr>
          <w:rFonts w:ascii="Open Sans Light" w:hAnsi="Open Sans Light" w:cs="Open Sans Light"/>
          <w:sz w:val="20"/>
          <w:szCs w:val="20"/>
        </w:rPr>
        <w:t>construct a covered stairwell vestibule addition to previously a</w:t>
      </w:r>
      <w:r w:rsidR="00586E7C">
        <w:rPr>
          <w:rFonts w:ascii="Open Sans Light" w:hAnsi="Open Sans Light" w:cs="Open Sans Light"/>
          <w:sz w:val="20"/>
          <w:szCs w:val="20"/>
        </w:rPr>
        <w:t>pproved rooftop terrace to house a bar for guests.</w:t>
      </w:r>
    </w:p>
    <w:p w14:paraId="5D9FFD2F" w14:textId="7948DF36" w:rsidR="007E7FDA" w:rsidRPr="008D291A" w:rsidRDefault="007E7FDA" w:rsidP="008D291A">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586E7C">
        <w:rPr>
          <w:rFonts w:ascii="Open Sans Light" w:hAnsi="Open Sans Light" w:cs="Open Sans Light"/>
          <w:sz w:val="20"/>
          <w:szCs w:val="20"/>
        </w:rPr>
        <w:t>221 E. Second St</w:t>
      </w:r>
      <w:r w:rsidR="008D291A">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586E7C">
        <w:rPr>
          <w:rFonts w:ascii="Open Sans Light" w:hAnsi="Open Sans Light" w:cs="Open Sans Light"/>
          <w:sz w:val="20"/>
          <w:szCs w:val="20"/>
        </w:rPr>
        <w:t>Central Business District (CBD</w:t>
      </w:r>
      <w:r w:rsidR="008D291A">
        <w:rPr>
          <w:rFonts w:ascii="Open Sans Light" w:hAnsi="Open Sans Light" w:cs="Open Sans Light"/>
          <w:sz w:val="20"/>
          <w:szCs w:val="20"/>
        </w:rPr>
        <w:t>)</w:t>
      </w:r>
    </w:p>
    <w:p w14:paraId="5DC0EB49" w14:textId="19E1EAD2" w:rsidR="007E7FDA" w:rsidRDefault="008D291A"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007E7FDA" w:rsidRPr="002726B6">
        <w:rPr>
          <w:rFonts w:ascii="Open Sans Light" w:hAnsi="Open Sans Light" w:cs="Open Sans Light"/>
          <w:sz w:val="20"/>
          <w:szCs w:val="20"/>
        </w:rPr>
        <w:t xml:space="preserve"> showed photos provided by the applicant and explained the changes proposed by the applicant. </w:t>
      </w:r>
      <w:r w:rsidR="004920C1">
        <w:rPr>
          <w:rFonts w:ascii="Open Sans Light" w:hAnsi="Open Sans Light" w:cs="Open Sans Light"/>
          <w:sz w:val="20"/>
          <w:szCs w:val="20"/>
        </w:rPr>
        <w:t>Ma</w:t>
      </w:r>
      <w:r w:rsidR="00B672E2">
        <w:rPr>
          <w:rFonts w:ascii="Open Sans Light" w:hAnsi="Open Sans Light" w:cs="Open Sans Light"/>
          <w:sz w:val="20"/>
          <w:szCs w:val="20"/>
        </w:rPr>
        <w:t xml:space="preserve">tthew </w:t>
      </w:r>
      <w:r w:rsidR="00463B57">
        <w:rPr>
          <w:rFonts w:ascii="Open Sans Light" w:hAnsi="Open Sans Light" w:cs="Open Sans Light"/>
          <w:sz w:val="20"/>
          <w:szCs w:val="20"/>
        </w:rPr>
        <w:t>Chandler</w:t>
      </w:r>
      <w:r w:rsidR="007E7FDA" w:rsidRPr="00BF2C92">
        <w:rPr>
          <w:rFonts w:ascii="Open Sans Light" w:hAnsi="Open Sans Light" w:cs="Open Sans Light"/>
          <w:sz w:val="20"/>
          <w:szCs w:val="20"/>
        </w:rPr>
        <w:t xml:space="preserve"> </w:t>
      </w:r>
      <w:r w:rsidR="00463B57">
        <w:rPr>
          <w:rFonts w:ascii="Open Sans Light" w:hAnsi="Open Sans Light" w:cs="Open Sans Light"/>
          <w:sz w:val="20"/>
          <w:szCs w:val="20"/>
        </w:rPr>
        <w:t>was</w:t>
      </w:r>
      <w:r w:rsidR="007E7FDA" w:rsidRPr="002726B6">
        <w:rPr>
          <w:rFonts w:ascii="Open Sans Light" w:hAnsi="Open Sans Light" w:cs="Open Sans Light"/>
          <w:sz w:val="20"/>
          <w:szCs w:val="20"/>
        </w:rPr>
        <w:t xml:space="preserve"> present</w:t>
      </w:r>
      <w:r w:rsidR="007E7FDA">
        <w:rPr>
          <w:rFonts w:ascii="Open Sans Light" w:hAnsi="Open Sans Light" w:cs="Open Sans Light"/>
          <w:sz w:val="20"/>
          <w:szCs w:val="20"/>
        </w:rPr>
        <w:t xml:space="preserve">. </w:t>
      </w:r>
      <w:r w:rsidR="007B4AA1">
        <w:rPr>
          <w:rFonts w:ascii="Open Sans Light" w:hAnsi="Open Sans Light" w:cs="Open Sans Light"/>
          <w:sz w:val="20"/>
          <w:szCs w:val="20"/>
        </w:rPr>
        <w:t xml:space="preserve">He </w:t>
      </w:r>
      <w:r w:rsidR="0032120C">
        <w:rPr>
          <w:rFonts w:ascii="Open Sans Light" w:hAnsi="Open Sans Light" w:cs="Open Sans Light"/>
          <w:sz w:val="20"/>
          <w:szCs w:val="20"/>
        </w:rPr>
        <w:t>explained that Brian Martin</w:t>
      </w:r>
      <w:r w:rsidR="003D6EDD">
        <w:rPr>
          <w:rFonts w:ascii="Open Sans Light" w:hAnsi="Open Sans Light" w:cs="Open Sans Light"/>
          <w:sz w:val="20"/>
          <w:szCs w:val="20"/>
        </w:rPr>
        <w:t>, the contractor for the project,</w:t>
      </w:r>
      <w:r w:rsidR="0032120C">
        <w:rPr>
          <w:rFonts w:ascii="Open Sans Light" w:hAnsi="Open Sans Light" w:cs="Open Sans Light"/>
          <w:sz w:val="20"/>
          <w:szCs w:val="20"/>
        </w:rPr>
        <w:t xml:space="preserve"> would </w:t>
      </w:r>
      <w:r w:rsidR="003D6EDD">
        <w:rPr>
          <w:rFonts w:ascii="Open Sans Light" w:hAnsi="Open Sans Light" w:cs="Open Sans Light"/>
          <w:sz w:val="20"/>
          <w:szCs w:val="20"/>
        </w:rPr>
        <w:t xml:space="preserve">help </w:t>
      </w:r>
      <w:r w:rsidR="0032120C">
        <w:rPr>
          <w:rFonts w:ascii="Open Sans Light" w:hAnsi="Open Sans Light" w:cs="Open Sans Light"/>
          <w:sz w:val="20"/>
          <w:szCs w:val="20"/>
        </w:rPr>
        <w:t>discuss the proposal.</w:t>
      </w:r>
    </w:p>
    <w:p w14:paraId="5E90192D" w14:textId="19D31551" w:rsidR="0032120C" w:rsidRDefault="00B5038C"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B. Martin said that there would be two covered sections on the roof, one </w:t>
      </w:r>
      <w:r w:rsidR="008D11C2">
        <w:rPr>
          <w:rFonts w:ascii="Open Sans Light" w:hAnsi="Open Sans Light" w:cs="Open Sans Light"/>
          <w:sz w:val="20"/>
          <w:szCs w:val="20"/>
        </w:rPr>
        <w:t>on</w:t>
      </w:r>
      <w:r>
        <w:rPr>
          <w:rFonts w:ascii="Open Sans Light" w:hAnsi="Open Sans Light" w:cs="Open Sans Light"/>
          <w:sz w:val="20"/>
          <w:szCs w:val="20"/>
        </w:rPr>
        <w:t xml:space="preserve"> the left and one o</w:t>
      </w:r>
      <w:r w:rsidR="008D11C2">
        <w:rPr>
          <w:rFonts w:ascii="Open Sans Light" w:hAnsi="Open Sans Light" w:cs="Open Sans Light"/>
          <w:sz w:val="20"/>
          <w:szCs w:val="20"/>
        </w:rPr>
        <w:t>n</w:t>
      </w:r>
      <w:r>
        <w:rPr>
          <w:rFonts w:ascii="Open Sans Light" w:hAnsi="Open Sans Light" w:cs="Open Sans Light"/>
          <w:sz w:val="20"/>
          <w:szCs w:val="20"/>
        </w:rPr>
        <w:t xml:space="preserve"> the right</w:t>
      </w:r>
      <w:r w:rsidR="008D11C2">
        <w:rPr>
          <w:rFonts w:ascii="Open Sans Light" w:hAnsi="Open Sans Light" w:cs="Open Sans Light"/>
          <w:sz w:val="20"/>
          <w:szCs w:val="20"/>
        </w:rPr>
        <w:t xml:space="preserve"> where they are repurposing the industrial steel window and old brick to blend in with the building. The </w:t>
      </w:r>
      <w:r w:rsidR="005B7B97">
        <w:rPr>
          <w:rFonts w:ascii="Open Sans Light" w:hAnsi="Open Sans Light" w:cs="Open Sans Light"/>
          <w:sz w:val="20"/>
          <w:szCs w:val="20"/>
        </w:rPr>
        <w:t xml:space="preserve">main purpose will be </w:t>
      </w:r>
      <w:r w:rsidR="00BF0671">
        <w:rPr>
          <w:rFonts w:ascii="Open Sans Light" w:hAnsi="Open Sans Light" w:cs="Open Sans Light"/>
          <w:sz w:val="20"/>
          <w:szCs w:val="20"/>
        </w:rPr>
        <w:t>as an entrance to the rooftop deck as well as egress off of the deck.</w:t>
      </w:r>
      <w:r w:rsidR="0020418B">
        <w:rPr>
          <w:rFonts w:ascii="Open Sans Light" w:hAnsi="Open Sans Light" w:cs="Open Sans Light"/>
          <w:sz w:val="20"/>
          <w:szCs w:val="20"/>
        </w:rPr>
        <w:t xml:space="preserve"> Since the staircase will be penetrating the roof, the stairs will need to be covered. </w:t>
      </w:r>
      <w:r w:rsidR="00C627E3">
        <w:rPr>
          <w:rFonts w:ascii="Open Sans Light" w:hAnsi="Open Sans Light" w:cs="Open Sans Light"/>
          <w:sz w:val="20"/>
          <w:szCs w:val="20"/>
        </w:rPr>
        <w:t>The plan is to keep the stairs on the left looking more utilitarian, like what could be found on rooftops in larger cities</w:t>
      </w:r>
      <w:r w:rsidR="00306D52">
        <w:rPr>
          <w:rFonts w:ascii="Open Sans Light" w:hAnsi="Open Sans Light" w:cs="Open Sans Light"/>
          <w:sz w:val="20"/>
          <w:szCs w:val="20"/>
        </w:rPr>
        <w:t>. In fact, another similar rooftop staircase cover on a neighboring building is visible from the roof</w:t>
      </w:r>
      <w:r w:rsidR="00A20DC2">
        <w:rPr>
          <w:rFonts w:ascii="Open Sans Light" w:hAnsi="Open Sans Light" w:cs="Open Sans Light"/>
          <w:sz w:val="20"/>
          <w:szCs w:val="20"/>
        </w:rPr>
        <w:t xml:space="preserve">. The other covered section of the </w:t>
      </w:r>
      <w:r w:rsidR="000A01D7">
        <w:rPr>
          <w:rFonts w:ascii="Open Sans Light" w:hAnsi="Open Sans Light" w:cs="Open Sans Light"/>
          <w:sz w:val="20"/>
          <w:szCs w:val="20"/>
        </w:rPr>
        <w:t xml:space="preserve">rooftop will be </w:t>
      </w:r>
      <w:r w:rsidR="00534234">
        <w:rPr>
          <w:rFonts w:ascii="Open Sans Light" w:hAnsi="Open Sans Light" w:cs="Open Sans Light"/>
          <w:sz w:val="20"/>
          <w:szCs w:val="20"/>
        </w:rPr>
        <w:t>used to house the bar. The repurposed window and brick will make up the walls for that section</w:t>
      </w:r>
      <w:r w:rsidR="00C96870">
        <w:rPr>
          <w:rFonts w:ascii="Open Sans Light" w:hAnsi="Open Sans Light" w:cs="Open Sans Light"/>
          <w:sz w:val="20"/>
          <w:szCs w:val="20"/>
        </w:rPr>
        <w:t xml:space="preserve">. The perimeter will be surrounded by </w:t>
      </w:r>
      <w:r w:rsidR="00F76284">
        <w:rPr>
          <w:rFonts w:ascii="Open Sans Light" w:hAnsi="Open Sans Light" w:cs="Open Sans Light"/>
          <w:sz w:val="20"/>
          <w:szCs w:val="20"/>
        </w:rPr>
        <w:t>42</w:t>
      </w:r>
      <w:r w:rsidR="00FF7714">
        <w:rPr>
          <w:rFonts w:ascii="Open Sans Light" w:hAnsi="Open Sans Light" w:cs="Open Sans Light"/>
          <w:sz w:val="20"/>
          <w:szCs w:val="20"/>
        </w:rPr>
        <w:t xml:space="preserve">-inch-tall </w:t>
      </w:r>
      <w:r w:rsidR="00C96870">
        <w:rPr>
          <w:rFonts w:ascii="Open Sans Light" w:hAnsi="Open Sans Light" w:cs="Open Sans Light"/>
          <w:sz w:val="20"/>
          <w:szCs w:val="20"/>
        </w:rPr>
        <w:t>glass handrail panels</w:t>
      </w:r>
      <w:r w:rsidR="006E32DB">
        <w:rPr>
          <w:rFonts w:ascii="Open Sans Light" w:hAnsi="Open Sans Light" w:cs="Open Sans Light"/>
          <w:sz w:val="20"/>
          <w:szCs w:val="20"/>
        </w:rPr>
        <w:t xml:space="preserve"> covered with a steel pergola</w:t>
      </w:r>
      <w:r w:rsidR="00F76284">
        <w:rPr>
          <w:rFonts w:ascii="Open Sans Light" w:hAnsi="Open Sans Light" w:cs="Open Sans Light"/>
          <w:sz w:val="20"/>
          <w:szCs w:val="20"/>
        </w:rPr>
        <w:t>.</w:t>
      </w:r>
    </w:p>
    <w:p w14:paraId="1C7392CE" w14:textId="4F644060" w:rsidR="00C52C06" w:rsidRDefault="00C52C06"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S. Palmer asked for clarification on where each </w:t>
      </w:r>
      <w:r w:rsidR="000D65DF">
        <w:rPr>
          <w:rFonts w:ascii="Open Sans Light" w:hAnsi="Open Sans Light" w:cs="Open Sans Light"/>
          <w:sz w:val="20"/>
          <w:szCs w:val="20"/>
        </w:rPr>
        <w:t>covered section would be. B. Martin confirmed that the vestibule with the window</w:t>
      </w:r>
      <w:r w:rsidR="00F760D5">
        <w:rPr>
          <w:rFonts w:ascii="Open Sans Light" w:hAnsi="Open Sans Light" w:cs="Open Sans Light"/>
          <w:sz w:val="20"/>
          <w:szCs w:val="20"/>
        </w:rPr>
        <w:t xml:space="preserve"> would be on the east and south sides, and the other would be on the north side in the back corner.</w:t>
      </w:r>
      <w:r w:rsidR="004336BE">
        <w:rPr>
          <w:rFonts w:ascii="Open Sans Light" w:hAnsi="Open Sans Light" w:cs="Open Sans Light"/>
          <w:sz w:val="20"/>
          <w:szCs w:val="20"/>
        </w:rPr>
        <w:t xml:space="preserve"> He also stated that the stairwell cover would be barely visible from the street.</w:t>
      </w:r>
    </w:p>
    <w:p w14:paraId="14E1663A" w14:textId="11EA0013" w:rsidR="007B0387" w:rsidRDefault="007B0387"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W. Jewell asked what siding would be used on the stairwell vestibule. B</w:t>
      </w:r>
      <w:r w:rsidR="00CF61E9">
        <w:rPr>
          <w:rFonts w:ascii="Open Sans Light" w:hAnsi="Open Sans Light" w:cs="Open Sans Light"/>
          <w:sz w:val="20"/>
          <w:szCs w:val="20"/>
        </w:rPr>
        <w:t xml:space="preserve">. Martin said that it has not yet been officially </w:t>
      </w:r>
      <w:r w:rsidR="009A00A5">
        <w:rPr>
          <w:rFonts w:ascii="Open Sans Light" w:hAnsi="Open Sans Light" w:cs="Open Sans Light"/>
          <w:sz w:val="20"/>
          <w:szCs w:val="20"/>
        </w:rPr>
        <w:t>confirmed but</w:t>
      </w:r>
      <w:r w:rsidR="00CF61E9">
        <w:rPr>
          <w:rFonts w:ascii="Open Sans Light" w:hAnsi="Open Sans Light" w:cs="Open Sans Light"/>
          <w:sz w:val="20"/>
          <w:szCs w:val="20"/>
        </w:rPr>
        <w:t xml:space="preserve"> would probably </w:t>
      </w:r>
      <w:r w:rsidR="00C701E7">
        <w:rPr>
          <w:rFonts w:ascii="Open Sans Light" w:hAnsi="Open Sans Light" w:cs="Open Sans Light"/>
          <w:sz w:val="20"/>
          <w:szCs w:val="20"/>
        </w:rPr>
        <w:t>be a metal</w:t>
      </w:r>
      <w:r w:rsidR="00D5475E">
        <w:rPr>
          <w:rFonts w:ascii="Open Sans Light" w:hAnsi="Open Sans Light" w:cs="Open Sans Light"/>
          <w:sz w:val="20"/>
          <w:szCs w:val="20"/>
        </w:rPr>
        <w:t xml:space="preserve"> skin to shed </w:t>
      </w:r>
      <w:r w:rsidR="009A00A5">
        <w:rPr>
          <w:rFonts w:ascii="Open Sans Light" w:hAnsi="Open Sans Light" w:cs="Open Sans Light"/>
          <w:sz w:val="20"/>
          <w:szCs w:val="20"/>
        </w:rPr>
        <w:t>water but</w:t>
      </w:r>
      <w:r w:rsidR="00D5475E">
        <w:rPr>
          <w:rFonts w:ascii="Open Sans Light" w:hAnsi="Open Sans Light" w:cs="Open Sans Light"/>
          <w:sz w:val="20"/>
          <w:szCs w:val="20"/>
        </w:rPr>
        <w:t xml:space="preserve"> would not be anything fancy.</w:t>
      </w:r>
      <w:r w:rsidR="00EF6518">
        <w:rPr>
          <w:rFonts w:ascii="Open Sans Light" w:hAnsi="Open Sans Light" w:cs="Open Sans Light"/>
          <w:sz w:val="20"/>
          <w:szCs w:val="20"/>
        </w:rPr>
        <w:t xml:space="preserve"> M. Pittman asked how far the staircase would be from the south side of the </w:t>
      </w:r>
      <w:r w:rsidR="009A00A5">
        <w:rPr>
          <w:rFonts w:ascii="Open Sans Light" w:hAnsi="Open Sans Light" w:cs="Open Sans Light"/>
          <w:sz w:val="20"/>
          <w:szCs w:val="20"/>
        </w:rPr>
        <w:t>building B. Martin said that it would be about 20 feet from the south side.</w:t>
      </w:r>
    </w:p>
    <w:p w14:paraId="3B99D2EF" w14:textId="070FFA80" w:rsidR="00180784" w:rsidRDefault="00180784"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H. Smith thanked them for repurposing the window and the bricks, rather than using new ones. </w:t>
      </w:r>
    </w:p>
    <w:p w14:paraId="7BB4E1F5" w14:textId="46FAC4F7" w:rsidR="007E7FDA" w:rsidRDefault="007E7FDA"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 xml:space="preserve"> asked for public comment.</w:t>
      </w:r>
      <w:r>
        <w:rPr>
          <w:rFonts w:ascii="Open Sans Light" w:hAnsi="Open Sans Light" w:cs="Open Sans Light"/>
          <w:sz w:val="20"/>
          <w:szCs w:val="20"/>
        </w:rPr>
        <w:t xml:space="preserve"> </w:t>
      </w:r>
    </w:p>
    <w:p w14:paraId="654D80A4" w14:textId="1947B6C4" w:rsidR="007E7FDA" w:rsidRPr="002726B6" w:rsidRDefault="007E7FDA" w:rsidP="00BA79B7">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7E7FDA" w:rsidRPr="00D26FD9" w14:paraId="715DAFE8" w14:textId="77777777" w:rsidTr="00E3142C">
        <w:tc>
          <w:tcPr>
            <w:tcW w:w="1777" w:type="dxa"/>
          </w:tcPr>
          <w:p w14:paraId="694D1188" w14:textId="54AC22DE"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4CA67535" w14:textId="47C62C26"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28EB5430" w14:textId="77777777" w:rsidR="007E7FDA" w:rsidRPr="00D26FD9" w:rsidRDefault="007E7FDA" w:rsidP="00E3142C">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6709786C" w14:textId="77777777"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AB53E7" w:rsidRPr="00D26FD9" w14:paraId="58AF0B1A" w14:textId="77777777" w:rsidTr="00E3142C">
        <w:trPr>
          <w:trHeight w:val="1772"/>
        </w:trPr>
        <w:tc>
          <w:tcPr>
            <w:tcW w:w="1777" w:type="dxa"/>
          </w:tcPr>
          <w:p w14:paraId="32324DF8" w14:textId="5489B6FA" w:rsidR="00AB53E7" w:rsidRPr="00D26FD9" w:rsidRDefault="00AB53E7" w:rsidP="00AB53E7">
            <w:pPr>
              <w:rPr>
                <w:rFonts w:ascii="Open Sans Light" w:hAnsi="Open Sans Light" w:cs="Open Sans Light"/>
                <w:sz w:val="20"/>
                <w:szCs w:val="20"/>
              </w:rPr>
            </w:pPr>
            <w:r w:rsidRPr="004D26D3">
              <w:rPr>
                <w:rFonts w:ascii="Open Sans Light" w:hAnsi="Open Sans Light" w:cs="Open Sans Light"/>
                <w:sz w:val="20"/>
                <w:szCs w:val="20"/>
              </w:rPr>
              <w:t>2</w:t>
            </w:r>
            <w:r>
              <w:rPr>
                <w:rFonts w:ascii="Open Sans Light" w:hAnsi="Open Sans Light" w:cs="Open Sans Light"/>
                <w:sz w:val="20"/>
                <w:szCs w:val="20"/>
              </w:rPr>
              <w:t>6</w:t>
            </w:r>
            <w:r w:rsidRPr="004D26D3">
              <w:rPr>
                <w:rFonts w:ascii="Open Sans Light" w:hAnsi="Open Sans Light" w:cs="Open Sans Light"/>
                <w:sz w:val="20"/>
                <w:szCs w:val="20"/>
              </w:rPr>
              <w:t>.0 NEW CONSTRUCTION-</w:t>
            </w:r>
            <w:r>
              <w:rPr>
                <w:rFonts w:ascii="Open Sans Light" w:hAnsi="Open Sans Light" w:cs="Open Sans Light"/>
                <w:sz w:val="20"/>
                <w:szCs w:val="20"/>
              </w:rPr>
              <w:t>ADDITIONS</w:t>
            </w:r>
          </w:p>
        </w:tc>
        <w:tc>
          <w:tcPr>
            <w:tcW w:w="1080" w:type="dxa"/>
          </w:tcPr>
          <w:p w14:paraId="4EE5F224" w14:textId="4A668CC3" w:rsidR="00AB53E7" w:rsidRPr="00D26FD9" w:rsidRDefault="00AB53E7" w:rsidP="00AB53E7">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Pr>
                <w:rFonts w:ascii="Open Sans Light" w:hAnsi="Open Sans Light" w:cs="Open Sans Light"/>
                <w:sz w:val="20"/>
                <w:szCs w:val="20"/>
              </w:rPr>
              <w:t>106-107</w:t>
            </w:r>
          </w:p>
        </w:tc>
        <w:tc>
          <w:tcPr>
            <w:tcW w:w="6300" w:type="dxa"/>
          </w:tcPr>
          <w:p w14:paraId="4AA54A46" w14:textId="77777777" w:rsidR="00AB53E7" w:rsidRPr="00A9479D" w:rsidRDefault="00AB53E7" w:rsidP="00AB53E7">
            <w:pPr>
              <w:spacing w:after="0"/>
              <w:rPr>
                <w:rFonts w:ascii="Open Sans Light" w:eastAsia="Calibri" w:hAnsi="Open Sans Light" w:cs="Open Sans Light"/>
                <w:sz w:val="20"/>
                <w:szCs w:val="20"/>
              </w:rPr>
            </w:pPr>
            <w:r w:rsidRPr="00A9479D">
              <w:rPr>
                <w:rFonts w:ascii="Open Sans Light" w:eastAsia="Calibri" w:hAnsi="Open Sans Light" w:cs="Open Sans Light"/>
                <w:i/>
                <w:iCs/>
                <w:sz w:val="20"/>
                <w:szCs w:val="20"/>
              </w:rPr>
              <w:t xml:space="preserve">Madison Historic District Design Guidelines </w:t>
            </w:r>
            <w:r w:rsidRPr="00A9479D">
              <w:rPr>
                <w:rFonts w:ascii="Open Sans Light" w:eastAsia="Calibri" w:hAnsi="Open Sans Light" w:cs="Open Sans Light"/>
                <w:sz w:val="20"/>
                <w:szCs w:val="20"/>
              </w:rPr>
              <w:t xml:space="preserve">– 26.0 NEW CONSTRUCTION-ADDITIONS p. </w:t>
            </w:r>
            <w:r>
              <w:rPr>
                <w:rFonts w:ascii="Open Sans Light" w:eastAsia="Calibri" w:hAnsi="Open Sans Light" w:cs="Open Sans Light"/>
                <w:sz w:val="20"/>
                <w:szCs w:val="20"/>
              </w:rPr>
              <w:t>106-107</w:t>
            </w:r>
          </w:p>
          <w:p w14:paraId="421F3081" w14:textId="77777777" w:rsidR="00AB53E7" w:rsidRPr="00A9479D" w:rsidRDefault="00AB53E7" w:rsidP="00AB53E7">
            <w:pPr>
              <w:spacing w:after="0"/>
              <w:rPr>
                <w:rFonts w:ascii="Open Sans Light" w:hAnsi="Open Sans Light" w:cs="Open Sans Light"/>
                <w:sz w:val="20"/>
                <w:szCs w:val="20"/>
              </w:rPr>
            </w:pPr>
            <w:r w:rsidRPr="00A9479D">
              <w:rPr>
                <w:rFonts w:ascii="Open Sans Light" w:hAnsi="Open Sans Light" w:cs="Open Sans Light"/>
                <w:sz w:val="20"/>
                <w:szCs w:val="20"/>
              </w:rPr>
              <w:t xml:space="preserve">26.1 Where possible, locate new additions at the rear so that they have a minimal impact on the façade and other primary elevation of the affected building or adjacent properties. </w:t>
            </w:r>
          </w:p>
          <w:p w14:paraId="41948CDF" w14:textId="77777777" w:rsidR="00AB53E7" w:rsidRDefault="00AB53E7" w:rsidP="00AB53E7">
            <w:pPr>
              <w:spacing w:after="0"/>
              <w:rPr>
                <w:rFonts w:ascii="Open Sans Light" w:hAnsi="Open Sans Light" w:cs="Open Sans Light"/>
                <w:sz w:val="20"/>
                <w:szCs w:val="20"/>
              </w:rPr>
            </w:pPr>
            <w:r w:rsidRPr="00A9479D">
              <w:rPr>
                <w:rFonts w:ascii="Open Sans Light" w:hAnsi="Open Sans Light" w:cs="Open Sans Light"/>
                <w:sz w:val="20"/>
                <w:szCs w:val="20"/>
              </w:rPr>
              <w:t>26.2 The overall proportions of a new addition should be compatible with the existing building in height, scale, size, and massing so as not to overpower it visually. A new addition should</w:t>
            </w:r>
          </w:p>
          <w:p w14:paraId="7AED0FD7" w14:textId="77777777" w:rsidR="00AB53E7" w:rsidRPr="00F5587E" w:rsidRDefault="00AB53E7" w:rsidP="00AB53E7">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lastRenderedPageBreak/>
              <w:t>never be taller or wider than the original structure unless required by code or a non-aesthetic functional requirement. Observe the principle of “additive massing” where the original structure remains dominant and the additions are adjoining and smaller masses.</w:t>
            </w:r>
          </w:p>
          <w:p w14:paraId="73859A39" w14:textId="77777777" w:rsidR="00AB53E7" w:rsidRPr="00F5587E" w:rsidRDefault="00AB53E7" w:rsidP="00AB53E7">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26.3 The design elements of a new addition should be compatible with the existing building in terms of materials, style, color, roof forms, massing proportion and spacing of doors and windows, details, surface texture, and location. Contemporary adaptations of the original which clearly look like an addition and reflect the period of construction are encouraged.</w:t>
            </w:r>
          </w:p>
          <w:p w14:paraId="677A64EE" w14:textId="77777777" w:rsidR="00AB53E7" w:rsidRPr="00F5587E" w:rsidRDefault="00AB53E7" w:rsidP="00AB53E7">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 xml:space="preserve">26.4 Additions should be constructed so that they can be removed from the original building in the future without irreversible damage to significant features. Additions should be set in at least one foot (1’) to show a break between the original structure and the new addition. </w:t>
            </w:r>
          </w:p>
          <w:p w14:paraId="5D7EF1C6" w14:textId="77777777" w:rsidR="00AB53E7" w:rsidRPr="00F5587E" w:rsidRDefault="00AB53E7" w:rsidP="00AB53E7">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 xml:space="preserve">26.5 Vinyl, aluminum, or pressed wood are not appropriate on additions to historic buildings. Other substitute siding or trim may be allowed. SEE SIDING GUIDELINES. </w:t>
            </w:r>
          </w:p>
          <w:p w14:paraId="6A0E27AC" w14:textId="77777777" w:rsidR="00AB53E7" w:rsidRPr="00F5587E" w:rsidRDefault="00AB53E7" w:rsidP="00AB53E7">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 xml:space="preserve">26.6 Wood windows are most appropriate for new additions within the historic district; however, substitute window materials may also be acceptable for new additions. SEE WINDOWS GUIDELINES. </w:t>
            </w:r>
          </w:p>
          <w:p w14:paraId="3C14DD28" w14:textId="77777777" w:rsidR="00AB53E7" w:rsidRPr="00F5587E" w:rsidRDefault="00AB53E7" w:rsidP="00AB53E7">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 xml:space="preserve">26.7 Rooflines of new additions should be similar in form, pitch, and eave height to the roofline of the original building. </w:t>
            </w:r>
          </w:p>
          <w:p w14:paraId="0775220C" w14:textId="77777777" w:rsidR="00AB53E7" w:rsidRPr="00F5587E" w:rsidRDefault="00AB53E7" w:rsidP="00AB53E7">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 xml:space="preserve">26.8 Foundations should be similar to or compatible with the existing foundations in material, color, detailing, and height. SEE FOUNDATIONS GUIDELINES. </w:t>
            </w:r>
          </w:p>
          <w:p w14:paraId="33A7EA05" w14:textId="77777777" w:rsidR="00AB53E7" w:rsidRDefault="00AB53E7" w:rsidP="00AB53E7">
            <w:pPr>
              <w:spacing w:after="0" w:line="240" w:lineRule="auto"/>
              <w:rPr>
                <w:rFonts w:ascii="Open Sans Light" w:hAnsi="Open Sans Light" w:cs="Open Sans Light"/>
                <w:sz w:val="20"/>
                <w:szCs w:val="20"/>
              </w:rPr>
            </w:pPr>
            <w:r w:rsidRPr="00F5587E">
              <w:rPr>
                <w:rFonts w:ascii="Open Sans Light" w:hAnsi="Open Sans Light" w:cs="Open Sans Light"/>
                <w:sz w:val="20"/>
                <w:szCs w:val="20"/>
              </w:rPr>
              <w:t>26.9 Consider in your plan older additions or other alterations to existing buildings that have acquired significance over time when planning and building a new addition.</w:t>
            </w:r>
          </w:p>
          <w:p w14:paraId="4BC99C7B" w14:textId="77777777" w:rsidR="00AB53E7" w:rsidRDefault="00AB53E7" w:rsidP="00AB53E7">
            <w:pPr>
              <w:spacing w:after="0" w:line="240" w:lineRule="auto"/>
              <w:rPr>
                <w:rFonts w:ascii="Open Sans Light" w:hAnsi="Open Sans Light" w:cs="Open Sans Light"/>
                <w:sz w:val="20"/>
                <w:szCs w:val="20"/>
              </w:rPr>
            </w:pPr>
          </w:p>
          <w:p w14:paraId="1084EC49" w14:textId="7CCBE21A" w:rsidR="00AB53E7" w:rsidRPr="00B17AE1" w:rsidRDefault="00AA298D" w:rsidP="00AB53E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J. Skillman</w:t>
            </w:r>
            <w:r w:rsidR="00AB53E7">
              <w:rPr>
                <w:rFonts w:ascii="Open Sans Light" w:eastAsia="Calibri" w:hAnsi="Open Sans Light" w:cs="Open Sans Light"/>
                <w:i/>
                <w:iCs/>
                <w:sz w:val="20"/>
                <w:szCs w:val="20"/>
              </w:rPr>
              <w:t xml:space="preserve"> </w:t>
            </w:r>
            <w:r w:rsidR="00AB53E7">
              <w:rPr>
                <w:rFonts w:ascii="Open Sans Light" w:eastAsia="Calibri" w:hAnsi="Open Sans Light" w:cs="Open Sans Light"/>
                <w:sz w:val="20"/>
                <w:szCs w:val="20"/>
              </w:rPr>
              <w:t xml:space="preserve">– I </w:t>
            </w:r>
            <w:r w:rsidR="00FD1680">
              <w:rPr>
                <w:rFonts w:ascii="Open Sans Light" w:eastAsia="Calibri" w:hAnsi="Open Sans Light" w:cs="Open Sans Light"/>
                <w:sz w:val="20"/>
                <w:szCs w:val="20"/>
              </w:rPr>
              <w:t>say he meets all applicable criteria.</w:t>
            </w:r>
          </w:p>
          <w:p w14:paraId="56695894" w14:textId="1FADDB0B" w:rsidR="00AB53E7" w:rsidRDefault="0058614E" w:rsidP="00AB53E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S. Palmer</w:t>
            </w:r>
            <w:r w:rsidR="00AB53E7">
              <w:rPr>
                <w:rFonts w:ascii="Open Sans Light" w:eastAsia="Calibri" w:hAnsi="Open Sans Light" w:cs="Open Sans Light"/>
                <w:i/>
                <w:iCs/>
                <w:sz w:val="20"/>
                <w:szCs w:val="20"/>
              </w:rPr>
              <w:t xml:space="preserve"> </w:t>
            </w:r>
            <w:r w:rsidR="00AB53E7">
              <w:rPr>
                <w:rFonts w:ascii="Open Sans Light" w:eastAsia="Calibri" w:hAnsi="Open Sans Light" w:cs="Open Sans Light"/>
                <w:sz w:val="20"/>
                <w:szCs w:val="20"/>
              </w:rPr>
              <w:t>– I agree</w:t>
            </w:r>
            <w:r>
              <w:rPr>
                <w:rFonts w:ascii="Open Sans Light" w:eastAsia="Calibri" w:hAnsi="Open Sans Light" w:cs="Open Sans Light"/>
                <w:sz w:val="20"/>
                <w:szCs w:val="20"/>
              </w:rPr>
              <w:t xml:space="preserve"> for the same reasons</w:t>
            </w:r>
            <w:r w:rsidR="00AB53E7">
              <w:rPr>
                <w:rFonts w:ascii="Open Sans Light" w:eastAsia="Calibri" w:hAnsi="Open Sans Light" w:cs="Open Sans Light"/>
                <w:sz w:val="20"/>
                <w:szCs w:val="20"/>
              </w:rPr>
              <w:t>.</w:t>
            </w:r>
          </w:p>
          <w:p w14:paraId="2277F81D" w14:textId="19F14817" w:rsidR="00AB53E7" w:rsidRPr="003C3684" w:rsidRDefault="000E2FCE" w:rsidP="00AB53E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H. Smith</w:t>
            </w:r>
            <w:r w:rsidR="00AB53E7">
              <w:rPr>
                <w:rFonts w:ascii="Open Sans Light" w:eastAsia="Calibri" w:hAnsi="Open Sans Light" w:cs="Open Sans Light"/>
                <w:i/>
                <w:iCs/>
                <w:sz w:val="20"/>
                <w:szCs w:val="20"/>
              </w:rPr>
              <w:t xml:space="preserve"> </w:t>
            </w:r>
            <w:r w:rsidR="00AB53E7" w:rsidRPr="00742908">
              <w:rPr>
                <w:rFonts w:ascii="Open Sans Light" w:eastAsia="Calibri" w:hAnsi="Open Sans Light" w:cs="Open Sans Light"/>
                <w:i/>
                <w:iCs/>
                <w:sz w:val="20"/>
                <w:szCs w:val="20"/>
              </w:rPr>
              <w:t>–</w:t>
            </w:r>
            <w:r w:rsidR="00AB53E7">
              <w:rPr>
                <w:rFonts w:ascii="Open Sans Light" w:eastAsia="Calibri" w:hAnsi="Open Sans Light" w:cs="Open Sans Light"/>
                <w:i/>
                <w:iCs/>
                <w:sz w:val="20"/>
                <w:szCs w:val="20"/>
              </w:rPr>
              <w:t xml:space="preserve"> </w:t>
            </w:r>
            <w:r w:rsidR="00AB53E7">
              <w:rPr>
                <w:rFonts w:ascii="Open Sans Light" w:eastAsia="Calibri" w:hAnsi="Open Sans Light" w:cs="Open Sans Light"/>
                <w:sz w:val="20"/>
                <w:szCs w:val="20"/>
              </w:rPr>
              <w:t xml:space="preserve">I </w:t>
            </w:r>
            <w:r>
              <w:rPr>
                <w:rFonts w:ascii="Open Sans Light" w:eastAsia="Calibri" w:hAnsi="Open Sans Light" w:cs="Open Sans Light"/>
                <w:sz w:val="20"/>
                <w:szCs w:val="20"/>
              </w:rPr>
              <w:t xml:space="preserve">think that the project doesn’t meet the setback requirements, but the </w:t>
            </w:r>
            <w:r w:rsidR="00CF1D06">
              <w:rPr>
                <w:rFonts w:ascii="Open Sans Light" w:eastAsia="Calibri" w:hAnsi="Open Sans Light" w:cs="Open Sans Light"/>
                <w:sz w:val="20"/>
                <w:szCs w:val="20"/>
              </w:rPr>
              <w:t>building is more industrial, and I think the design is great. It does not meet the guidelines, but I think this is a good place for an exception.</w:t>
            </w:r>
          </w:p>
          <w:p w14:paraId="6F763BE9" w14:textId="3DD2D0D0" w:rsidR="00AB53E7" w:rsidRDefault="005057ED" w:rsidP="00AB53E7">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C. Rogers</w:t>
            </w:r>
            <w:r w:rsidR="00AB53E7">
              <w:rPr>
                <w:rFonts w:ascii="Open Sans Light" w:eastAsia="Calibri" w:hAnsi="Open Sans Light" w:cs="Open Sans Light"/>
                <w:sz w:val="20"/>
                <w:szCs w:val="20"/>
              </w:rPr>
              <w:t xml:space="preserve"> – I agree</w:t>
            </w:r>
            <w:r>
              <w:rPr>
                <w:rFonts w:ascii="Open Sans Light" w:eastAsia="Calibri" w:hAnsi="Open Sans Light" w:cs="Open Sans Light"/>
                <w:sz w:val="20"/>
                <w:szCs w:val="20"/>
              </w:rPr>
              <w:t xml:space="preserve"> with the approval</w:t>
            </w:r>
            <w:r w:rsidR="00AB53E7">
              <w:rPr>
                <w:rFonts w:ascii="Open Sans Light" w:eastAsia="Calibri" w:hAnsi="Open Sans Light" w:cs="Open Sans Light"/>
                <w:sz w:val="20"/>
                <w:szCs w:val="20"/>
              </w:rPr>
              <w:t>.</w:t>
            </w:r>
          </w:p>
          <w:p w14:paraId="25E54F82" w14:textId="362DA2D7" w:rsidR="00AB53E7" w:rsidRDefault="005057ED" w:rsidP="00AB53E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W. Jewell</w:t>
            </w:r>
            <w:r w:rsidR="00AB53E7">
              <w:rPr>
                <w:rFonts w:ascii="Open Sans Light" w:eastAsia="Calibri" w:hAnsi="Open Sans Light" w:cs="Open Sans Light"/>
                <w:i/>
                <w:iCs/>
                <w:sz w:val="20"/>
                <w:szCs w:val="20"/>
              </w:rPr>
              <w:t xml:space="preserve"> </w:t>
            </w:r>
            <w:r w:rsidR="00AB53E7">
              <w:rPr>
                <w:rFonts w:ascii="Open Sans Light" w:eastAsia="Calibri" w:hAnsi="Open Sans Light" w:cs="Open Sans Light"/>
                <w:sz w:val="20"/>
                <w:szCs w:val="20"/>
              </w:rPr>
              <w:t>– I agree.</w:t>
            </w:r>
          </w:p>
          <w:p w14:paraId="6927FD6C" w14:textId="27B0AB7B" w:rsidR="00AB53E7" w:rsidRDefault="000B18DB" w:rsidP="00AB53E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K. McWilliams</w:t>
            </w:r>
            <w:r w:rsidR="00AB53E7">
              <w:rPr>
                <w:rFonts w:ascii="Open Sans Light" w:eastAsia="Calibri" w:hAnsi="Open Sans Light" w:cs="Open Sans Light"/>
                <w:i/>
                <w:iCs/>
                <w:sz w:val="20"/>
                <w:szCs w:val="20"/>
              </w:rPr>
              <w:t xml:space="preserve"> </w:t>
            </w:r>
            <w:r w:rsidR="00AB53E7">
              <w:rPr>
                <w:rFonts w:ascii="Open Sans Light" w:eastAsia="Calibri" w:hAnsi="Open Sans Light" w:cs="Open Sans Light"/>
                <w:sz w:val="20"/>
                <w:szCs w:val="20"/>
              </w:rPr>
              <w:t>– I agree.</w:t>
            </w:r>
          </w:p>
          <w:p w14:paraId="2064DE40" w14:textId="3E321836" w:rsidR="00AB53E7" w:rsidRPr="00022A33" w:rsidRDefault="00AB53E7" w:rsidP="00AB53E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M. Pittman</w:t>
            </w:r>
            <w:r>
              <w:rPr>
                <w:rFonts w:ascii="Open Sans Light" w:eastAsia="Calibri" w:hAnsi="Open Sans Light" w:cs="Open Sans Light"/>
                <w:sz w:val="20"/>
                <w:szCs w:val="20"/>
              </w:rPr>
              <w:t xml:space="preserve"> – I agree.</w:t>
            </w:r>
          </w:p>
        </w:tc>
      </w:tr>
    </w:tbl>
    <w:p w14:paraId="0A5B37F6" w14:textId="0AE7509C" w:rsidR="00534342" w:rsidRDefault="008F4B40" w:rsidP="008458EA">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2" behindDoc="1" locked="0" layoutInCell="1" allowOverlap="1" wp14:anchorId="406FBB29" wp14:editId="552636BB">
                <wp:simplePos x="0" y="0"/>
                <wp:positionH relativeFrom="margin">
                  <wp:align>left</wp:align>
                </wp:positionH>
                <wp:positionV relativeFrom="paragraph">
                  <wp:posOffset>-7053861</wp:posOffset>
                </wp:positionV>
                <wp:extent cx="2360930" cy="1404620"/>
                <wp:effectExtent l="0" t="0" r="3810" b="9525"/>
                <wp:wrapTopAndBottom/>
                <wp:docPr id="1567250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6EB9CD17" w:rsidR="002F2152" w:rsidRPr="002726B6" w:rsidRDefault="00284838"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September</w:t>
                            </w:r>
                            <w:r w:rsidR="00F71F41">
                              <w:rPr>
                                <w:rFonts w:ascii="Open Sans Light" w:hAnsi="Open Sans Light" w:cs="Open Sans Light"/>
                                <w:b/>
                                <w:bCs/>
                                <w:sz w:val="20"/>
                                <w:szCs w:val="20"/>
                              </w:rPr>
                              <w:t xml:space="preserve"> 2</w:t>
                            </w:r>
                            <w:r>
                              <w:rPr>
                                <w:rFonts w:ascii="Open Sans Light" w:hAnsi="Open Sans Light" w:cs="Open Sans Light"/>
                                <w:b/>
                                <w:bCs/>
                                <w:sz w:val="20"/>
                                <w:szCs w:val="20"/>
                              </w:rPr>
                              <w:t>3</w:t>
                            </w:r>
                            <w:r w:rsidR="00F71F41">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6FBB29" id="_x0000_s1028" type="#_x0000_t202" style="position:absolute;margin-left:0;margin-top:-555.4pt;width:185.9pt;height:110.6pt;z-index:-25165823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X1x6COEAAAALAQAADwAAAGRycy9kb3ducmV2LnhtbEyPzU7DMBCE70i8g7VIXFDrOEgl&#10;TeNU5e/CrSVIHLfxNgnEdhS7beDpWU5w290ZzX5TrCfbixONofNOg5onIMjV3nSu0VC9Ps8yECGi&#10;M9h7Rxq+KMC6vLwoMDf+7LZ02sVGcIgLOWpoYxxyKUPdksUw9wM51g5+tBh5HRtpRjxzuO1lmiQL&#10;abFz/KHFgR5aqj93R6vh+7563DzdRHVI43v6trUvVf2BWl9fTZsViEhT/DPDLz6jQ8lMe390Johe&#10;AxeJGmZKqYQrsOH2TvGw51uWLRcgy0L+71D+AAAA//8DAFBLAQItABQABgAIAAAAIQC2gziS/gAA&#10;AOEBAAATAAAAAAAAAAAAAAAAAAAAAABbQ29udGVudF9UeXBlc10ueG1sUEsBAi0AFAAGAAgAAAAh&#10;ADj9If/WAAAAlAEAAAsAAAAAAAAAAAAAAAAALwEAAF9yZWxzLy5yZWxzUEsBAi0AFAAGAAgAAAAh&#10;AHCqiW4SAgAA/gMAAA4AAAAAAAAAAAAAAAAALgIAAGRycy9lMm9Eb2MueG1sUEsBAi0AFAAGAAgA&#10;AAAhAF9cegjhAAAACwEAAA8AAAAAAAAAAAAAAAAAbAQAAGRycy9kb3ducmV2LnhtbFBLBQYAAAAA&#10;BAAEAPMAAAB6BQAAAAA=&#10;" stroked="f">
                <v:textbox style="mso-fit-shape-to-text:t">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6EB9CD17" w:rsidR="002F2152" w:rsidRPr="002726B6" w:rsidRDefault="00284838"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September</w:t>
                      </w:r>
                      <w:r w:rsidR="00F71F41">
                        <w:rPr>
                          <w:rFonts w:ascii="Open Sans Light" w:hAnsi="Open Sans Light" w:cs="Open Sans Light"/>
                          <w:b/>
                          <w:bCs/>
                          <w:sz w:val="20"/>
                          <w:szCs w:val="20"/>
                        </w:rPr>
                        <w:t xml:space="preserve"> 2</w:t>
                      </w:r>
                      <w:r>
                        <w:rPr>
                          <w:rFonts w:ascii="Open Sans Light" w:hAnsi="Open Sans Light" w:cs="Open Sans Light"/>
                          <w:b/>
                          <w:bCs/>
                          <w:sz w:val="20"/>
                          <w:szCs w:val="20"/>
                        </w:rPr>
                        <w:t>3</w:t>
                      </w:r>
                      <w:r w:rsidR="00F71F41">
                        <w:rPr>
                          <w:rFonts w:ascii="Open Sans Light" w:hAnsi="Open Sans Light" w:cs="Open Sans Light"/>
                          <w:b/>
                          <w:bCs/>
                          <w:sz w:val="20"/>
                          <w:szCs w:val="20"/>
                        </w:rPr>
                        <w:t>, 2024</w:t>
                      </w:r>
                    </w:p>
                  </w:txbxContent>
                </v:textbox>
                <w10:wrap type="topAndBottom" anchorx="margin"/>
              </v:shape>
            </w:pict>
          </mc:Fallback>
        </mc:AlternateContent>
      </w:r>
    </w:p>
    <w:p w14:paraId="4E49CAB9" w14:textId="6F340002" w:rsidR="007E7FDA" w:rsidRPr="007E7FDA" w:rsidRDefault="007E7FDA" w:rsidP="008458EA">
      <w:pPr>
        <w:pStyle w:val="ListParagraph"/>
        <w:autoSpaceDE w:val="0"/>
        <w:autoSpaceDN w:val="0"/>
        <w:adjustRightInd w:val="0"/>
        <w:spacing w:before="240" w:line="240" w:lineRule="auto"/>
        <w:ind w:left="0"/>
        <w:rPr>
          <w:rFonts w:ascii="Open Sans Light" w:eastAsia="Calibri" w:hAnsi="Open Sans Light" w:cs="Open Sans Light"/>
          <w:sz w:val="20"/>
          <w:szCs w:val="20"/>
        </w:rPr>
      </w:pPr>
      <w:r w:rsidRPr="007E7FDA">
        <w:rPr>
          <w:rFonts w:ascii="Open Sans Light" w:eastAsia="Calibri" w:hAnsi="Open Sans Light" w:cs="Open Sans Light"/>
          <w:bCs/>
          <w:noProof/>
          <w:sz w:val="20"/>
          <w:szCs w:val="20"/>
        </w:rPr>
        <w:t>M. Pittman</w:t>
      </w:r>
      <w:r w:rsidRPr="007E7FDA">
        <w:rPr>
          <w:rFonts w:ascii="Open Sans Light" w:eastAsiaTheme="minorHAnsi" w:hAnsi="Open Sans Light" w:cs="Open Sans Light"/>
          <w:sz w:val="20"/>
          <w:szCs w:val="20"/>
        </w:rPr>
        <w:t xml:space="preserve"> asked for a motion</w:t>
      </w:r>
      <w:r w:rsidR="009D36A1">
        <w:rPr>
          <w:rFonts w:ascii="Open Sans Light" w:eastAsiaTheme="minorHAnsi" w:hAnsi="Open Sans Light" w:cs="Open Sans Light"/>
          <w:sz w:val="20"/>
          <w:szCs w:val="20"/>
        </w:rPr>
        <w:t>. J. Skillman</w:t>
      </w:r>
      <w:r w:rsidRPr="007E7FDA">
        <w:rPr>
          <w:rFonts w:ascii="Open Sans Light" w:eastAsiaTheme="minorHAnsi" w:hAnsi="Open Sans Light" w:cs="Open Sans Light"/>
          <w:sz w:val="20"/>
          <w:szCs w:val="20"/>
        </w:rPr>
        <w:t xml:space="preserve"> made the following motion, “Based on the preceding findings of fact, I move that the Madison Historic District Board of Review approve a certificate of appropriateness </w:t>
      </w:r>
      <w:r w:rsidR="00B3186C">
        <w:rPr>
          <w:rFonts w:ascii="Open Sans Light" w:eastAsiaTheme="minorHAnsi" w:hAnsi="Open Sans Light" w:cs="Open Sans Light"/>
          <w:sz w:val="20"/>
          <w:szCs w:val="20"/>
        </w:rPr>
        <w:t>for the building located at 221 East Second St</w:t>
      </w:r>
      <w:r w:rsidR="00B36ADC">
        <w:rPr>
          <w:rFonts w:ascii="Open Sans Light" w:eastAsiaTheme="minorHAnsi" w:hAnsi="Open Sans Light" w:cs="Open Sans Light"/>
          <w:sz w:val="20"/>
          <w:szCs w:val="20"/>
        </w:rPr>
        <w:t>reet for the proposed stairwell cover.</w:t>
      </w:r>
      <w:r w:rsidRPr="007E7FDA">
        <w:rPr>
          <w:rFonts w:ascii="Open Sans Light" w:eastAsiaTheme="minorHAnsi" w:hAnsi="Open Sans Light" w:cs="Open Sans Light"/>
          <w:sz w:val="20"/>
          <w:szCs w:val="20"/>
        </w:rPr>
        <w:t>”</w:t>
      </w:r>
    </w:p>
    <w:p w14:paraId="4A893BC3" w14:textId="388FA473" w:rsidR="009748F4" w:rsidRDefault="009748F4" w:rsidP="008458EA">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7FF2F2B8" w14:textId="1FB343D9" w:rsidR="007E7FDA" w:rsidRPr="007E7FDA" w:rsidRDefault="007E7FDA" w:rsidP="008458EA">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sidRPr="007E7FDA">
        <w:rPr>
          <w:rFonts w:ascii="Open Sans Light" w:eastAsiaTheme="minorHAnsi" w:hAnsi="Open Sans Light" w:cs="Open Sans Light"/>
          <w:sz w:val="20"/>
          <w:szCs w:val="20"/>
        </w:rPr>
        <w:t xml:space="preserve">Seconded by </w:t>
      </w:r>
      <w:r w:rsidR="00B36ADC">
        <w:rPr>
          <w:rFonts w:ascii="Open Sans Light" w:eastAsiaTheme="minorHAnsi" w:hAnsi="Open Sans Light" w:cs="Open Sans Light"/>
          <w:sz w:val="20"/>
          <w:szCs w:val="20"/>
        </w:rPr>
        <w:t>S. Palmer</w:t>
      </w:r>
      <w:r w:rsidRPr="007E7FDA">
        <w:rPr>
          <w:rFonts w:ascii="Open Sans Light" w:eastAsiaTheme="minorHAnsi" w:hAnsi="Open Sans Light" w:cs="Open Sans Light"/>
          <w:sz w:val="20"/>
          <w:szCs w:val="20"/>
        </w:rPr>
        <w:t>.</w:t>
      </w:r>
    </w:p>
    <w:p w14:paraId="233CDEEE" w14:textId="6B70FDDB" w:rsidR="00774FE6" w:rsidRDefault="00774FE6" w:rsidP="008458EA">
      <w:pPr>
        <w:pStyle w:val="ListParagraph"/>
        <w:spacing w:before="240" w:line="480" w:lineRule="auto"/>
        <w:ind w:left="0"/>
        <w:rPr>
          <w:rFonts w:ascii="Open Sans Light" w:eastAsia="Calibri" w:hAnsi="Open Sans Light" w:cs="Open Sans Light"/>
          <w:b/>
          <w:sz w:val="20"/>
          <w:szCs w:val="20"/>
        </w:rPr>
      </w:pPr>
    </w:p>
    <w:p w14:paraId="2656830B" w14:textId="673F8183" w:rsidR="007E7FDA" w:rsidRPr="007E7FDA" w:rsidRDefault="007E7FDA" w:rsidP="008458EA">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46BF4A5E" w14:textId="6F9503D3" w:rsidR="000648C3" w:rsidRDefault="004E3C03" w:rsidP="00280A58">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18CE9CD0" w14:textId="5D585032" w:rsidR="004E3C03" w:rsidRPr="002726B6" w:rsidRDefault="004E3C03" w:rsidP="004E3C03">
      <w:pPr>
        <w:autoSpaceDE w:val="0"/>
        <w:autoSpaceDN w:val="0"/>
        <w:adjustRightInd w:val="0"/>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Pr>
          <w:rFonts w:ascii="Open Sans Light" w:hAnsi="Open Sans Light" w:cs="Open Sans Light"/>
          <w:sz w:val="20"/>
          <w:szCs w:val="20"/>
        </w:rPr>
        <w:t>Approved</w:t>
      </w:r>
    </w:p>
    <w:p w14:paraId="49629E12" w14:textId="4D968457" w:rsidR="004E3C03" w:rsidRDefault="00EA2242" w:rsidP="004E3C03">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6" behindDoc="1" locked="0" layoutInCell="1" allowOverlap="1" wp14:anchorId="53EAB51D" wp14:editId="76F27509">
                <wp:simplePos x="0" y="0"/>
                <wp:positionH relativeFrom="margin">
                  <wp:align>left</wp:align>
                </wp:positionH>
                <wp:positionV relativeFrom="paragraph">
                  <wp:posOffset>414</wp:posOffset>
                </wp:positionV>
                <wp:extent cx="2360930" cy="1404620"/>
                <wp:effectExtent l="0" t="0" r="3810" b="9525"/>
                <wp:wrapTopAndBottom/>
                <wp:docPr id="2126854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B91DDD" w14:textId="0A69C4B4"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5</w:t>
                            </w:r>
                          </w:p>
                          <w:p w14:paraId="6BBB7030"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CBD787" w14:textId="38F8B942" w:rsidR="00EB6A1E" w:rsidRPr="002726B6" w:rsidRDefault="00284838" w:rsidP="00EB6A1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September</w:t>
                            </w:r>
                            <w:r w:rsidR="00EB6A1E">
                              <w:rPr>
                                <w:rFonts w:ascii="Open Sans Light" w:hAnsi="Open Sans Light" w:cs="Open Sans Light"/>
                                <w:b/>
                                <w:bCs/>
                                <w:sz w:val="20"/>
                                <w:szCs w:val="20"/>
                              </w:rPr>
                              <w:t xml:space="preserve"> 2</w:t>
                            </w:r>
                            <w:r>
                              <w:rPr>
                                <w:rFonts w:ascii="Open Sans Light" w:hAnsi="Open Sans Light" w:cs="Open Sans Light"/>
                                <w:b/>
                                <w:bCs/>
                                <w:sz w:val="20"/>
                                <w:szCs w:val="20"/>
                              </w:rPr>
                              <w:t>3</w:t>
                            </w:r>
                            <w:r w:rsidR="00EB6A1E">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EAB51D" id="_x0000_s1029" type="#_x0000_t202" style="position:absolute;margin-left:0;margin-top:.05pt;width:185.9pt;height:110.6pt;z-index:-25165823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xM2kZNwAAAAFAQAADwAAAGRycy9kb3ducmV2LnhtbEyPzU7DMBCE70i8g7VIXFDrJJWg&#10;CnGq8nfh1hIkjtt4mwRiO4q3beDp2Z7gODurmW+K1eR6daQxdsEbSOcJKPJ1sJ1vDFRvL7MlqMjo&#10;LfbBk4FvirAqLy8KzG04+Q0dt9woCfExRwMt85BrHeuWHMZ5GMiLtw+jQxY5NtqOeJJw1+ssSW61&#10;w85LQ4sDPbZUf20PzsDPQ/W0fr7hdJ/xR/a+ca9V/YnGXF9N63tQTBP/PcMZX9ChFKZdOHgbVW9A&#10;hvD5qsRb3KUyY2cgy9IF6LLQ/+nLXwAAAP//AwBQSwECLQAUAAYACAAAACEAtoM4kv4AAADhAQAA&#10;EwAAAAAAAAAAAAAAAAAAAAAAW0NvbnRlbnRfVHlwZXNdLnhtbFBLAQItABQABgAIAAAAIQA4/SH/&#10;1gAAAJQBAAALAAAAAAAAAAAAAAAAAC8BAABfcmVscy8ucmVsc1BLAQItABQABgAIAAAAIQCiHeeY&#10;EgIAAP4DAAAOAAAAAAAAAAAAAAAAAC4CAABkcnMvZTJvRG9jLnhtbFBLAQItABQABgAIAAAAIQDE&#10;zaRk3AAAAAUBAAAPAAAAAAAAAAAAAAAAAGwEAABkcnMvZG93bnJldi54bWxQSwUGAAAAAAQABADz&#10;AAAAdQUAAAAA&#10;" stroked="f">
                <v:textbox style="mso-fit-shape-to-text:t">
                  <w:txbxContent>
                    <w:p w14:paraId="2FB91DDD" w14:textId="0A69C4B4"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5</w:t>
                      </w:r>
                    </w:p>
                    <w:p w14:paraId="6BBB7030"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CBD787" w14:textId="38F8B942" w:rsidR="00EB6A1E" w:rsidRPr="002726B6" w:rsidRDefault="00284838" w:rsidP="00EB6A1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September</w:t>
                      </w:r>
                      <w:r w:rsidR="00EB6A1E">
                        <w:rPr>
                          <w:rFonts w:ascii="Open Sans Light" w:hAnsi="Open Sans Light" w:cs="Open Sans Light"/>
                          <w:b/>
                          <w:bCs/>
                          <w:sz w:val="20"/>
                          <w:szCs w:val="20"/>
                        </w:rPr>
                        <w:t xml:space="preserve"> 2</w:t>
                      </w:r>
                      <w:r>
                        <w:rPr>
                          <w:rFonts w:ascii="Open Sans Light" w:hAnsi="Open Sans Light" w:cs="Open Sans Light"/>
                          <w:b/>
                          <w:bCs/>
                          <w:sz w:val="20"/>
                          <w:szCs w:val="20"/>
                        </w:rPr>
                        <w:t>3</w:t>
                      </w:r>
                      <w:r w:rsidR="00EB6A1E">
                        <w:rPr>
                          <w:rFonts w:ascii="Open Sans Light" w:hAnsi="Open Sans Light" w:cs="Open Sans Light"/>
                          <w:b/>
                          <w:bCs/>
                          <w:sz w:val="20"/>
                          <w:szCs w:val="20"/>
                        </w:rPr>
                        <w:t>, 2024</w:t>
                      </w:r>
                    </w:p>
                  </w:txbxContent>
                </v:textbox>
                <w10:wrap type="topAndBottom" anchorx="margin"/>
              </v:shape>
            </w:pict>
          </mc:Fallback>
        </mc:AlternateContent>
      </w:r>
      <w:r w:rsidR="004E3C03">
        <w:rPr>
          <w:rFonts w:ascii="Open Sans Light" w:eastAsia="Calibri" w:hAnsi="Open Sans Light" w:cs="Open Sans Light"/>
          <w:bCs/>
          <w:iCs/>
          <w:sz w:val="20"/>
          <w:szCs w:val="20"/>
        </w:rPr>
        <w:t>K. McWilliams</w:t>
      </w:r>
      <w:r w:rsidR="004E3C03" w:rsidRPr="002726B6">
        <w:rPr>
          <w:rFonts w:ascii="Open Sans Light" w:eastAsia="Calibri" w:hAnsi="Open Sans Light" w:cs="Open Sans Light"/>
          <w:bCs/>
          <w:iCs/>
          <w:sz w:val="20"/>
          <w:szCs w:val="20"/>
        </w:rPr>
        <w:tab/>
      </w:r>
      <w:r w:rsidR="004E3C03" w:rsidRPr="002726B6">
        <w:rPr>
          <w:rFonts w:ascii="Open Sans Light" w:eastAsia="Calibri" w:hAnsi="Open Sans Light" w:cs="Open Sans Light"/>
          <w:bCs/>
          <w:iCs/>
          <w:sz w:val="20"/>
          <w:szCs w:val="20"/>
        </w:rPr>
        <w:tab/>
        <w:t>Approved</w:t>
      </w:r>
    </w:p>
    <w:p w14:paraId="6756EF74" w14:textId="61DC137B"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C. Rogers</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0D2D29F5" w14:textId="7408BF1E"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18AF564D" w14:textId="54D27064"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54DF32B7" w14:textId="09E4919E" w:rsidR="007E7DE1" w:rsidRPr="00774FE6" w:rsidRDefault="004E3C03" w:rsidP="00774FE6">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S. Palmer</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2D5710A2" w14:textId="45EE571B" w:rsidR="007E7DE1" w:rsidRDefault="007E7DE1" w:rsidP="002F4424">
      <w:pPr>
        <w:pStyle w:val="ListParagraph"/>
        <w:spacing w:after="0" w:line="240" w:lineRule="auto"/>
        <w:ind w:left="0"/>
        <w:rPr>
          <w:rFonts w:ascii="Open Sans Light" w:eastAsia="Calibri" w:hAnsi="Open Sans Light" w:cs="Open Sans Light"/>
          <w:b/>
          <w:i/>
          <w:sz w:val="20"/>
          <w:szCs w:val="20"/>
          <w:highlight w:val="yellow"/>
        </w:rPr>
      </w:pPr>
    </w:p>
    <w:p w14:paraId="7551C9FA" w14:textId="52BB5FDC" w:rsidR="007E7FDA" w:rsidRDefault="007E7FDA" w:rsidP="002F4424">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692B93BF" w14:textId="77777777" w:rsidR="002F4424" w:rsidRDefault="002F4424" w:rsidP="002F4424">
      <w:pPr>
        <w:pStyle w:val="ListParagraph"/>
        <w:spacing w:after="0" w:line="240" w:lineRule="auto"/>
        <w:ind w:left="0"/>
        <w:rPr>
          <w:rFonts w:ascii="Open Sans Light" w:eastAsia="Calibri" w:hAnsi="Open Sans Light" w:cs="Open Sans Light"/>
          <w:b/>
          <w:i/>
          <w:sz w:val="20"/>
          <w:szCs w:val="20"/>
        </w:rPr>
      </w:pPr>
    </w:p>
    <w:p w14:paraId="2B738421" w14:textId="77777777" w:rsidR="00EA2242" w:rsidRPr="002F4424" w:rsidRDefault="00EA2242" w:rsidP="002F4424">
      <w:pPr>
        <w:pStyle w:val="ListParagraph"/>
        <w:spacing w:after="0" w:line="240" w:lineRule="auto"/>
        <w:ind w:left="0"/>
        <w:rPr>
          <w:rFonts w:ascii="Open Sans Light" w:eastAsia="Calibri" w:hAnsi="Open Sans Light" w:cs="Open Sans Light"/>
          <w:b/>
          <w:i/>
          <w:sz w:val="20"/>
          <w:szCs w:val="20"/>
        </w:rPr>
      </w:pPr>
    </w:p>
    <w:p w14:paraId="5FC99812" w14:textId="0C0B837F" w:rsidR="00641F8D" w:rsidRDefault="00586E7C" w:rsidP="00592FA4">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Glen Spencer</w:t>
      </w:r>
      <w:r w:rsidR="00BE7318">
        <w:rPr>
          <w:rFonts w:ascii="Open Sans Light" w:hAnsi="Open Sans Light" w:cs="Open Sans Light"/>
          <w:sz w:val="20"/>
          <w:szCs w:val="20"/>
        </w:rPr>
        <w:t xml:space="preserve"> </w:t>
      </w:r>
      <w:r w:rsidR="00BE7318" w:rsidRPr="00592FA4">
        <w:rPr>
          <w:rFonts w:ascii="Open Sans Light" w:hAnsi="Open Sans Light" w:cs="Open Sans Light"/>
          <w:sz w:val="20"/>
          <w:szCs w:val="20"/>
        </w:rPr>
        <w:t>–</w:t>
      </w:r>
      <w:r w:rsidR="00DB4150">
        <w:rPr>
          <w:rFonts w:ascii="Open Sans Light" w:hAnsi="Open Sans Light" w:cs="Open Sans Light"/>
          <w:sz w:val="20"/>
          <w:szCs w:val="20"/>
        </w:rPr>
        <w:t xml:space="preserve"> </w:t>
      </w:r>
      <w:r w:rsidR="001B0FE4" w:rsidRPr="000E405A">
        <w:rPr>
          <w:rFonts w:ascii="Open Sans Light" w:hAnsi="Open Sans Light" w:cs="Open Sans Light"/>
          <w:sz w:val="20"/>
          <w:szCs w:val="20"/>
        </w:rPr>
        <w:t>C. of A.</w:t>
      </w:r>
      <w:r w:rsidR="001B0FE4">
        <w:rPr>
          <w:rFonts w:ascii="Open Sans Light" w:hAnsi="Open Sans Light" w:cs="Open Sans Light"/>
          <w:sz w:val="20"/>
          <w:szCs w:val="20"/>
        </w:rPr>
        <w:t xml:space="preserve"> </w:t>
      </w:r>
      <w:r w:rsidR="00DD05F0">
        <w:rPr>
          <w:rFonts w:ascii="Open Sans Light" w:hAnsi="Open Sans Light" w:cs="Open Sans Light"/>
          <w:sz w:val="20"/>
          <w:szCs w:val="20"/>
        </w:rPr>
        <w:t>replace old non-working windows with white Quaker aluminum clad windows</w:t>
      </w:r>
      <w:r w:rsidR="0039777A" w:rsidRPr="0039777A">
        <w:rPr>
          <w:rFonts w:ascii="Open Sans Light" w:hAnsi="Open Sans Light" w:cs="Open Sans Light"/>
          <w:sz w:val="20"/>
          <w:szCs w:val="20"/>
        </w:rPr>
        <w:t>.</w:t>
      </w:r>
    </w:p>
    <w:p w14:paraId="471BB1A1" w14:textId="246382C2" w:rsidR="004E44D7" w:rsidRPr="00AB2167" w:rsidRDefault="004E44D7" w:rsidP="00AB2167">
      <w:pPr>
        <w:pStyle w:val="ListParagraph"/>
        <w:spacing w:after="0" w:line="240" w:lineRule="auto"/>
        <w:rPr>
          <w:rFonts w:ascii="Open Sans Light" w:hAnsi="Open Sans Light" w:cs="Open Sans Light"/>
          <w:sz w:val="20"/>
          <w:szCs w:val="20"/>
        </w:rPr>
      </w:pPr>
      <w:r>
        <w:rPr>
          <w:rFonts w:ascii="Open Sans Light" w:hAnsi="Open Sans Light" w:cs="Open Sans Light"/>
          <w:sz w:val="20"/>
          <w:szCs w:val="20"/>
        </w:rPr>
        <w:t xml:space="preserve">Location: </w:t>
      </w:r>
      <w:r w:rsidR="00DD05F0">
        <w:rPr>
          <w:rFonts w:ascii="Open Sans Light" w:hAnsi="Open Sans Light" w:cs="Open Sans Light"/>
          <w:sz w:val="20"/>
          <w:szCs w:val="20"/>
        </w:rPr>
        <w:t>313 East St</w:t>
      </w:r>
      <w:r w:rsidR="00AB2167">
        <w:rPr>
          <w:rFonts w:ascii="Open Sans Light" w:hAnsi="Open Sans Light" w:cs="Open Sans Light"/>
          <w:sz w:val="20"/>
          <w:szCs w:val="20"/>
        </w:rPr>
        <w:t>.</w:t>
      </w:r>
      <w:r w:rsidR="00AB2167">
        <w:rPr>
          <w:rFonts w:ascii="Open Sans Light" w:hAnsi="Open Sans Light" w:cs="Open Sans Light"/>
          <w:sz w:val="20"/>
          <w:szCs w:val="20"/>
        </w:rPr>
        <w:tab/>
      </w:r>
      <w:r w:rsidRPr="00AB2167">
        <w:rPr>
          <w:rFonts w:ascii="Open Sans Light" w:hAnsi="Open Sans Light" w:cs="Open Sans Light"/>
          <w:sz w:val="20"/>
          <w:szCs w:val="20"/>
        </w:rPr>
        <w:t xml:space="preserve">Zoned: </w:t>
      </w:r>
      <w:r w:rsidR="00AB2167">
        <w:rPr>
          <w:rFonts w:ascii="Open Sans Light" w:hAnsi="Open Sans Light" w:cs="Open Sans Light"/>
          <w:sz w:val="20"/>
          <w:szCs w:val="20"/>
        </w:rPr>
        <w:t>Historic</w:t>
      </w:r>
      <w:r w:rsidRPr="00AB2167">
        <w:rPr>
          <w:rFonts w:ascii="Open Sans Light" w:hAnsi="Open Sans Light" w:cs="Open Sans Light"/>
          <w:sz w:val="20"/>
          <w:szCs w:val="20"/>
        </w:rPr>
        <w:t xml:space="preserve"> </w:t>
      </w:r>
      <w:r w:rsidR="00AB2167">
        <w:rPr>
          <w:rFonts w:ascii="Open Sans Light" w:hAnsi="Open Sans Light" w:cs="Open Sans Light"/>
          <w:sz w:val="20"/>
          <w:szCs w:val="20"/>
        </w:rPr>
        <w:t>District</w:t>
      </w:r>
      <w:r w:rsidRPr="00AB2167">
        <w:rPr>
          <w:rFonts w:ascii="Open Sans Light" w:hAnsi="Open Sans Light" w:cs="Open Sans Light"/>
          <w:sz w:val="20"/>
          <w:szCs w:val="20"/>
        </w:rPr>
        <w:t xml:space="preserve"> </w:t>
      </w:r>
      <w:r w:rsidR="00AB2167">
        <w:rPr>
          <w:rFonts w:ascii="Open Sans Light" w:hAnsi="Open Sans Light" w:cs="Open Sans Light"/>
          <w:sz w:val="20"/>
          <w:szCs w:val="20"/>
        </w:rPr>
        <w:t>Residential</w:t>
      </w:r>
      <w:r w:rsidRPr="00AB2167">
        <w:rPr>
          <w:rFonts w:ascii="Open Sans Light" w:hAnsi="Open Sans Light" w:cs="Open Sans Light"/>
          <w:sz w:val="20"/>
          <w:szCs w:val="20"/>
        </w:rPr>
        <w:t xml:space="preserve"> (HDR)</w:t>
      </w:r>
    </w:p>
    <w:p w14:paraId="6985A4DE" w14:textId="112DDD14" w:rsidR="00E20E92" w:rsidRDefault="00E20E92" w:rsidP="00E6530B">
      <w:pPr>
        <w:pStyle w:val="ListParagraph"/>
        <w:spacing w:after="0" w:line="240" w:lineRule="auto"/>
        <w:rPr>
          <w:rFonts w:ascii="Open Sans Light" w:hAnsi="Open Sans Light" w:cs="Open Sans Light"/>
          <w:sz w:val="20"/>
          <w:szCs w:val="20"/>
        </w:rPr>
      </w:pPr>
    </w:p>
    <w:p w14:paraId="667ECCCB" w14:textId="3A6A16EB" w:rsidR="00410A0B" w:rsidRDefault="00AB2167" w:rsidP="00410A0B">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00410A0B" w:rsidRPr="002726B6">
        <w:rPr>
          <w:rFonts w:ascii="Open Sans Light" w:hAnsi="Open Sans Light" w:cs="Open Sans Light"/>
          <w:sz w:val="20"/>
          <w:szCs w:val="20"/>
        </w:rPr>
        <w:t xml:space="preserve"> showed photos provided by the applicant and explained the changes proposed by the applicant. </w:t>
      </w:r>
      <w:r w:rsidR="00463B57">
        <w:rPr>
          <w:rFonts w:ascii="Open Sans Light" w:hAnsi="Open Sans Light" w:cs="Open Sans Light"/>
          <w:sz w:val="20"/>
          <w:szCs w:val="20"/>
        </w:rPr>
        <w:t>Glen Spencer</w:t>
      </w:r>
      <w:r w:rsidR="006F24D6">
        <w:rPr>
          <w:rFonts w:ascii="Open Sans Light" w:hAnsi="Open Sans Light" w:cs="Open Sans Light"/>
          <w:sz w:val="20"/>
          <w:szCs w:val="20"/>
        </w:rPr>
        <w:t xml:space="preserve"> was present.</w:t>
      </w:r>
      <w:r w:rsidR="00410A0B">
        <w:rPr>
          <w:rFonts w:ascii="Open Sans Light" w:hAnsi="Open Sans Light" w:cs="Open Sans Light"/>
          <w:sz w:val="20"/>
          <w:szCs w:val="20"/>
        </w:rPr>
        <w:t xml:space="preserve"> </w:t>
      </w:r>
    </w:p>
    <w:p w14:paraId="57DD6E9A" w14:textId="48CD2803" w:rsidR="00AB4EAD" w:rsidRDefault="00C94D0C" w:rsidP="00410A0B">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G. Spencer explained that </w:t>
      </w:r>
      <w:r w:rsidR="002D28EC">
        <w:rPr>
          <w:rFonts w:ascii="Open Sans Light" w:hAnsi="Open Sans Light" w:cs="Open Sans Light"/>
          <w:sz w:val="20"/>
          <w:szCs w:val="20"/>
        </w:rPr>
        <w:t>the vinyl siding at the property has been replaced with</w:t>
      </w:r>
      <w:r w:rsidR="001424C1">
        <w:rPr>
          <w:rFonts w:ascii="Open Sans Light" w:hAnsi="Open Sans Light" w:cs="Open Sans Light"/>
          <w:sz w:val="20"/>
          <w:szCs w:val="20"/>
        </w:rPr>
        <w:t xml:space="preserve"> LP Smart Siding already</w:t>
      </w:r>
      <w:r w:rsidR="002D28EC">
        <w:rPr>
          <w:rFonts w:ascii="Open Sans Light" w:hAnsi="Open Sans Light" w:cs="Open Sans Light"/>
          <w:sz w:val="20"/>
          <w:szCs w:val="20"/>
        </w:rPr>
        <w:t>.</w:t>
      </w:r>
      <w:r w:rsidR="00890ACE">
        <w:rPr>
          <w:rFonts w:ascii="Open Sans Light" w:hAnsi="Open Sans Light" w:cs="Open Sans Light"/>
          <w:sz w:val="20"/>
          <w:szCs w:val="20"/>
        </w:rPr>
        <w:t xml:space="preserve"> K. Spencer asked for clarification on what </w:t>
      </w:r>
      <w:r w:rsidR="005B6BD0">
        <w:rPr>
          <w:rFonts w:ascii="Open Sans Light" w:hAnsi="Open Sans Light" w:cs="Open Sans Light"/>
          <w:sz w:val="20"/>
          <w:szCs w:val="20"/>
        </w:rPr>
        <w:t xml:space="preserve">kind of windows were going to replace the old ones. G. Spencer said that the original windows were wood with an aluminum storm window screwed to the outside. He said the interior windows were inoperable </w:t>
      </w:r>
      <w:r w:rsidR="00BF0519">
        <w:rPr>
          <w:rFonts w:ascii="Open Sans Light" w:hAnsi="Open Sans Light" w:cs="Open Sans Light"/>
          <w:sz w:val="20"/>
          <w:szCs w:val="20"/>
        </w:rPr>
        <w:t xml:space="preserve">and could not be opened. The new windows are </w:t>
      </w:r>
      <w:r w:rsidR="00C4724A">
        <w:rPr>
          <w:rFonts w:ascii="Open Sans Light" w:hAnsi="Open Sans Light" w:cs="Open Sans Light"/>
          <w:sz w:val="20"/>
          <w:szCs w:val="20"/>
        </w:rPr>
        <w:t xml:space="preserve">wood aluminum clad to match with surrounding homes, per the suggestion of Bender Lumbers. </w:t>
      </w:r>
      <w:r w:rsidR="00912416">
        <w:rPr>
          <w:rFonts w:ascii="Open Sans Light" w:hAnsi="Open Sans Light" w:cs="Open Sans Light"/>
          <w:sz w:val="20"/>
          <w:szCs w:val="20"/>
        </w:rPr>
        <w:t xml:space="preserve">The windows have already been replaced. </w:t>
      </w:r>
    </w:p>
    <w:p w14:paraId="0CDE59B0" w14:textId="2338D0A6" w:rsidR="008C7058" w:rsidRDefault="008C7058" w:rsidP="00410A0B">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H. Smith explained that the typical process is that the applicants</w:t>
      </w:r>
      <w:r w:rsidR="004300F0">
        <w:rPr>
          <w:rFonts w:ascii="Open Sans Light" w:hAnsi="Open Sans Light" w:cs="Open Sans Light"/>
          <w:sz w:val="20"/>
          <w:szCs w:val="20"/>
        </w:rPr>
        <w:t xml:space="preserve"> plan the replacement, come before the board, have a conversation about the value of the windows and if they can </w:t>
      </w:r>
      <w:r w:rsidR="00577100">
        <w:rPr>
          <w:rFonts w:ascii="Open Sans Light" w:hAnsi="Open Sans Light" w:cs="Open Sans Light"/>
          <w:sz w:val="20"/>
          <w:szCs w:val="20"/>
        </w:rPr>
        <w:t>be</w:t>
      </w:r>
      <w:r w:rsidR="004300F0">
        <w:rPr>
          <w:rFonts w:ascii="Open Sans Light" w:hAnsi="Open Sans Light" w:cs="Open Sans Light"/>
          <w:sz w:val="20"/>
          <w:szCs w:val="20"/>
        </w:rPr>
        <w:t xml:space="preserve"> saved</w:t>
      </w:r>
      <w:r w:rsidR="00717B8B">
        <w:rPr>
          <w:rFonts w:ascii="Open Sans Light" w:hAnsi="Open Sans Light" w:cs="Open Sans Light"/>
          <w:sz w:val="20"/>
          <w:szCs w:val="20"/>
        </w:rPr>
        <w:t xml:space="preserve"> before anything is approved or changed. She went on to say that wood windows are eminently fixable</w:t>
      </w:r>
      <w:r w:rsidR="008B403A">
        <w:rPr>
          <w:rFonts w:ascii="Open Sans Light" w:hAnsi="Open Sans Light" w:cs="Open Sans Light"/>
          <w:sz w:val="20"/>
          <w:szCs w:val="20"/>
        </w:rPr>
        <w:t xml:space="preserve"> and can almost always be repaired</w:t>
      </w:r>
      <w:r w:rsidR="00704EFB">
        <w:rPr>
          <w:rFonts w:ascii="Open Sans Light" w:hAnsi="Open Sans Light" w:cs="Open Sans Light"/>
          <w:sz w:val="20"/>
          <w:szCs w:val="20"/>
        </w:rPr>
        <w:t xml:space="preserve">, and that </w:t>
      </w:r>
      <w:r w:rsidR="00C07EBC">
        <w:rPr>
          <w:rFonts w:ascii="Open Sans Light" w:hAnsi="Open Sans Light" w:cs="Open Sans Light"/>
          <w:sz w:val="20"/>
          <w:szCs w:val="20"/>
        </w:rPr>
        <w:t xml:space="preserve">now the board can’t really evaluate the application. </w:t>
      </w:r>
    </w:p>
    <w:p w14:paraId="6F74483B" w14:textId="57818287" w:rsidR="00A7001E" w:rsidRDefault="00E961CC" w:rsidP="00410A0B">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W. Jewell asked if the one window on the back that has not been done was an oversight. G. Spencer said it wasn’t, it just hadn’t been done yet.</w:t>
      </w:r>
      <w:r w:rsidR="00D637CB">
        <w:rPr>
          <w:rFonts w:ascii="Open Sans Light" w:hAnsi="Open Sans Light" w:cs="Open Sans Light"/>
          <w:sz w:val="20"/>
          <w:szCs w:val="20"/>
        </w:rPr>
        <w:t xml:space="preserve"> He went on to say that the building is still under construction, with the roof being </w:t>
      </w:r>
      <w:r w:rsidR="00910C21">
        <w:rPr>
          <w:rFonts w:ascii="Open Sans Light" w:hAnsi="Open Sans Light" w:cs="Open Sans Light"/>
          <w:sz w:val="20"/>
          <w:szCs w:val="20"/>
        </w:rPr>
        <w:t>scraped, primed, and resealed, the landscaping</w:t>
      </w:r>
      <w:r w:rsidR="00615C60">
        <w:rPr>
          <w:rFonts w:ascii="Open Sans Light" w:hAnsi="Open Sans Light" w:cs="Open Sans Light"/>
          <w:sz w:val="20"/>
          <w:szCs w:val="20"/>
        </w:rPr>
        <w:t xml:space="preserve"> with shrubbery</w:t>
      </w:r>
      <w:r w:rsidR="00910C21">
        <w:rPr>
          <w:rFonts w:ascii="Open Sans Light" w:hAnsi="Open Sans Light" w:cs="Open Sans Light"/>
          <w:sz w:val="20"/>
          <w:szCs w:val="20"/>
        </w:rPr>
        <w:t xml:space="preserve">, and </w:t>
      </w:r>
      <w:r w:rsidR="00615C60">
        <w:rPr>
          <w:rFonts w:ascii="Open Sans Light" w:hAnsi="Open Sans Light" w:cs="Open Sans Light"/>
          <w:sz w:val="20"/>
          <w:szCs w:val="20"/>
        </w:rPr>
        <w:t>the front door waiting to be repainted.</w:t>
      </w:r>
    </w:p>
    <w:p w14:paraId="067A6AA0" w14:textId="7E00307C" w:rsidR="004B60FD" w:rsidRDefault="004B60FD" w:rsidP="00410A0B">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S. Palmer asked if he had a contractor. G. Spencer confirmed he was doing the work himself. </w:t>
      </w:r>
      <w:r w:rsidR="007D6754">
        <w:rPr>
          <w:rFonts w:ascii="Open Sans Light" w:hAnsi="Open Sans Light" w:cs="Open Sans Light"/>
          <w:sz w:val="20"/>
          <w:szCs w:val="20"/>
        </w:rPr>
        <w:t xml:space="preserve">S. Palmer </w:t>
      </w:r>
      <w:r w:rsidR="00910D4B">
        <w:rPr>
          <w:rFonts w:ascii="Open Sans Light" w:hAnsi="Open Sans Light" w:cs="Open Sans Light"/>
          <w:sz w:val="20"/>
          <w:szCs w:val="20"/>
        </w:rPr>
        <w:t xml:space="preserve">wondered why the standard process wasn’t followed, since he has followed it previously in town. </w:t>
      </w:r>
      <w:r w:rsidR="006913E1">
        <w:rPr>
          <w:rFonts w:ascii="Open Sans Light" w:hAnsi="Open Sans Light" w:cs="Open Sans Light"/>
          <w:sz w:val="20"/>
          <w:szCs w:val="20"/>
        </w:rPr>
        <w:t xml:space="preserve">G. Spencer explained that there was a miscommunication between himself and staff on what was approved and </w:t>
      </w:r>
      <w:r w:rsidR="00386E45">
        <w:rPr>
          <w:rFonts w:ascii="Open Sans Light" w:hAnsi="Open Sans Light" w:cs="Open Sans Light"/>
          <w:sz w:val="20"/>
          <w:szCs w:val="20"/>
        </w:rPr>
        <w:t>whether it could be done right away or not.</w:t>
      </w:r>
    </w:p>
    <w:p w14:paraId="692E64DE" w14:textId="4B76AD00" w:rsidR="00B34526" w:rsidRDefault="00B34526" w:rsidP="00410A0B">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 asked if the transom above the front door was original</w:t>
      </w:r>
      <w:r w:rsidR="00D611B2">
        <w:rPr>
          <w:rFonts w:ascii="Open Sans Light" w:hAnsi="Open Sans Light" w:cs="Open Sans Light"/>
          <w:sz w:val="20"/>
          <w:szCs w:val="20"/>
        </w:rPr>
        <w:t xml:space="preserve">. G. Spencer said it would be hard for him to know, as he is unable to date doors. </w:t>
      </w:r>
    </w:p>
    <w:p w14:paraId="74859A19" w14:textId="6676BD05" w:rsidR="007E7DE1" w:rsidRPr="00B92605" w:rsidRDefault="00332847" w:rsidP="00B92605">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 asked for public comment.</w:t>
      </w:r>
    </w:p>
    <w:p w14:paraId="6E0B9E22" w14:textId="69BD4CCB" w:rsidR="007E7DE1" w:rsidRDefault="007E7DE1" w:rsidP="005B14D6">
      <w:pPr>
        <w:pStyle w:val="ListParagraph"/>
        <w:spacing w:before="240" w:line="240" w:lineRule="auto"/>
        <w:ind w:left="0"/>
        <w:jc w:val="center"/>
        <w:rPr>
          <w:rFonts w:ascii="Open Sans Light" w:hAnsi="Open Sans Light" w:cs="Open Sans Light"/>
          <w:b/>
          <w:sz w:val="20"/>
          <w:szCs w:val="20"/>
          <w:u w:val="single"/>
        </w:rPr>
      </w:pPr>
    </w:p>
    <w:p w14:paraId="229A4F1F" w14:textId="53F00811" w:rsidR="005B14D6" w:rsidRPr="002726B6" w:rsidRDefault="005B14D6" w:rsidP="005B14D6">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218" w:type="dxa"/>
        <w:tblInd w:w="108" w:type="dxa"/>
        <w:tblLayout w:type="fixed"/>
        <w:tblLook w:val="04A0" w:firstRow="1" w:lastRow="0" w:firstColumn="1" w:lastColumn="0" w:noHBand="0" w:noVBand="1"/>
      </w:tblPr>
      <w:tblGrid>
        <w:gridCol w:w="1789"/>
        <w:gridCol w:w="1087"/>
        <w:gridCol w:w="6342"/>
      </w:tblGrid>
      <w:tr w:rsidR="005B14D6" w:rsidRPr="00D26FD9" w14:paraId="65C271DB" w14:textId="77777777" w:rsidTr="00A95662">
        <w:trPr>
          <w:trHeight w:val="481"/>
        </w:trPr>
        <w:tc>
          <w:tcPr>
            <w:tcW w:w="1789" w:type="dxa"/>
          </w:tcPr>
          <w:p w14:paraId="14DA1B8D" w14:textId="77777777" w:rsidR="005B14D6" w:rsidRPr="00D26FD9" w:rsidRDefault="005B14D6"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7" w:type="dxa"/>
          </w:tcPr>
          <w:p w14:paraId="0E5FA80C" w14:textId="77777777" w:rsidR="005B14D6" w:rsidRPr="00D26FD9" w:rsidRDefault="005B14D6"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06BE9434" w14:textId="77777777" w:rsidR="005B14D6" w:rsidRPr="00D26FD9" w:rsidRDefault="005B14D6" w:rsidP="00E3142C">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42" w:type="dxa"/>
          </w:tcPr>
          <w:p w14:paraId="58483913" w14:textId="079E7B68" w:rsidR="005B14D6" w:rsidRPr="00D26FD9" w:rsidRDefault="005B14D6"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9A7C25" w:rsidRPr="00D26FD9" w14:paraId="4A492FC9" w14:textId="77777777" w:rsidTr="00A95662">
        <w:trPr>
          <w:trHeight w:val="1585"/>
        </w:trPr>
        <w:tc>
          <w:tcPr>
            <w:tcW w:w="1789" w:type="dxa"/>
          </w:tcPr>
          <w:p w14:paraId="6F96C43C" w14:textId="49C43E12" w:rsidR="009A7C25" w:rsidRPr="00D26FD9" w:rsidRDefault="009A7C25" w:rsidP="009A7C25">
            <w:pPr>
              <w:rPr>
                <w:rFonts w:ascii="Open Sans Light" w:hAnsi="Open Sans Light" w:cs="Open Sans Light"/>
                <w:sz w:val="20"/>
                <w:szCs w:val="20"/>
              </w:rPr>
            </w:pPr>
            <w:r>
              <w:rPr>
                <w:rFonts w:ascii="Open Sans Light" w:hAnsi="Open Sans Light" w:cs="Open Sans Light"/>
                <w:sz w:val="20"/>
                <w:szCs w:val="20"/>
              </w:rPr>
              <w:t>18</w:t>
            </w:r>
            <w:r w:rsidRPr="006B06E9">
              <w:rPr>
                <w:rFonts w:ascii="Open Sans Light" w:hAnsi="Open Sans Light" w:cs="Open Sans Light"/>
                <w:sz w:val="20"/>
                <w:szCs w:val="20"/>
              </w:rPr>
              <w:t xml:space="preserve">.0 </w:t>
            </w:r>
            <w:r>
              <w:rPr>
                <w:rFonts w:ascii="Open Sans Light" w:hAnsi="Open Sans Light" w:cs="Open Sans Light"/>
                <w:sz w:val="20"/>
                <w:szCs w:val="20"/>
              </w:rPr>
              <w:t>Windows</w:t>
            </w:r>
          </w:p>
        </w:tc>
        <w:tc>
          <w:tcPr>
            <w:tcW w:w="1087" w:type="dxa"/>
          </w:tcPr>
          <w:p w14:paraId="05F31E4C" w14:textId="6355AB10" w:rsidR="009A7C25" w:rsidRPr="00D26FD9" w:rsidRDefault="009A7C25" w:rsidP="009A7C25">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Pr>
                <w:rFonts w:ascii="Open Sans Light" w:hAnsi="Open Sans Light" w:cs="Open Sans Light"/>
                <w:sz w:val="20"/>
                <w:szCs w:val="20"/>
              </w:rPr>
              <w:t>82-86</w:t>
            </w:r>
          </w:p>
        </w:tc>
        <w:tc>
          <w:tcPr>
            <w:tcW w:w="6342" w:type="dxa"/>
          </w:tcPr>
          <w:p w14:paraId="0729EBB8" w14:textId="77777777" w:rsidR="009A7C25" w:rsidRPr="00825076" w:rsidRDefault="009A7C25" w:rsidP="009A7C25">
            <w:pPr>
              <w:spacing w:after="0"/>
              <w:rPr>
                <w:rFonts w:ascii="Open Sans Light" w:hAnsi="Open Sans Light" w:cs="Open Sans Light"/>
                <w:sz w:val="20"/>
                <w:szCs w:val="20"/>
              </w:rPr>
            </w:pPr>
            <w:r w:rsidRPr="00825076">
              <w:rPr>
                <w:rFonts w:ascii="Open Sans Light" w:eastAsia="Calibri" w:hAnsi="Open Sans Light" w:cs="Open Sans Light"/>
                <w:sz w:val="20"/>
                <w:szCs w:val="20"/>
              </w:rPr>
              <w:t xml:space="preserve"> </w:t>
            </w:r>
            <w:r w:rsidRPr="00825076">
              <w:rPr>
                <w:rFonts w:ascii="Open Sans Light" w:hAnsi="Open Sans Light" w:cs="Open Sans Light"/>
                <w:sz w:val="20"/>
                <w:szCs w:val="20"/>
              </w:rPr>
              <w:t xml:space="preserve">18.1 Retain and preserve historic windows including all significant related elements such as frames, sashes, shutters, hardware, old glass, sills, trim and moldings. </w:t>
            </w:r>
          </w:p>
          <w:p w14:paraId="3123ED09" w14:textId="407ADC57" w:rsidR="006E15F1" w:rsidRPr="006E15F1" w:rsidRDefault="009A7C25" w:rsidP="006E15F1">
            <w:pPr>
              <w:spacing w:after="0"/>
              <w:rPr>
                <w:rFonts w:ascii="Open Sans Light" w:eastAsia="Calibri" w:hAnsi="Open Sans Light" w:cs="Open Sans Light"/>
                <w:sz w:val="20"/>
                <w:szCs w:val="20"/>
              </w:rPr>
            </w:pPr>
            <w:r w:rsidRPr="00825076">
              <w:rPr>
                <w:rFonts w:ascii="Open Sans Light" w:hAnsi="Open Sans Light" w:cs="Open Sans Light"/>
                <w:sz w:val="20"/>
                <w:szCs w:val="20"/>
              </w:rPr>
              <w:t xml:space="preserve">18.2 Maintain existing historic windows where possible. Follow guidelines for wood or metal maintenance, as relevant. 18.3 Repair </w:t>
            </w:r>
          </w:p>
        </w:tc>
      </w:tr>
    </w:tbl>
    <w:p w14:paraId="10FD07D2" w14:textId="225FD187" w:rsidR="004511F6" w:rsidRPr="002726B6" w:rsidRDefault="00BB0D94" w:rsidP="00BB0D94">
      <w:pPr>
        <w:pStyle w:val="ListParagraph"/>
        <w:spacing w:before="240" w:line="240" w:lineRule="auto"/>
        <w:ind w:left="0"/>
        <w:rPr>
          <w:rFonts w:ascii="Open Sans Light" w:hAnsi="Open Sans Light" w:cs="Open Sans Light"/>
          <w:b/>
          <w:sz w:val="20"/>
          <w:szCs w:val="20"/>
          <w:u w:val="single"/>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50" behindDoc="1" locked="0" layoutInCell="1" allowOverlap="1" wp14:anchorId="18906EC9" wp14:editId="50F5EC4D">
                <wp:simplePos x="0" y="0"/>
                <wp:positionH relativeFrom="margin">
                  <wp:align>left</wp:align>
                </wp:positionH>
                <wp:positionV relativeFrom="paragraph">
                  <wp:posOffset>0</wp:posOffset>
                </wp:positionV>
                <wp:extent cx="2360930" cy="1404620"/>
                <wp:effectExtent l="0" t="0" r="3810" b="9525"/>
                <wp:wrapTopAndBottom/>
                <wp:docPr id="39315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C9D64C1" w14:textId="77777777" w:rsidR="00594D02" w:rsidRPr="002726B6" w:rsidRDefault="00594D02" w:rsidP="00594D0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6</w:t>
                            </w:r>
                          </w:p>
                          <w:p w14:paraId="6D2F3A52" w14:textId="77777777" w:rsidR="00594D02" w:rsidRPr="002726B6" w:rsidRDefault="00594D02" w:rsidP="00594D0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7DD3F85" w14:textId="72403602" w:rsidR="00594D02" w:rsidRPr="002726B6" w:rsidRDefault="00284838" w:rsidP="00594D0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September</w:t>
                            </w:r>
                            <w:r w:rsidR="00594D02">
                              <w:rPr>
                                <w:rFonts w:ascii="Open Sans Light" w:hAnsi="Open Sans Light" w:cs="Open Sans Light"/>
                                <w:b/>
                                <w:bCs/>
                                <w:sz w:val="20"/>
                                <w:szCs w:val="20"/>
                              </w:rPr>
                              <w:t xml:space="preserve"> 2</w:t>
                            </w:r>
                            <w:r>
                              <w:rPr>
                                <w:rFonts w:ascii="Open Sans Light" w:hAnsi="Open Sans Light" w:cs="Open Sans Light"/>
                                <w:b/>
                                <w:bCs/>
                                <w:sz w:val="20"/>
                                <w:szCs w:val="20"/>
                              </w:rPr>
                              <w:t>3</w:t>
                            </w:r>
                            <w:r w:rsidR="00594D02">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906EC9" id="_x0000_s1030" type="#_x0000_t202" style="position:absolute;margin-left:0;margin-top:0;width:185.9pt;height:110.6pt;z-index:-25165823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INatjPcAAAABQEAAA8AAABkcnMvZG93bnJldi54bWxMj81OwzAQhO9IvIO1SFxQ68RI&#10;gEKcqvxduLUEqcdtsk0C8TqK3Tbw9Cy9wGWk1axmvskXk+vVgcbQebaQzhNQxJWvO24slG8vsztQ&#10;ISLX2HsmC18UYFGcn+WY1f7IKzqsY6MkhEOGFtoYh0zrULXkMMz9QCzezo8Oo5xjo+sRjxLuem2S&#10;5EY77FgaWhzosaXqc713Fr4fyqfl81VMdyZuzPvKvZbVB1p7eTEt70FFmuLfM/ziCzoUwrT1e66D&#10;6i3IkHhS8a5vU5mxtWBMakAXuf5PX/wAAAD//wMAUEsBAi0AFAAGAAgAAAAhALaDOJL+AAAA4QEA&#10;ABMAAAAAAAAAAAAAAAAAAAAAAFtDb250ZW50X1R5cGVzXS54bWxQSwECLQAUAAYACAAAACEAOP0h&#10;/9YAAACUAQAACwAAAAAAAAAAAAAAAAAvAQAAX3JlbHMvLnJlbHNQSwECLQAUAAYACAAAACEAXxB9&#10;NhMCAAD+AwAADgAAAAAAAAAAAAAAAAAuAgAAZHJzL2Uyb0RvYy54bWxQSwECLQAUAAYACAAAACEA&#10;g1q2M9wAAAAFAQAADwAAAAAAAAAAAAAAAABtBAAAZHJzL2Rvd25yZXYueG1sUEsFBgAAAAAEAAQA&#10;8wAAAHYFAAAAAA==&#10;" stroked="f">
                <v:textbox style="mso-fit-shape-to-text:t">
                  <w:txbxContent>
                    <w:p w14:paraId="6C9D64C1" w14:textId="77777777" w:rsidR="00594D02" w:rsidRPr="002726B6" w:rsidRDefault="00594D02" w:rsidP="00594D0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6</w:t>
                      </w:r>
                    </w:p>
                    <w:p w14:paraId="6D2F3A52" w14:textId="77777777" w:rsidR="00594D02" w:rsidRPr="002726B6" w:rsidRDefault="00594D02" w:rsidP="00594D0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7DD3F85" w14:textId="72403602" w:rsidR="00594D02" w:rsidRPr="002726B6" w:rsidRDefault="00284838" w:rsidP="00594D0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September</w:t>
                      </w:r>
                      <w:r w:rsidR="00594D02">
                        <w:rPr>
                          <w:rFonts w:ascii="Open Sans Light" w:hAnsi="Open Sans Light" w:cs="Open Sans Light"/>
                          <w:b/>
                          <w:bCs/>
                          <w:sz w:val="20"/>
                          <w:szCs w:val="20"/>
                        </w:rPr>
                        <w:t xml:space="preserve"> 2</w:t>
                      </w:r>
                      <w:r>
                        <w:rPr>
                          <w:rFonts w:ascii="Open Sans Light" w:hAnsi="Open Sans Light" w:cs="Open Sans Light"/>
                          <w:b/>
                          <w:bCs/>
                          <w:sz w:val="20"/>
                          <w:szCs w:val="20"/>
                        </w:rPr>
                        <w:t>3</w:t>
                      </w:r>
                      <w:r w:rsidR="00594D02">
                        <w:rPr>
                          <w:rFonts w:ascii="Open Sans Light" w:hAnsi="Open Sans Light" w:cs="Open Sans Light"/>
                          <w:b/>
                          <w:bCs/>
                          <w:sz w:val="20"/>
                          <w:szCs w:val="20"/>
                        </w:rPr>
                        <w:t>, 2024</w:t>
                      </w:r>
                    </w:p>
                  </w:txbxContent>
                </v:textbox>
                <w10:wrap type="topAndBottom" anchorx="margin"/>
              </v:shape>
            </w:pict>
          </mc:Fallback>
        </mc:AlternateContent>
      </w:r>
    </w:p>
    <w:tbl>
      <w:tblPr>
        <w:tblStyle w:val="TableGrid"/>
        <w:tblW w:w="9218" w:type="dxa"/>
        <w:tblInd w:w="108" w:type="dxa"/>
        <w:tblLayout w:type="fixed"/>
        <w:tblLook w:val="04A0" w:firstRow="1" w:lastRow="0" w:firstColumn="1" w:lastColumn="0" w:noHBand="0" w:noVBand="1"/>
      </w:tblPr>
      <w:tblGrid>
        <w:gridCol w:w="1789"/>
        <w:gridCol w:w="1087"/>
        <w:gridCol w:w="6342"/>
      </w:tblGrid>
      <w:tr w:rsidR="004511F6" w:rsidRPr="00D26FD9" w14:paraId="25448A96" w14:textId="77777777" w:rsidTr="00974FAE">
        <w:trPr>
          <w:trHeight w:val="1585"/>
        </w:trPr>
        <w:tc>
          <w:tcPr>
            <w:tcW w:w="1789" w:type="dxa"/>
          </w:tcPr>
          <w:p w14:paraId="59D5BA84" w14:textId="0CFE9AAE" w:rsidR="004511F6" w:rsidRPr="00D26FD9" w:rsidRDefault="004511F6" w:rsidP="00974FAE">
            <w:pPr>
              <w:rPr>
                <w:rFonts w:ascii="Open Sans Light" w:hAnsi="Open Sans Light" w:cs="Open Sans Light"/>
                <w:sz w:val="20"/>
                <w:szCs w:val="20"/>
              </w:rPr>
            </w:pPr>
          </w:p>
        </w:tc>
        <w:tc>
          <w:tcPr>
            <w:tcW w:w="1087" w:type="dxa"/>
          </w:tcPr>
          <w:p w14:paraId="776152CF" w14:textId="714897A4" w:rsidR="004511F6" w:rsidRPr="00D26FD9" w:rsidRDefault="004511F6" w:rsidP="00974FAE">
            <w:pPr>
              <w:spacing w:after="0" w:line="240" w:lineRule="auto"/>
              <w:rPr>
                <w:rFonts w:ascii="Open Sans Light" w:hAnsi="Open Sans Light" w:cs="Open Sans Light"/>
                <w:sz w:val="20"/>
                <w:szCs w:val="20"/>
              </w:rPr>
            </w:pPr>
          </w:p>
        </w:tc>
        <w:tc>
          <w:tcPr>
            <w:tcW w:w="6342" w:type="dxa"/>
          </w:tcPr>
          <w:p w14:paraId="58EE684B" w14:textId="77777777" w:rsidR="00B0355A" w:rsidRPr="00825076" w:rsidRDefault="004511F6" w:rsidP="00B0355A">
            <w:pPr>
              <w:spacing w:after="0"/>
              <w:rPr>
                <w:rFonts w:ascii="Open Sans Light" w:hAnsi="Open Sans Light" w:cs="Open Sans Light"/>
                <w:sz w:val="20"/>
                <w:szCs w:val="20"/>
              </w:rPr>
            </w:pPr>
            <w:r w:rsidRPr="00825076">
              <w:rPr>
                <w:rFonts w:ascii="Open Sans Light" w:eastAsia="Calibri" w:hAnsi="Open Sans Light" w:cs="Open Sans Light"/>
                <w:sz w:val="20"/>
                <w:szCs w:val="20"/>
              </w:rPr>
              <w:t xml:space="preserve"> </w:t>
            </w:r>
            <w:r w:rsidR="00B0355A" w:rsidRPr="00825076">
              <w:rPr>
                <w:rFonts w:ascii="Open Sans Light" w:hAnsi="Open Sans Light" w:cs="Open Sans Light"/>
                <w:sz w:val="20"/>
                <w:szCs w:val="20"/>
              </w:rPr>
              <w:t>existing historic windows where possible, rather than replacing entire window units. Use techniques such as wood epoxies and wood patches to repair and strengthen deteriorated wood elements. Replace only those elements that cannot be repaired. Reproduction glass is desirable but not required.</w:t>
            </w:r>
          </w:p>
          <w:p w14:paraId="4D23F676" w14:textId="77777777" w:rsidR="00B0355A" w:rsidRPr="00825076" w:rsidRDefault="00B0355A" w:rsidP="00B0355A">
            <w:pPr>
              <w:spacing w:after="0"/>
              <w:rPr>
                <w:rFonts w:ascii="Open Sans Light" w:hAnsi="Open Sans Light" w:cs="Open Sans Light"/>
                <w:sz w:val="20"/>
                <w:szCs w:val="20"/>
              </w:rPr>
            </w:pPr>
            <w:r w:rsidRPr="00825076">
              <w:rPr>
                <w:rFonts w:ascii="Open Sans Light" w:hAnsi="Open Sans Light" w:cs="Open Sans Light"/>
                <w:sz w:val="20"/>
                <w:szCs w:val="20"/>
              </w:rPr>
              <w:t xml:space="preserve">18.4 Replace in kind, using replacement windows that match the existing historic elements as closely as possible. If replacement is necessary, consider first replacing only the deteriorated element, such as a single sash, rather than the entire frame. Any new replacement windows shall match the original in all dimensions, materials, and detailing as closely as possible. Wood windows or alternative materials such as composite or aluminum-clad with a baked enamel finish may be approvable. Some modern windows do not accurately resemble historic windows and may not be approvable by the HDBR. Replacing sash windows with sliding or fixed-light windows may not be approvable by the HDBR. </w:t>
            </w:r>
          </w:p>
          <w:p w14:paraId="77B2F850" w14:textId="77777777" w:rsidR="00B0355A" w:rsidRPr="00825076" w:rsidRDefault="00B0355A" w:rsidP="00B0355A">
            <w:pPr>
              <w:spacing w:after="0"/>
              <w:rPr>
                <w:rFonts w:ascii="Open Sans Light" w:hAnsi="Open Sans Light" w:cs="Open Sans Light"/>
                <w:sz w:val="20"/>
                <w:szCs w:val="20"/>
              </w:rPr>
            </w:pPr>
            <w:r w:rsidRPr="00825076">
              <w:rPr>
                <w:rFonts w:ascii="Open Sans Light" w:hAnsi="Open Sans Light" w:cs="Open Sans Light"/>
                <w:sz w:val="20"/>
                <w:szCs w:val="20"/>
              </w:rPr>
              <w:t xml:space="preserve">18.5 Use storm windows to improve energy efficiency where needed. New storm units should have a finish compatible with the color of the house. Storm windows for double-hung sash should have horizontal dividers that are in alignment with the horizontal meeting rails of the original upper and lower sashes. Interior storm windows of full-view design or which have matching sash meeting rails may be appropriate. </w:t>
            </w:r>
          </w:p>
          <w:p w14:paraId="27ED0109" w14:textId="77777777" w:rsidR="00B0355A" w:rsidRPr="00825076" w:rsidRDefault="00B0355A" w:rsidP="00B0355A">
            <w:pPr>
              <w:spacing w:after="0"/>
              <w:rPr>
                <w:rFonts w:ascii="Open Sans Light" w:hAnsi="Open Sans Light" w:cs="Open Sans Light"/>
                <w:sz w:val="20"/>
                <w:szCs w:val="20"/>
              </w:rPr>
            </w:pPr>
            <w:r w:rsidRPr="00825076">
              <w:rPr>
                <w:rFonts w:ascii="Open Sans Light" w:hAnsi="Open Sans Light" w:cs="Open Sans Light"/>
                <w:sz w:val="20"/>
                <w:szCs w:val="20"/>
              </w:rPr>
              <w:t xml:space="preserve">18.6 Tinted glass is not appropriate in the historic district in any area visible from public view. Energy-saving or “low-E” glass may be used only if it is not tinted. </w:t>
            </w:r>
          </w:p>
          <w:p w14:paraId="4A4D865E" w14:textId="77777777" w:rsidR="00B0355A" w:rsidRPr="00825076" w:rsidRDefault="00B0355A" w:rsidP="00B0355A">
            <w:pPr>
              <w:spacing w:after="0"/>
              <w:rPr>
                <w:rFonts w:ascii="Open Sans Light" w:hAnsi="Open Sans Light" w:cs="Open Sans Light"/>
                <w:sz w:val="20"/>
                <w:szCs w:val="20"/>
              </w:rPr>
            </w:pPr>
            <w:r w:rsidRPr="00825076">
              <w:rPr>
                <w:rFonts w:ascii="Open Sans Light" w:hAnsi="Open Sans Light" w:cs="Open Sans Light"/>
                <w:sz w:val="20"/>
                <w:szCs w:val="20"/>
              </w:rPr>
              <w:t xml:space="preserve">18.7 New windows must match the originals in overall size and opening area and should have three dimensional muntins with either true divided lights (TDL) or simulated divided lights (SDL) which have three dimensional grilles on both the interior and exterior sides and a shadow bar between the panes. Snap-in grilles or grilles between glass are not appropriate for windows. </w:t>
            </w:r>
          </w:p>
          <w:p w14:paraId="1B28A4A9" w14:textId="77777777" w:rsidR="00B0355A" w:rsidRDefault="00B0355A" w:rsidP="00B0355A">
            <w:pPr>
              <w:spacing w:after="0"/>
              <w:rPr>
                <w:rFonts w:ascii="Open Sans Light" w:hAnsi="Open Sans Light" w:cs="Open Sans Light"/>
                <w:sz w:val="20"/>
                <w:szCs w:val="20"/>
              </w:rPr>
            </w:pPr>
            <w:r w:rsidRPr="00825076">
              <w:rPr>
                <w:rFonts w:ascii="Open Sans Light" w:hAnsi="Open Sans Light" w:cs="Open Sans Light"/>
                <w:sz w:val="20"/>
                <w:szCs w:val="20"/>
              </w:rPr>
              <w:t>18.8 New window openings shall not alter the historic character of the building or cause damage to historic materials or other significant architectural features. New window openings shall not be added to the primary façade or elevations readily visible from the public right-of-way. New window openings may be added at rear or side elevations not readily visible.</w:t>
            </w:r>
          </w:p>
          <w:p w14:paraId="01419913" w14:textId="77777777" w:rsidR="00B0355A" w:rsidRDefault="00B0355A" w:rsidP="00B0355A">
            <w:pPr>
              <w:spacing w:after="0"/>
              <w:rPr>
                <w:rFonts w:ascii="Open Sans Light" w:hAnsi="Open Sans Light" w:cs="Open Sans Light"/>
                <w:sz w:val="20"/>
                <w:szCs w:val="20"/>
              </w:rPr>
            </w:pPr>
          </w:p>
          <w:p w14:paraId="4C9A31C9" w14:textId="77777777" w:rsidR="00B0355A" w:rsidRDefault="00B0355A" w:rsidP="00B0355A">
            <w:pPr>
              <w:spacing w:after="0"/>
              <w:rPr>
                <w:rFonts w:ascii="Open Sans Light" w:hAnsi="Open Sans Light" w:cs="Open Sans Light"/>
                <w:sz w:val="20"/>
                <w:szCs w:val="20"/>
              </w:rPr>
            </w:pPr>
            <w:r>
              <w:rPr>
                <w:rFonts w:ascii="Open Sans Light" w:hAnsi="Open Sans Light" w:cs="Open Sans Light"/>
                <w:i/>
                <w:iCs/>
                <w:sz w:val="20"/>
                <w:szCs w:val="20"/>
              </w:rPr>
              <w:t>C. Rogers</w:t>
            </w:r>
            <w:r>
              <w:rPr>
                <w:rFonts w:ascii="Open Sans Light" w:hAnsi="Open Sans Light" w:cs="Open Sans Light"/>
                <w:sz w:val="20"/>
                <w:szCs w:val="20"/>
              </w:rPr>
              <w:t xml:space="preserve"> – This does not meet the guidelines, but they are just guidelines. I would not deny you putting that back window in to match the other two windows in the house. </w:t>
            </w:r>
          </w:p>
          <w:p w14:paraId="5274DB97" w14:textId="77777777" w:rsidR="00B0355A" w:rsidRDefault="00B0355A" w:rsidP="00B0355A">
            <w:pPr>
              <w:spacing w:after="0"/>
              <w:rPr>
                <w:rFonts w:ascii="Open Sans Light" w:hAnsi="Open Sans Light" w:cs="Open Sans Light"/>
                <w:sz w:val="20"/>
                <w:szCs w:val="20"/>
              </w:rPr>
            </w:pPr>
            <w:r>
              <w:rPr>
                <w:rFonts w:ascii="Open Sans Light" w:hAnsi="Open Sans Light" w:cs="Open Sans Light"/>
                <w:i/>
                <w:iCs/>
                <w:sz w:val="20"/>
                <w:szCs w:val="20"/>
              </w:rPr>
              <w:t>W. Jewell</w:t>
            </w:r>
            <w:r>
              <w:rPr>
                <w:rFonts w:ascii="Open Sans Light" w:hAnsi="Open Sans Light" w:cs="Open Sans Light"/>
                <w:sz w:val="20"/>
                <w:szCs w:val="20"/>
              </w:rPr>
              <w:t xml:space="preserve"> – I agree.</w:t>
            </w:r>
          </w:p>
          <w:p w14:paraId="6819008D" w14:textId="77777777" w:rsidR="00B0355A" w:rsidRDefault="00B0355A" w:rsidP="00B0355A">
            <w:pPr>
              <w:spacing w:after="0"/>
              <w:rPr>
                <w:rFonts w:ascii="Open Sans Light" w:hAnsi="Open Sans Light" w:cs="Open Sans Light"/>
                <w:sz w:val="20"/>
                <w:szCs w:val="20"/>
              </w:rPr>
            </w:pPr>
            <w:r>
              <w:rPr>
                <w:rFonts w:ascii="Open Sans Light" w:hAnsi="Open Sans Light" w:cs="Open Sans Light"/>
                <w:i/>
                <w:iCs/>
                <w:sz w:val="20"/>
                <w:szCs w:val="20"/>
              </w:rPr>
              <w:t>K. McWilliams</w:t>
            </w:r>
            <w:r>
              <w:rPr>
                <w:rFonts w:ascii="Open Sans Light" w:hAnsi="Open Sans Light" w:cs="Open Sans Light"/>
                <w:sz w:val="20"/>
                <w:szCs w:val="20"/>
              </w:rPr>
              <w:t xml:space="preserve"> – I agree, but I’m disappointed you weren’t advised to replace these windows with two over two windowpanes. The single over single pane doesn’t do your home justice at all. </w:t>
            </w:r>
          </w:p>
          <w:p w14:paraId="2237131E" w14:textId="77777777" w:rsidR="00B0355A" w:rsidRDefault="00B0355A" w:rsidP="00B0355A">
            <w:pPr>
              <w:spacing w:after="0"/>
              <w:rPr>
                <w:rFonts w:ascii="Open Sans Light" w:hAnsi="Open Sans Light" w:cs="Open Sans Light"/>
                <w:sz w:val="20"/>
                <w:szCs w:val="20"/>
              </w:rPr>
            </w:pPr>
            <w:r>
              <w:rPr>
                <w:rFonts w:ascii="Open Sans Light" w:hAnsi="Open Sans Light" w:cs="Open Sans Light"/>
                <w:i/>
                <w:iCs/>
                <w:sz w:val="20"/>
                <w:szCs w:val="20"/>
              </w:rPr>
              <w:t>H. Smith</w:t>
            </w:r>
            <w:r>
              <w:rPr>
                <w:rFonts w:ascii="Open Sans Light" w:hAnsi="Open Sans Light" w:cs="Open Sans Light"/>
                <w:sz w:val="20"/>
                <w:szCs w:val="20"/>
              </w:rPr>
              <w:t xml:space="preserve"> – This does not meet the guidelines. There’s a lot in the guidelines about keeping historic wood windows, because they are important architectural features. Obviously, there was a breakdown in communication here, and maybe this is a lesson for all of us.</w:t>
            </w:r>
          </w:p>
          <w:p w14:paraId="35E51CF9" w14:textId="77777777" w:rsidR="00B0355A" w:rsidRDefault="00B0355A" w:rsidP="00B0355A">
            <w:pPr>
              <w:spacing w:after="0"/>
              <w:rPr>
                <w:rFonts w:ascii="Open Sans Light" w:hAnsi="Open Sans Light" w:cs="Open Sans Light"/>
                <w:sz w:val="20"/>
                <w:szCs w:val="20"/>
              </w:rPr>
            </w:pPr>
            <w:r>
              <w:rPr>
                <w:rFonts w:ascii="Open Sans Light" w:hAnsi="Open Sans Light" w:cs="Open Sans Light"/>
                <w:i/>
                <w:iCs/>
                <w:sz w:val="20"/>
                <w:szCs w:val="20"/>
              </w:rPr>
              <w:t>S. Palmer</w:t>
            </w:r>
            <w:r>
              <w:rPr>
                <w:rFonts w:ascii="Open Sans Light" w:hAnsi="Open Sans Light" w:cs="Open Sans Light"/>
                <w:sz w:val="20"/>
                <w:szCs w:val="20"/>
              </w:rPr>
              <w:t xml:space="preserve"> – It did not meet the guidelines.</w:t>
            </w:r>
          </w:p>
          <w:p w14:paraId="5B85B2E7" w14:textId="77777777" w:rsidR="00B0355A" w:rsidRDefault="00B0355A" w:rsidP="00B0355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J. Skillman</w:t>
            </w:r>
            <w:r>
              <w:rPr>
                <w:rFonts w:ascii="Open Sans Light" w:eastAsia="Calibri" w:hAnsi="Open Sans Light" w:cs="Open Sans Light"/>
                <w:sz w:val="20"/>
                <w:szCs w:val="20"/>
              </w:rPr>
              <w:t xml:space="preserve"> – I agree, it does not meet the guidelines.</w:t>
            </w:r>
          </w:p>
          <w:p w14:paraId="45B754FF" w14:textId="4BF8089A" w:rsidR="004511F6" w:rsidRPr="00B0355A" w:rsidRDefault="00B0355A" w:rsidP="00B0355A">
            <w:pPr>
              <w:spacing w:after="0"/>
              <w:rPr>
                <w:rFonts w:ascii="Open Sans Light" w:eastAsia="Calibri" w:hAnsi="Open Sans Light" w:cs="Open Sans Light"/>
                <w:sz w:val="20"/>
                <w:szCs w:val="20"/>
              </w:rPr>
            </w:pPr>
            <w:r w:rsidRPr="00C55D31">
              <w:rPr>
                <w:rFonts w:ascii="Open Sans Light" w:eastAsia="Calibri" w:hAnsi="Open Sans Light" w:cs="Open Sans Light"/>
                <w:i/>
                <w:iCs/>
                <w:sz w:val="20"/>
                <w:szCs w:val="20"/>
              </w:rPr>
              <w:lastRenderedPageBreak/>
              <w:t>M. Pittman</w:t>
            </w:r>
            <w:r>
              <w:rPr>
                <w:rFonts w:ascii="Open Sans Light" w:eastAsia="Calibri" w:hAnsi="Open Sans Light" w:cs="Open Sans Light"/>
                <w:sz w:val="20"/>
                <w:szCs w:val="20"/>
              </w:rPr>
              <w:t xml:space="preserve"> – I agree, we can’t go back and put those windows back in because I’m sure they’re gone. But</w:t>
            </w:r>
            <w:r>
              <w:rPr>
                <w:rFonts w:ascii="Open Sans Light" w:eastAsia="Calibri" w:hAnsi="Open Sans Light" w:cs="Open Sans Light"/>
                <w:sz w:val="20"/>
                <w:szCs w:val="20"/>
              </w:rPr>
              <w:t xml:space="preserve"> </w:t>
            </w:r>
            <w:r>
              <w:rPr>
                <w:rFonts w:ascii="Open Sans Light" w:eastAsia="Calibri" w:hAnsi="Open Sans Light" w:cs="Open Sans Light"/>
                <w:sz w:val="20"/>
                <w:szCs w:val="20"/>
              </w:rPr>
              <w:t>I think with this situation, I think we can make an exception.</w:t>
            </w:r>
          </w:p>
        </w:tc>
      </w:tr>
    </w:tbl>
    <w:p w14:paraId="26BA44BA" w14:textId="387632D8" w:rsidR="004511F6" w:rsidRDefault="00BB0D94" w:rsidP="004511F6">
      <w:pPr>
        <w:spacing w:after="0"/>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3" behindDoc="1" locked="0" layoutInCell="1" allowOverlap="1" wp14:anchorId="68D1E051" wp14:editId="29896AC7">
                <wp:simplePos x="0" y="0"/>
                <wp:positionH relativeFrom="margin">
                  <wp:align>left</wp:align>
                </wp:positionH>
                <wp:positionV relativeFrom="paragraph">
                  <wp:posOffset>-1019072</wp:posOffset>
                </wp:positionV>
                <wp:extent cx="2360930" cy="1404620"/>
                <wp:effectExtent l="0" t="0" r="3810" b="9525"/>
                <wp:wrapTopAndBottom/>
                <wp:docPr id="550848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87E8C5E" w14:textId="714CCD8B" w:rsidR="00534342" w:rsidRPr="002726B6" w:rsidRDefault="00534342" w:rsidP="0053434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BB0D94">
                              <w:rPr>
                                <w:rFonts w:ascii="Open Sans Light" w:hAnsi="Open Sans Light" w:cs="Open Sans Light"/>
                                <w:b/>
                                <w:bCs/>
                                <w:sz w:val="20"/>
                                <w:szCs w:val="20"/>
                              </w:rPr>
                              <w:t>7</w:t>
                            </w:r>
                          </w:p>
                          <w:p w14:paraId="59DBCE3C" w14:textId="77777777" w:rsidR="00534342" w:rsidRPr="002726B6" w:rsidRDefault="00534342" w:rsidP="0053434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083B6B3" w14:textId="7F3EED42" w:rsidR="00534342" w:rsidRPr="002726B6" w:rsidRDefault="00284838" w:rsidP="0053434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September</w:t>
                            </w:r>
                            <w:r w:rsidR="00F71F41">
                              <w:rPr>
                                <w:rFonts w:ascii="Open Sans Light" w:hAnsi="Open Sans Light" w:cs="Open Sans Light"/>
                                <w:b/>
                                <w:bCs/>
                                <w:sz w:val="20"/>
                                <w:szCs w:val="20"/>
                              </w:rPr>
                              <w:t xml:space="preserve"> 2</w:t>
                            </w:r>
                            <w:r>
                              <w:rPr>
                                <w:rFonts w:ascii="Open Sans Light" w:hAnsi="Open Sans Light" w:cs="Open Sans Light"/>
                                <w:b/>
                                <w:bCs/>
                                <w:sz w:val="20"/>
                                <w:szCs w:val="20"/>
                              </w:rPr>
                              <w:t>3</w:t>
                            </w:r>
                            <w:r w:rsidR="00F71F41">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D1E051" id="_x0000_s1031" type="#_x0000_t202" style="position:absolute;margin-left:0;margin-top:-80.25pt;width:185.9pt;height:110.6pt;z-index:-251658237;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G/RbaPfAAAACAEAAA8AAABkcnMvZG93bnJldi54bWxMj8tOwzAQRfdI/IM1SGxQayeI&#10;tErjVOW1YdcSJJZu7CaBeBzF0zbw9QwrWI7u6N5zivXke3FyY+wCakjmCoTDOtgOGw3V6/NsCSKS&#10;QWv6gE7Dl4uwLi8vCpPbcMatO+2oEVyCMTcaWqIhlzLWrfMmzsPgkLNDGL0hPsdG2tGcudz3MlUq&#10;k950yAutGdxD6+rP3dFr+L6vHjdPN5QcUnpP37b+pao/jNbXV9NmBYLcRH/P8IvP6FAy0z4c0UbR&#10;a2AR0jBLMnUHgvPbRcIqew2ZWoAsC/lfoPwBAAD//wMAUEsBAi0AFAAGAAgAAAAhALaDOJL+AAAA&#10;4QEAABMAAAAAAAAAAAAAAAAAAAAAAFtDb250ZW50X1R5cGVzXS54bWxQSwECLQAUAAYACAAAACEA&#10;OP0h/9YAAACUAQAACwAAAAAAAAAAAAAAAAAvAQAAX3JlbHMvLnJlbHNQSwECLQAUAAYACAAAACEA&#10;jacTwBMCAAD+AwAADgAAAAAAAAAAAAAAAAAuAgAAZHJzL2Uyb0RvYy54bWxQSwECLQAUAAYACAAA&#10;ACEAb9Fto98AAAAIAQAADwAAAAAAAAAAAAAAAABtBAAAZHJzL2Rvd25yZXYueG1sUEsFBgAAAAAE&#10;AAQA8wAAAHkFAAAAAA==&#10;" stroked="f">
                <v:textbox style="mso-fit-shape-to-text:t">
                  <w:txbxContent>
                    <w:p w14:paraId="687E8C5E" w14:textId="714CCD8B" w:rsidR="00534342" w:rsidRPr="002726B6" w:rsidRDefault="00534342" w:rsidP="0053434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BB0D94">
                        <w:rPr>
                          <w:rFonts w:ascii="Open Sans Light" w:hAnsi="Open Sans Light" w:cs="Open Sans Light"/>
                          <w:b/>
                          <w:bCs/>
                          <w:sz w:val="20"/>
                          <w:szCs w:val="20"/>
                        </w:rPr>
                        <w:t>7</w:t>
                      </w:r>
                    </w:p>
                    <w:p w14:paraId="59DBCE3C" w14:textId="77777777" w:rsidR="00534342" w:rsidRPr="002726B6" w:rsidRDefault="00534342" w:rsidP="0053434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083B6B3" w14:textId="7F3EED42" w:rsidR="00534342" w:rsidRPr="002726B6" w:rsidRDefault="00284838" w:rsidP="0053434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September</w:t>
                      </w:r>
                      <w:r w:rsidR="00F71F41">
                        <w:rPr>
                          <w:rFonts w:ascii="Open Sans Light" w:hAnsi="Open Sans Light" w:cs="Open Sans Light"/>
                          <w:b/>
                          <w:bCs/>
                          <w:sz w:val="20"/>
                          <w:szCs w:val="20"/>
                        </w:rPr>
                        <w:t xml:space="preserve"> 2</w:t>
                      </w:r>
                      <w:r>
                        <w:rPr>
                          <w:rFonts w:ascii="Open Sans Light" w:hAnsi="Open Sans Light" w:cs="Open Sans Light"/>
                          <w:b/>
                          <w:bCs/>
                          <w:sz w:val="20"/>
                          <w:szCs w:val="20"/>
                        </w:rPr>
                        <w:t>3</w:t>
                      </w:r>
                      <w:r w:rsidR="00F71F41">
                        <w:rPr>
                          <w:rFonts w:ascii="Open Sans Light" w:hAnsi="Open Sans Light" w:cs="Open Sans Light"/>
                          <w:b/>
                          <w:bCs/>
                          <w:sz w:val="20"/>
                          <w:szCs w:val="20"/>
                        </w:rPr>
                        <w:t>, 2024</w:t>
                      </w:r>
                    </w:p>
                  </w:txbxContent>
                </v:textbox>
                <w10:wrap type="topAndBottom" anchorx="margin"/>
              </v:shape>
            </w:pict>
          </mc:Fallback>
        </mc:AlternateContent>
      </w:r>
    </w:p>
    <w:p w14:paraId="144327D6" w14:textId="22E7FA33" w:rsidR="00BB23B7" w:rsidRPr="008513FB" w:rsidRDefault="00BB23B7" w:rsidP="00BB23B7">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sidRPr="007E7FDA">
        <w:rPr>
          <w:rFonts w:ascii="Open Sans Light" w:eastAsia="Calibri" w:hAnsi="Open Sans Light" w:cs="Open Sans Light"/>
          <w:bCs/>
          <w:noProof/>
          <w:sz w:val="20"/>
          <w:szCs w:val="20"/>
        </w:rPr>
        <w:t>M. Pittman</w:t>
      </w:r>
      <w:r w:rsidRPr="007E7FDA">
        <w:rPr>
          <w:rFonts w:ascii="Open Sans Light" w:eastAsiaTheme="minorHAnsi" w:hAnsi="Open Sans Light" w:cs="Open Sans Light"/>
          <w:sz w:val="20"/>
          <w:szCs w:val="20"/>
        </w:rPr>
        <w:t xml:space="preserve"> asked for a motion. </w:t>
      </w:r>
      <w:r w:rsidR="009914A0">
        <w:rPr>
          <w:rFonts w:ascii="Open Sans Light" w:eastAsiaTheme="minorHAnsi" w:hAnsi="Open Sans Light" w:cs="Open Sans Light"/>
          <w:sz w:val="20"/>
          <w:szCs w:val="20"/>
        </w:rPr>
        <w:t>C. Rogers</w:t>
      </w:r>
      <w:r w:rsidRPr="007E7FDA">
        <w:rPr>
          <w:rFonts w:ascii="Open Sans Light" w:eastAsiaTheme="minorHAnsi" w:hAnsi="Open Sans Light" w:cs="Open Sans Light"/>
          <w:sz w:val="20"/>
          <w:szCs w:val="20"/>
        </w:rPr>
        <w:t xml:space="preserve"> made the following motion, “Based on the preceding findings of fact, I move that the Madison Historic District Board of Review </w:t>
      </w:r>
      <w:r w:rsidR="009914A0">
        <w:rPr>
          <w:rFonts w:ascii="Open Sans Light" w:eastAsiaTheme="minorHAnsi" w:hAnsi="Open Sans Light" w:cs="Open Sans Light"/>
          <w:sz w:val="20"/>
          <w:szCs w:val="20"/>
        </w:rPr>
        <w:t xml:space="preserve">approves the </w:t>
      </w:r>
      <w:r w:rsidR="001F781C">
        <w:rPr>
          <w:rFonts w:ascii="Open Sans Light" w:eastAsiaTheme="minorHAnsi" w:hAnsi="Open Sans Light" w:cs="Open Sans Light"/>
          <w:sz w:val="20"/>
          <w:szCs w:val="20"/>
        </w:rPr>
        <w:t>change of the back window.”</w:t>
      </w:r>
    </w:p>
    <w:p w14:paraId="6F5BF8AF" w14:textId="47CD4510" w:rsidR="00BB23B7" w:rsidRDefault="00BB23B7" w:rsidP="00BB23B7">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36603767" w14:textId="3419C8BC" w:rsidR="00BB23B7" w:rsidRPr="007E7FDA" w:rsidRDefault="00BB23B7" w:rsidP="00BB23B7">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sidRPr="007E7FDA">
        <w:rPr>
          <w:rFonts w:ascii="Open Sans Light" w:eastAsiaTheme="minorHAnsi" w:hAnsi="Open Sans Light" w:cs="Open Sans Light"/>
          <w:sz w:val="20"/>
          <w:szCs w:val="20"/>
        </w:rPr>
        <w:t xml:space="preserve">Seconded by </w:t>
      </w:r>
      <w:r w:rsidR="001F781C">
        <w:rPr>
          <w:rFonts w:ascii="Open Sans Light" w:eastAsiaTheme="minorHAnsi" w:hAnsi="Open Sans Light" w:cs="Open Sans Light"/>
          <w:sz w:val="20"/>
          <w:szCs w:val="20"/>
        </w:rPr>
        <w:t>K. McWilliams</w:t>
      </w:r>
      <w:r w:rsidR="005C293D">
        <w:rPr>
          <w:rFonts w:ascii="Open Sans Light" w:eastAsiaTheme="minorHAnsi" w:hAnsi="Open Sans Light" w:cs="Open Sans Light"/>
          <w:sz w:val="20"/>
          <w:szCs w:val="20"/>
        </w:rPr>
        <w:t>.</w:t>
      </w:r>
    </w:p>
    <w:p w14:paraId="243A3E91" w14:textId="77777777" w:rsidR="00BB23B7" w:rsidRDefault="00BB23B7" w:rsidP="00BB23B7">
      <w:pPr>
        <w:pStyle w:val="ListParagraph"/>
        <w:spacing w:before="240" w:line="240" w:lineRule="auto"/>
        <w:ind w:left="0"/>
        <w:rPr>
          <w:rFonts w:ascii="Open Sans Light" w:eastAsia="Calibri" w:hAnsi="Open Sans Light" w:cs="Open Sans Light"/>
          <w:b/>
          <w:sz w:val="20"/>
          <w:szCs w:val="20"/>
        </w:rPr>
      </w:pPr>
    </w:p>
    <w:p w14:paraId="697EF37A" w14:textId="77777777" w:rsidR="00BB23B7" w:rsidRPr="007E7FDA" w:rsidRDefault="00BB23B7" w:rsidP="00BB23B7">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464F6F01" w14:textId="77777777" w:rsidR="00BB23B7" w:rsidRPr="007E7FDA" w:rsidRDefault="00BB23B7" w:rsidP="00BB23B7">
      <w:pPr>
        <w:pStyle w:val="ListParagraph"/>
        <w:spacing w:before="240" w:after="0" w:line="480" w:lineRule="auto"/>
        <w:ind w:left="0"/>
        <w:rPr>
          <w:rFonts w:ascii="Open Sans Light" w:hAnsi="Open Sans Light" w:cs="Open Sans Light"/>
          <w:sz w:val="20"/>
          <w:szCs w:val="20"/>
        </w:rPr>
      </w:pPr>
      <w:r w:rsidRPr="007E7FDA">
        <w:rPr>
          <w:rFonts w:ascii="Open Sans Light" w:hAnsi="Open Sans Light" w:cs="Open Sans Light"/>
          <w:sz w:val="20"/>
          <w:szCs w:val="20"/>
        </w:rPr>
        <w:t>M. Pittman</w:t>
      </w:r>
      <w:r w:rsidRPr="007E7FDA">
        <w:rPr>
          <w:rFonts w:ascii="Open Sans Light" w:hAnsi="Open Sans Light" w:cs="Open Sans Light"/>
          <w:sz w:val="20"/>
          <w:szCs w:val="20"/>
        </w:rPr>
        <w:tab/>
      </w:r>
      <w:r w:rsidRPr="007E7FDA">
        <w:rPr>
          <w:rFonts w:ascii="Open Sans Light" w:hAnsi="Open Sans Light" w:cs="Open Sans Light"/>
          <w:sz w:val="20"/>
          <w:szCs w:val="20"/>
        </w:rPr>
        <w:tab/>
        <w:t>Approved</w:t>
      </w:r>
      <w:r w:rsidRPr="007E7FDA">
        <w:rPr>
          <w:rFonts w:ascii="Open Sans Light" w:hAnsi="Open Sans Light" w:cs="Open Sans Light"/>
          <w:sz w:val="20"/>
          <w:szCs w:val="20"/>
        </w:rPr>
        <w:tab/>
      </w:r>
    </w:p>
    <w:p w14:paraId="7062517A" w14:textId="4AB2776E" w:rsidR="00BB23B7" w:rsidRPr="007E7FDA" w:rsidRDefault="00BB23B7" w:rsidP="00BB23B7">
      <w:pPr>
        <w:pStyle w:val="ListParagraph"/>
        <w:autoSpaceDE w:val="0"/>
        <w:autoSpaceDN w:val="0"/>
        <w:adjustRightInd w:val="0"/>
        <w:spacing w:before="240" w:line="480" w:lineRule="auto"/>
        <w:ind w:left="0"/>
        <w:rPr>
          <w:rFonts w:ascii="Open Sans Light" w:hAnsi="Open Sans Light" w:cs="Open Sans Light"/>
          <w:sz w:val="20"/>
          <w:szCs w:val="20"/>
        </w:rPr>
      </w:pPr>
      <w:r w:rsidRPr="007E7FDA">
        <w:rPr>
          <w:rFonts w:ascii="Open Sans Light" w:hAnsi="Open Sans Light" w:cs="Open Sans Light"/>
          <w:sz w:val="20"/>
          <w:szCs w:val="20"/>
        </w:rPr>
        <w:t>H. Smith</w:t>
      </w:r>
      <w:r w:rsidRPr="007E7FDA">
        <w:rPr>
          <w:rFonts w:ascii="Open Sans Light" w:hAnsi="Open Sans Light" w:cs="Open Sans Light"/>
          <w:sz w:val="20"/>
          <w:szCs w:val="20"/>
        </w:rPr>
        <w:tab/>
      </w:r>
      <w:r w:rsidRPr="007E7FDA">
        <w:rPr>
          <w:rFonts w:ascii="Open Sans Light" w:hAnsi="Open Sans Light" w:cs="Open Sans Light"/>
          <w:sz w:val="20"/>
          <w:szCs w:val="20"/>
        </w:rPr>
        <w:tab/>
      </w:r>
      <w:r w:rsidR="008C158C">
        <w:rPr>
          <w:rFonts w:ascii="Open Sans Light" w:hAnsi="Open Sans Light" w:cs="Open Sans Light"/>
          <w:sz w:val="20"/>
          <w:szCs w:val="20"/>
        </w:rPr>
        <w:t>Denied</w:t>
      </w:r>
    </w:p>
    <w:p w14:paraId="06DCA68A" w14:textId="77777777" w:rsidR="00BB23B7" w:rsidRPr="007E7FDA" w:rsidRDefault="00BB23B7" w:rsidP="00BB23B7">
      <w:pPr>
        <w:pStyle w:val="ListParagraph"/>
        <w:spacing w:before="240" w:line="480" w:lineRule="auto"/>
        <w:ind w:left="0"/>
        <w:rPr>
          <w:rFonts w:ascii="Open Sans Light" w:eastAsia="Calibri" w:hAnsi="Open Sans Light" w:cs="Open Sans Light"/>
          <w:bCs/>
          <w:iCs/>
          <w:sz w:val="20"/>
          <w:szCs w:val="20"/>
        </w:rPr>
      </w:pPr>
      <w:r w:rsidRPr="007E7FDA">
        <w:rPr>
          <w:rFonts w:ascii="Open Sans Light" w:eastAsia="Calibri" w:hAnsi="Open Sans Light" w:cs="Open Sans Light"/>
          <w:bCs/>
          <w:iCs/>
          <w:sz w:val="20"/>
          <w:szCs w:val="20"/>
        </w:rPr>
        <w:t>K. McWilliams</w:t>
      </w:r>
      <w:r w:rsidRPr="007E7FDA">
        <w:rPr>
          <w:rFonts w:ascii="Open Sans Light" w:eastAsia="Calibri" w:hAnsi="Open Sans Light" w:cs="Open Sans Light"/>
          <w:bCs/>
          <w:iCs/>
          <w:sz w:val="20"/>
          <w:szCs w:val="20"/>
        </w:rPr>
        <w:tab/>
      </w:r>
      <w:r w:rsidRPr="007E7FDA">
        <w:rPr>
          <w:rFonts w:ascii="Open Sans Light" w:eastAsia="Calibri" w:hAnsi="Open Sans Light" w:cs="Open Sans Light"/>
          <w:bCs/>
          <w:iCs/>
          <w:sz w:val="20"/>
          <w:szCs w:val="20"/>
        </w:rPr>
        <w:tab/>
        <w:t>Approved</w:t>
      </w:r>
    </w:p>
    <w:p w14:paraId="59EDC14A" w14:textId="29B2D900" w:rsidR="00BB23B7" w:rsidRPr="007E7FDA" w:rsidRDefault="00BB23B7" w:rsidP="00BB23B7">
      <w:pPr>
        <w:pStyle w:val="ListParagraph"/>
        <w:spacing w:before="240" w:line="480" w:lineRule="auto"/>
        <w:ind w:left="0"/>
        <w:rPr>
          <w:rFonts w:ascii="Open Sans Light" w:eastAsia="Calibri" w:hAnsi="Open Sans Light" w:cs="Open Sans Light"/>
          <w:bCs/>
          <w:iCs/>
          <w:sz w:val="20"/>
          <w:szCs w:val="20"/>
        </w:rPr>
      </w:pPr>
      <w:r w:rsidRPr="007E7FDA">
        <w:rPr>
          <w:rFonts w:ascii="Open Sans Light" w:eastAsia="Calibri" w:hAnsi="Open Sans Light" w:cs="Open Sans Light"/>
          <w:bCs/>
          <w:iCs/>
          <w:sz w:val="20"/>
          <w:szCs w:val="20"/>
        </w:rPr>
        <w:t>C. Rogers</w:t>
      </w:r>
      <w:r w:rsidRPr="007E7FDA">
        <w:rPr>
          <w:rFonts w:ascii="Open Sans Light" w:eastAsia="Calibri" w:hAnsi="Open Sans Light" w:cs="Open Sans Light"/>
          <w:bCs/>
          <w:iCs/>
          <w:sz w:val="20"/>
          <w:szCs w:val="20"/>
        </w:rPr>
        <w:tab/>
      </w:r>
      <w:r w:rsidRPr="007E7FDA">
        <w:rPr>
          <w:rFonts w:ascii="Open Sans Light" w:eastAsia="Calibri" w:hAnsi="Open Sans Light" w:cs="Open Sans Light"/>
          <w:bCs/>
          <w:iCs/>
          <w:sz w:val="20"/>
          <w:szCs w:val="20"/>
        </w:rPr>
        <w:tab/>
        <w:t>Approved</w:t>
      </w:r>
    </w:p>
    <w:p w14:paraId="111D26D3" w14:textId="175796AB" w:rsidR="00BB23B7" w:rsidRPr="007E7FDA" w:rsidRDefault="00BB23B7" w:rsidP="00BB23B7">
      <w:pPr>
        <w:pStyle w:val="ListParagraph"/>
        <w:spacing w:before="240" w:line="480" w:lineRule="auto"/>
        <w:ind w:left="0"/>
        <w:rPr>
          <w:rFonts w:ascii="Open Sans Light" w:eastAsia="Calibri" w:hAnsi="Open Sans Light" w:cs="Open Sans Light"/>
          <w:bCs/>
          <w:iCs/>
          <w:sz w:val="20"/>
          <w:szCs w:val="20"/>
        </w:rPr>
      </w:pPr>
      <w:r w:rsidRPr="007E7FDA">
        <w:rPr>
          <w:rFonts w:ascii="Open Sans Light" w:eastAsia="Calibri" w:hAnsi="Open Sans Light" w:cs="Open Sans Light"/>
          <w:bCs/>
          <w:iCs/>
          <w:sz w:val="20"/>
          <w:szCs w:val="20"/>
        </w:rPr>
        <w:t>J. Skillman</w:t>
      </w:r>
      <w:r w:rsidRPr="007E7FDA">
        <w:rPr>
          <w:rFonts w:ascii="Open Sans Light" w:eastAsia="Calibri" w:hAnsi="Open Sans Light" w:cs="Open Sans Light"/>
          <w:bCs/>
          <w:iCs/>
          <w:sz w:val="20"/>
          <w:szCs w:val="20"/>
        </w:rPr>
        <w:tab/>
      </w:r>
      <w:r w:rsidRPr="007E7FDA">
        <w:rPr>
          <w:rFonts w:ascii="Open Sans Light" w:eastAsia="Calibri" w:hAnsi="Open Sans Light" w:cs="Open Sans Light"/>
          <w:bCs/>
          <w:iCs/>
          <w:sz w:val="20"/>
          <w:szCs w:val="20"/>
        </w:rPr>
        <w:tab/>
      </w:r>
      <w:r w:rsidR="00872D74">
        <w:rPr>
          <w:rFonts w:ascii="Open Sans Light" w:eastAsia="Calibri" w:hAnsi="Open Sans Light" w:cs="Open Sans Light"/>
          <w:bCs/>
          <w:iCs/>
          <w:sz w:val="20"/>
          <w:szCs w:val="20"/>
        </w:rPr>
        <w:t>Denied</w:t>
      </w:r>
    </w:p>
    <w:p w14:paraId="2667388E" w14:textId="30A2C1E1" w:rsidR="00BB23B7" w:rsidRPr="007E7FDA" w:rsidRDefault="00BB23B7" w:rsidP="00BB23B7">
      <w:pPr>
        <w:pStyle w:val="ListParagraph"/>
        <w:spacing w:before="240" w:line="480" w:lineRule="auto"/>
        <w:ind w:left="0"/>
        <w:rPr>
          <w:rFonts w:ascii="Open Sans Light" w:eastAsia="Calibri" w:hAnsi="Open Sans Light" w:cs="Open Sans Light"/>
          <w:bCs/>
          <w:iCs/>
          <w:sz w:val="20"/>
          <w:szCs w:val="20"/>
        </w:rPr>
      </w:pPr>
      <w:r w:rsidRPr="007E7FDA">
        <w:rPr>
          <w:rFonts w:ascii="Open Sans Light" w:eastAsia="Calibri" w:hAnsi="Open Sans Light" w:cs="Open Sans Light"/>
          <w:bCs/>
          <w:iCs/>
          <w:sz w:val="20"/>
          <w:szCs w:val="20"/>
        </w:rPr>
        <w:t>S. Palmer</w:t>
      </w:r>
      <w:r w:rsidRPr="007E7FDA">
        <w:rPr>
          <w:rFonts w:ascii="Open Sans Light" w:eastAsia="Calibri" w:hAnsi="Open Sans Light" w:cs="Open Sans Light"/>
          <w:bCs/>
          <w:iCs/>
          <w:sz w:val="20"/>
          <w:szCs w:val="20"/>
        </w:rPr>
        <w:tab/>
      </w:r>
      <w:r w:rsidRPr="007E7FDA">
        <w:rPr>
          <w:rFonts w:ascii="Open Sans Light" w:eastAsia="Calibri" w:hAnsi="Open Sans Light" w:cs="Open Sans Light"/>
          <w:bCs/>
          <w:iCs/>
          <w:sz w:val="20"/>
          <w:szCs w:val="20"/>
        </w:rPr>
        <w:tab/>
      </w:r>
      <w:r w:rsidR="00872D74">
        <w:rPr>
          <w:rFonts w:ascii="Open Sans Light" w:eastAsia="Calibri" w:hAnsi="Open Sans Light" w:cs="Open Sans Light"/>
          <w:bCs/>
          <w:iCs/>
          <w:sz w:val="20"/>
          <w:szCs w:val="20"/>
        </w:rPr>
        <w:t>Denied</w:t>
      </w:r>
    </w:p>
    <w:p w14:paraId="60F17980" w14:textId="77777777" w:rsidR="00BB23B7" w:rsidRPr="002F2152" w:rsidRDefault="00BB23B7" w:rsidP="00BB23B7">
      <w:pPr>
        <w:pStyle w:val="ListParagraph"/>
        <w:spacing w:before="240" w:line="480" w:lineRule="auto"/>
        <w:ind w:left="0"/>
        <w:rPr>
          <w:rFonts w:ascii="Open Sans Light" w:eastAsia="Calibri" w:hAnsi="Open Sans Light" w:cs="Open Sans Light"/>
          <w:bCs/>
          <w:iCs/>
          <w:sz w:val="20"/>
          <w:szCs w:val="20"/>
        </w:rPr>
      </w:pPr>
      <w:r w:rsidRPr="007E7FDA">
        <w:rPr>
          <w:rFonts w:ascii="Open Sans Light" w:eastAsia="Calibri" w:hAnsi="Open Sans Light" w:cs="Open Sans Light"/>
          <w:bCs/>
          <w:iCs/>
          <w:sz w:val="20"/>
          <w:szCs w:val="20"/>
        </w:rPr>
        <w:t>W. Jewell</w:t>
      </w:r>
      <w:r w:rsidRPr="007E7FDA">
        <w:rPr>
          <w:rFonts w:ascii="Open Sans Light" w:eastAsia="Calibri" w:hAnsi="Open Sans Light" w:cs="Open Sans Light"/>
          <w:bCs/>
          <w:iCs/>
          <w:sz w:val="20"/>
          <w:szCs w:val="20"/>
        </w:rPr>
        <w:tab/>
      </w:r>
      <w:r w:rsidRPr="007E7FDA">
        <w:rPr>
          <w:rFonts w:ascii="Open Sans Light" w:eastAsia="Calibri" w:hAnsi="Open Sans Light" w:cs="Open Sans Light"/>
          <w:bCs/>
          <w:iCs/>
          <w:sz w:val="20"/>
          <w:szCs w:val="20"/>
        </w:rPr>
        <w:tab/>
        <w:t>Approved</w:t>
      </w:r>
    </w:p>
    <w:p w14:paraId="2ACEFC24" w14:textId="5EE82982" w:rsidR="00BB23B7" w:rsidRDefault="00BB23B7" w:rsidP="00BB23B7">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w:t>
      </w:r>
      <w:r w:rsidR="001F781C">
        <w:rPr>
          <w:rFonts w:ascii="Open Sans Light" w:eastAsia="Calibri" w:hAnsi="Open Sans Light" w:cs="Open Sans Light"/>
          <w:b/>
          <w:i/>
          <w:sz w:val="20"/>
          <w:szCs w:val="20"/>
        </w:rPr>
        <w:t>.</w:t>
      </w:r>
    </w:p>
    <w:p w14:paraId="4DCC0B99" w14:textId="77777777" w:rsidR="001F781C" w:rsidRDefault="001F781C" w:rsidP="001F781C">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p>
    <w:p w14:paraId="53763C53" w14:textId="0F0D7474" w:rsidR="001F781C" w:rsidRPr="008513FB" w:rsidRDefault="001F781C" w:rsidP="001F781C">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sidRPr="007E7FDA">
        <w:rPr>
          <w:rFonts w:ascii="Open Sans Light" w:eastAsia="Calibri" w:hAnsi="Open Sans Light" w:cs="Open Sans Light"/>
          <w:bCs/>
          <w:noProof/>
          <w:sz w:val="20"/>
          <w:szCs w:val="20"/>
        </w:rPr>
        <w:t>M. Pittman</w:t>
      </w:r>
      <w:r w:rsidRPr="007E7FDA">
        <w:rPr>
          <w:rFonts w:ascii="Open Sans Light" w:eastAsiaTheme="minorHAnsi" w:hAnsi="Open Sans Light" w:cs="Open Sans Light"/>
          <w:sz w:val="20"/>
          <w:szCs w:val="20"/>
        </w:rPr>
        <w:t xml:space="preserve"> asked for a motion. </w:t>
      </w:r>
      <w:r>
        <w:rPr>
          <w:rFonts w:ascii="Open Sans Light" w:eastAsiaTheme="minorHAnsi" w:hAnsi="Open Sans Light" w:cs="Open Sans Light"/>
          <w:sz w:val="20"/>
          <w:szCs w:val="20"/>
        </w:rPr>
        <w:t>K. McWilliams</w:t>
      </w:r>
      <w:r w:rsidRPr="007E7FDA">
        <w:rPr>
          <w:rFonts w:ascii="Open Sans Light" w:eastAsiaTheme="minorHAnsi" w:hAnsi="Open Sans Light" w:cs="Open Sans Light"/>
          <w:sz w:val="20"/>
          <w:szCs w:val="20"/>
        </w:rPr>
        <w:t xml:space="preserve"> made the following motion, “Based on the preceding findings of fact, I move that the Madison Historic District Board of Review </w:t>
      </w:r>
      <w:r>
        <w:rPr>
          <w:rFonts w:ascii="Open Sans Light" w:eastAsiaTheme="minorHAnsi" w:hAnsi="Open Sans Light" w:cs="Open Sans Light"/>
          <w:sz w:val="20"/>
          <w:szCs w:val="20"/>
        </w:rPr>
        <w:t xml:space="preserve">approves </w:t>
      </w:r>
      <w:r w:rsidR="00767471">
        <w:rPr>
          <w:rFonts w:ascii="Open Sans Light" w:eastAsiaTheme="minorHAnsi" w:hAnsi="Open Sans Light" w:cs="Open Sans Light"/>
          <w:sz w:val="20"/>
          <w:szCs w:val="20"/>
        </w:rPr>
        <w:t>finished windows.”</w:t>
      </w:r>
    </w:p>
    <w:p w14:paraId="79F50F65" w14:textId="77777777" w:rsidR="001F781C" w:rsidRDefault="001F781C" w:rsidP="001F781C">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495C8E53" w14:textId="0E760122" w:rsidR="001F781C" w:rsidRPr="007E7FDA" w:rsidRDefault="001F781C" w:rsidP="001F781C">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sidRPr="007E7FDA">
        <w:rPr>
          <w:rFonts w:ascii="Open Sans Light" w:eastAsiaTheme="minorHAnsi" w:hAnsi="Open Sans Light" w:cs="Open Sans Light"/>
          <w:sz w:val="20"/>
          <w:szCs w:val="20"/>
        </w:rPr>
        <w:t xml:space="preserve">Seconded by </w:t>
      </w:r>
      <w:r w:rsidR="00767471">
        <w:rPr>
          <w:rFonts w:ascii="Open Sans Light" w:eastAsiaTheme="minorHAnsi" w:hAnsi="Open Sans Light" w:cs="Open Sans Light"/>
          <w:sz w:val="20"/>
          <w:szCs w:val="20"/>
        </w:rPr>
        <w:t>C. Rogers</w:t>
      </w:r>
      <w:r>
        <w:rPr>
          <w:rFonts w:ascii="Open Sans Light" w:eastAsiaTheme="minorHAnsi" w:hAnsi="Open Sans Light" w:cs="Open Sans Light"/>
          <w:sz w:val="20"/>
          <w:szCs w:val="20"/>
        </w:rPr>
        <w:t>.</w:t>
      </w:r>
    </w:p>
    <w:p w14:paraId="7ECCF112" w14:textId="77777777" w:rsidR="001F781C" w:rsidRDefault="001F781C" w:rsidP="001F781C">
      <w:pPr>
        <w:pStyle w:val="ListParagraph"/>
        <w:spacing w:before="240" w:line="240" w:lineRule="auto"/>
        <w:ind w:left="0"/>
        <w:rPr>
          <w:rFonts w:ascii="Open Sans Light" w:eastAsia="Calibri" w:hAnsi="Open Sans Light" w:cs="Open Sans Light"/>
          <w:b/>
          <w:sz w:val="20"/>
          <w:szCs w:val="20"/>
        </w:rPr>
      </w:pPr>
    </w:p>
    <w:p w14:paraId="17494776" w14:textId="77777777" w:rsidR="001F781C" w:rsidRPr="007E7FDA" w:rsidRDefault="001F781C" w:rsidP="001F781C">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71474086" w14:textId="77777777" w:rsidR="001F781C" w:rsidRPr="007E7FDA" w:rsidRDefault="001F781C" w:rsidP="001F781C">
      <w:pPr>
        <w:pStyle w:val="ListParagraph"/>
        <w:spacing w:before="240" w:after="0" w:line="480" w:lineRule="auto"/>
        <w:ind w:left="0"/>
        <w:rPr>
          <w:rFonts w:ascii="Open Sans Light" w:hAnsi="Open Sans Light" w:cs="Open Sans Light"/>
          <w:sz w:val="20"/>
          <w:szCs w:val="20"/>
        </w:rPr>
      </w:pPr>
      <w:r w:rsidRPr="007E7FDA">
        <w:rPr>
          <w:rFonts w:ascii="Open Sans Light" w:hAnsi="Open Sans Light" w:cs="Open Sans Light"/>
          <w:sz w:val="20"/>
          <w:szCs w:val="20"/>
        </w:rPr>
        <w:t>M. Pittman</w:t>
      </w:r>
      <w:r w:rsidRPr="007E7FDA">
        <w:rPr>
          <w:rFonts w:ascii="Open Sans Light" w:hAnsi="Open Sans Light" w:cs="Open Sans Light"/>
          <w:sz w:val="20"/>
          <w:szCs w:val="20"/>
        </w:rPr>
        <w:tab/>
      </w:r>
      <w:r w:rsidRPr="007E7FDA">
        <w:rPr>
          <w:rFonts w:ascii="Open Sans Light" w:hAnsi="Open Sans Light" w:cs="Open Sans Light"/>
          <w:sz w:val="20"/>
          <w:szCs w:val="20"/>
        </w:rPr>
        <w:tab/>
        <w:t>Approved</w:t>
      </w:r>
      <w:r w:rsidRPr="007E7FDA">
        <w:rPr>
          <w:rFonts w:ascii="Open Sans Light" w:hAnsi="Open Sans Light" w:cs="Open Sans Light"/>
          <w:sz w:val="20"/>
          <w:szCs w:val="20"/>
        </w:rPr>
        <w:tab/>
      </w:r>
    </w:p>
    <w:p w14:paraId="55833988" w14:textId="77777777" w:rsidR="001F781C" w:rsidRPr="007E7FDA" w:rsidRDefault="001F781C" w:rsidP="001F781C">
      <w:pPr>
        <w:pStyle w:val="ListParagraph"/>
        <w:autoSpaceDE w:val="0"/>
        <w:autoSpaceDN w:val="0"/>
        <w:adjustRightInd w:val="0"/>
        <w:spacing w:before="240" w:line="480" w:lineRule="auto"/>
        <w:ind w:left="0"/>
        <w:rPr>
          <w:rFonts w:ascii="Open Sans Light" w:hAnsi="Open Sans Light" w:cs="Open Sans Light"/>
          <w:sz w:val="20"/>
          <w:szCs w:val="20"/>
        </w:rPr>
      </w:pPr>
      <w:r w:rsidRPr="007E7FDA">
        <w:rPr>
          <w:rFonts w:ascii="Open Sans Light" w:hAnsi="Open Sans Light" w:cs="Open Sans Light"/>
          <w:sz w:val="20"/>
          <w:szCs w:val="20"/>
        </w:rPr>
        <w:t>H. Smith</w:t>
      </w:r>
      <w:r w:rsidRPr="007E7FDA">
        <w:rPr>
          <w:rFonts w:ascii="Open Sans Light" w:hAnsi="Open Sans Light" w:cs="Open Sans Light"/>
          <w:sz w:val="20"/>
          <w:szCs w:val="20"/>
        </w:rPr>
        <w:tab/>
      </w:r>
      <w:r w:rsidRPr="007E7FDA">
        <w:rPr>
          <w:rFonts w:ascii="Open Sans Light" w:hAnsi="Open Sans Light" w:cs="Open Sans Light"/>
          <w:sz w:val="20"/>
          <w:szCs w:val="20"/>
        </w:rPr>
        <w:tab/>
      </w:r>
      <w:r>
        <w:rPr>
          <w:rFonts w:ascii="Open Sans Light" w:hAnsi="Open Sans Light" w:cs="Open Sans Light"/>
          <w:sz w:val="20"/>
          <w:szCs w:val="20"/>
        </w:rPr>
        <w:t>Denied</w:t>
      </w:r>
    </w:p>
    <w:p w14:paraId="26430321" w14:textId="77777777" w:rsidR="001F781C" w:rsidRPr="007E7FDA" w:rsidRDefault="001F781C" w:rsidP="001F781C">
      <w:pPr>
        <w:pStyle w:val="ListParagraph"/>
        <w:spacing w:before="240" w:line="480" w:lineRule="auto"/>
        <w:ind w:left="0"/>
        <w:rPr>
          <w:rFonts w:ascii="Open Sans Light" w:eastAsia="Calibri" w:hAnsi="Open Sans Light" w:cs="Open Sans Light"/>
          <w:bCs/>
          <w:iCs/>
          <w:sz w:val="20"/>
          <w:szCs w:val="20"/>
        </w:rPr>
      </w:pPr>
      <w:r w:rsidRPr="007E7FDA">
        <w:rPr>
          <w:rFonts w:ascii="Open Sans Light" w:eastAsia="Calibri" w:hAnsi="Open Sans Light" w:cs="Open Sans Light"/>
          <w:bCs/>
          <w:iCs/>
          <w:sz w:val="20"/>
          <w:szCs w:val="20"/>
        </w:rPr>
        <w:t>K. McWilliams</w:t>
      </w:r>
      <w:r w:rsidRPr="007E7FDA">
        <w:rPr>
          <w:rFonts w:ascii="Open Sans Light" w:eastAsia="Calibri" w:hAnsi="Open Sans Light" w:cs="Open Sans Light"/>
          <w:bCs/>
          <w:iCs/>
          <w:sz w:val="20"/>
          <w:szCs w:val="20"/>
        </w:rPr>
        <w:tab/>
      </w:r>
      <w:r w:rsidRPr="007E7FDA">
        <w:rPr>
          <w:rFonts w:ascii="Open Sans Light" w:eastAsia="Calibri" w:hAnsi="Open Sans Light" w:cs="Open Sans Light"/>
          <w:bCs/>
          <w:iCs/>
          <w:sz w:val="20"/>
          <w:szCs w:val="20"/>
        </w:rPr>
        <w:tab/>
        <w:t>Approved</w:t>
      </w:r>
    </w:p>
    <w:p w14:paraId="73DBD1F7" w14:textId="77777777" w:rsidR="001F781C" w:rsidRPr="007E7FDA" w:rsidRDefault="001F781C" w:rsidP="001F781C">
      <w:pPr>
        <w:pStyle w:val="ListParagraph"/>
        <w:spacing w:before="240" w:line="480" w:lineRule="auto"/>
        <w:ind w:left="0"/>
        <w:rPr>
          <w:rFonts w:ascii="Open Sans Light" w:eastAsia="Calibri" w:hAnsi="Open Sans Light" w:cs="Open Sans Light"/>
          <w:bCs/>
          <w:iCs/>
          <w:sz w:val="20"/>
          <w:szCs w:val="20"/>
        </w:rPr>
      </w:pPr>
      <w:r w:rsidRPr="007E7FDA">
        <w:rPr>
          <w:rFonts w:ascii="Open Sans Light" w:eastAsia="Calibri" w:hAnsi="Open Sans Light" w:cs="Open Sans Light"/>
          <w:bCs/>
          <w:iCs/>
          <w:sz w:val="20"/>
          <w:szCs w:val="20"/>
        </w:rPr>
        <w:t>C. Rogers</w:t>
      </w:r>
      <w:r w:rsidRPr="007E7FDA">
        <w:rPr>
          <w:rFonts w:ascii="Open Sans Light" w:eastAsia="Calibri" w:hAnsi="Open Sans Light" w:cs="Open Sans Light"/>
          <w:bCs/>
          <w:iCs/>
          <w:sz w:val="20"/>
          <w:szCs w:val="20"/>
        </w:rPr>
        <w:tab/>
      </w:r>
      <w:r w:rsidRPr="007E7FDA">
        <w:rPr>
          <w:rFonts w:ascii="Open Sans Light" w:eastAsia="Calibri" w:hAnsi="Open Sans Light" w:cs="Open Sans Light"/>
          <w:bCs/>
          <w:iCs/>
          <w:sz w:val="20"/>
          <w:szCs w:val="20"/>
        </w:rPr>
        <w:tab/>
        <w:t>Approved</w:t>
      </w:r>
    </w:p>
    <w:p w14:paraId="5312EDC9" w14:textId="77777777" w:rsidR="001F781C" w:rsidRPr="007E7FDA" w:rsidRDefault="001F781C" w:rsidP="001F781C">
      <w:pPr>
        <w:pStyle w:val="ListParagraph"/>
        <w:spacing w:before="240" w:line="480" w:lineRule="auto"/>
        <w:ind w:left="0"/>
        <w:rPr>
          <w:rFonts w:ascii="Open Sans Light" w:eastAsia="Calibri" w:hAnsi="Open Sans Light" w:cs="Open Sans Light"/>
          <w:bCs/>
          <w:iCs/>
          <w:sz w:val="20"/>
          <w:szCs w:val="20"/>
        </w:rPr>
      </w:pPr>
      <w:r w:rsidRPr="007E7FDA">
        <w:rPr>
          <w:rFonts w:ascii="Open Sans Light" w:eastAsia="Calibri" w:hAnsi="Open Sans Light" w:cs="Open Sans Light"/>
          <w:bCs/>
          <w:iCs/>
          <w:sz w:val="20"/>
          <w:szCs w:val="20"/>
        </w:rPr>
        <w:t>J. Skillman</w:t>
      </w:r>
      <w:r w:rsidRPr="007E7FDA">
        <w:rPr>
          <w:rFonts w:ascii="Open Sans Light" w:eastAsia="Calibri" w:hAnsi="Open Sans Light" w:cs="Open Sans Light"/>
          <w:bCs/>
          <w:iCs/>
          <w:sz w:val="20"/>
          <w:szCs w:val="20"/>
        </w:rPr>
        <w:tab/>
      </w:r>
      <w:r w:rsidRPr="007E7FDA">
        <w:rPr>
          <w:rFonts w:ascii="Open Sans Light" w:eastAsia="Calibri" w:hAnsi="Open Sans Light" w:cs="Open Sans Light"/>
          <w:bCs/>
          <w:iCs/>
          <w:sz w:val="20"/>
          <w:szCs w:val="20"/>
        </w:rPr>
        <w:tab/>
      </w:r>
      <w:r>
        <w:rPr>
          <w:rFonts w:ascii="Open Sans Light" w:eastAsia="Calibri" w:hAnsi="Open Sans Light" w:cs="Open Sans Light"/>
          <w:bCs/>
          <w:iCs/>
          <w:sz w:val="20"/>
          <w:szCs w:val="20"/>
        </w:rPr>
        <w:t>Denied</w:t>
      </w:r>
    </w:p>
    <w:p w14:paraId="53A9AF94" w14:textId="58533255" w:rsidR="001F781C" w:rsidRPr="007E7FDA" w:rsidRDefault="001F781C" w:rsidP="001F781C">
      <w:pPr>
        <w:pStyle w:val="ListParagraph"/>
        <w:spacing w:before="240" w:line="480" w:lineRule="auto"/>
        <w:ind w:left="0"/>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S. </w:t>
      </w:r>
      <w:r w:rsidRPr="007E7FDA">
        <w:rPr>
          <w:rFonts w:ascii="Open Sans Light" w:eastAsia="Calibri" w:hAnsi="Open Sans Light" w:cs="Open Sans Light"/>
          <w:bCs/>
          <w:iCs/>
          <w:sz w:val="20"/>
          <w:szCs w:val="20"/>
        </w:rPr>
        <w:t>Palmer</w:t>
      </w:r>
      <w:r w:rsidRPr="007E7FDA">
        <w:rPr>
          <w:rFonts w:ascii="Open Sans Light" w:eastAsia="Calibri" w:hAnsi="Open Sans Light" w:cs="Open Sans Light"/>
          <w:bCs/>
          <w:iCs/>
          <w:sz w:val="20"/>
          <w:szCs w:val="20"/>
        </w:rPr>
        <w:tab/>
      </w:r>
      <w:r w:rsidRPr="007E7FDA">
        <w:rPr>
          <w:rFonts w:ascii="Open Sans Light" w:eastAsia="Calibri" w:hAnsi="Open Sans Light" w:cs="Open Sans Light"/>
          <w:bCs/>
          <w:iCs/>
          <w:sz w:val="20"/>
          <w:szCs w:val="20"/>
        </w:rPr>
        <w:tab/>
      </w:r>
      <w:r>
        <w:rPr>
          <w:rFonts w:ascii="Open Sans Light" w:eastAsia="Calibri" w:hAnsi="Open Sans Light" w:cs="Open Sans Light"/>
          <w:bCs/>
          <w:iCs/>
          <w:sz w:val="20"/>
          <w:szCs w:val="20"/>
        </w:rPr>
        <w:t>Denied</w:t>
      </w:r>
    </w:p>
    <w:p w14:paraId="6CC06E69" w14:textId="2FB49B05" w:rsidR="001F781C" w:rsidRPr="001F781C" w:rsidRDefault="001F781C" w:rsidP="00767471">
      <w:pPr>
        <w:pStyle w:val="ListParagraph"/>
        <w:spacing w:before="240" w:line="480" w:lineRule="auto"/>
        <w:ind w:left="0"/>
        <w:rPr>
          <w:rFonts w:ascii="Open Sans Light" w:eastAsia="Calibri" w:hAnsi="Open Sans Light" w:cs="Open Sans Light"/>
          <w:bCs/>
          <w:iCs/>
          <w:sz w:val="20"/>
          <w:szCs w:val="20"/>
        </w:rPr>
      </w:pPr>
      <w:r w:rsidRPr="007E7FDA">
        <w:rPr>
          <w:rFonts w:ascii="Open Sans Light" w:eastAsia="Calibri" w:hAnsi="Open Sans Light" w:cs="Open Sans Light"/>
          <w:bCs/>
          <w:iCs/>
          <w:sz w:val="20"/>
          <w:szCs w:val="20"/>
        </w:rPr>
        <w:t>W. Jewell</w:t>
      </w:r>
      <w:r w:rsidRPr="007E7FDA">
        <w:rPr>
          <w:rFonts w:ascii="Open Sans Light" w:eastAsia="Calibri" w:hAnsi="Open Sans Light" w:cs="Open Sans Light"/>
          <w:bCs/>
          <w:iCs/>
          <w:sz w:val="20"/>
          <w:szCs w:val="20"/>
        </w:rPr>
        <w:tab/>
      </w:r>
      <w:r w:rsidRPr="007E7FDA">
        <w:rPr>
          <w:rFonts w:ascii="Open Sans Light" w:eastAsia="Calibri" w:hAnsi="Open Sans Light" w:cs="Open Sans Light"/>
          <w:bCs/>
          <w:iCs/>
          <w:sz w:val="20"/>
          <w:szCs w:val="20"/>
        </w:rPr>
        <w:tab/>
        <w:t>Approved</w:t>
      </w:r>
    </w:p>
    <w:p w14:paraId="2AFE5DE9" w14:textId="77777777" w:rsidR="001F781C" w:rsidRDefault="001F781C" w:rsidP="001F781C">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568AEEF7" w14:textId="77777777" w:rsidR="001F781C" w:rsidRDefault="001F781C" w:rsidP="00BB23B7">
      <w:pPr>
        <w:pStyle w:val="ListParagraph"/>
        <w:spacing w:after="0" w:line="240" w:lineRule="auto"/>
        <w:ind w:left="0"/>
        <w:rPr>
          <w:rFonts w:ascii="Open Sans Light" w:eastAsia="Calibri" w:hAnsi="Open Sans Light" w:cs="Open Sans Light"/>
          <w:b/>
          <w:i/>
          <w:sz w:val="20"/>
          <w:szCs w:val="20"/>
        </w:rPr>
      </w:pPr>
    </w:p>
    <w:p w14:paraId="351982C7" w14:textId="2DB94E64" w:rsidR="00E20E92" w:rsidRPr="002B5C86" w:rsidRDefault="00E20E92" w:rsidP="002B5C86">
      <w:pPr>
        <w:spacing w:after="0" w:line="240" w:lineRule="auto"/>
        <w:rPr>
          <w:rFonts w:ascii="Open Sans Light" w:hAnsi="Open Sans Light" w:cs="Open Sans Light"/>
          <w:sz w:val="20"/>
          <w:szCs w:val="20"/>
        </w:rPr>
      </w:pPr>
    </w:p>
    <w:p w14:paraId="4D636AC9" w14:textId="41281EA6" w:rsidR="00BA79B7" w:rsidRPr="00BA79B7" w:rsidRDefault="00BA79B7" w:rsidP="00BA79B7">
      <w:pPr>
        <w:pStyle w:val="ListParagraph"/>
        <w:spacing w:after="0" w:line="240" w:lineRule="auto"/>
        <w:rPr>
          <w:rFonts w:ascii="Open Sans Light" w:hAnsi="Open Sans Light" w:cs="Open Sans Light"/>
          <w:sz w:val="20"/>
          <w:szCs w:val="20"/>
        </w:rPr>
      </w:pPr>
    </w:p>
    <w:p w14:paraId="79DB28DC" w14:textId="45AAE77C" w:rsidR="00641F8D" w:rsidRDefault="004A4E0E" w:rsidP="00592FA4">
      <w:pPr>
        <w:pStyle w:val="ListParagraph"/>
        <w:numPr>
          <w:ilvl w:val="0"/>
          <w:numId w:val="7"/>
        </w:numPr>
        <w:spacing w:after="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8" behindDoc="1" locked="0" layoutInCell="1" allowOverlap="1" wp14:anchorId="0B04CF01" wp14:editId="487F4C19">
                <wp:simplePos x="0" y="0"/>
                <wp:positionH relativeFrom="margin">
                  <wp:align>left</wp:align>
                </wp:positionH>
                <wp:positionV relativeFrom="paragraph">
                  <wp:posOffset>30</wp:posOffset>
                </wp:positionV>
                <wp:extent cx="2360930" cy="1404620"/>
                <wp:effectExtent l="0" t="0" r="3810" b="9525"/>
                <wp:wrapTopAndBottom/>
                <wp:docPr id="1046277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5C7BF27" w14:textId="5DE3B53F" w:rsidR="007E7DE1" w:rsidRPr="002726B6" w:rsidRDefault="007E7DE1" w:rsidP="007E7DE1">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8</w:t>
                            </w:r>
                          </w:p>
                          <w:p w14:paraId="0AFD3501" w14:textId="77777777" w:rsidR="007E7DE1" w:rsidRPr="002726B6" w:rsidRDefault="007E7DE1" w:rsidP="007E7DE1">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2EE72854" w14:textId="27C5EDEB" w:rsidR="007E7DE1" w:rsidRPr="002726B6" w:rsidRDefault="00284838" w:rsidP="007E7DE1">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September</w:t>
                            </w:r>
                            <w:r w:rsidR="007E7DE1">
                              <w:rPr>
                                <w:rFonts w:ascii="Open Sans Light" w:hAnsi="Open Sans Light" w:cs="Open Sans Light"/>
                                <w:b/>
                                <w:bCs/>
                                <w:sz w:val="20"/>
                                <w:szCs w:val="20"/>
                              </w:rPr>
                              <w:t xml:space="preserve"> 2</w:t>
                            </w:r>
                            <w:r>
                              <w:rPr>
                                <w:rFonts w:ascii="Open Sans Light" w:hAnsi="Open Sans Light" w:cs="Open Sans Light"/>
                                <w:b/>
                                <w:bCs/>
                                <w:sz w:val="20"/>
                                <w:szCs w:val="20"/>
                              </w:rPr>
                              <w:t>3</w:t>
                            </w:r>
                            <w:r w:rsidR="007E7DE1">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04CF01" id="_x0000_s1032" type="#_x0000_t202" style="position:absolute;left:0;text-align:left;margin-left:0;margin-top:0;width:185.9pt;height:110.6pt;z-index:-25165823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INatjPcAAAABQEAAA8AAABkcnMvZG93bnJldi54bWxMj81OwzAQhO9IvIO1SFxQ68RI&#10;gEKcqvxduLUEqcdtsk0C8TqK3Tbw9Cy9wGWk1axmvskXk+vVgcbQebaQzhNQxJWvO24slG8vsztQ&#10;ISLX2HsmC18UYFGcn+WY1f7IKzqsY6MkhEOGFtoYh0zrULXkMMz9QCzezo8Oo5xjo+sRjxLuem2S&#10;5EY77FgaWhzosaXqc713Fr4fyqfl81VMdyZuzPvKvZbVB1p7eTEt70FFmuLfM/ziCzoUwrT1e66D&#10;6i3IkHhS8a5vU5mxtWBMakAXuf5PX/wAAAD//wMAUEsBAi0AFAAGAAgAAAAhALaDOJL+AAAA4QEA&#10;ABMAAAAAAAAAAAAAAAAAAAAAAFtDb250ZW50X1R5cGVzXS54bWxQSwECLQAUAAYACAAAACEAOP0h&#10;/9YAAACUAQAACwAAAAAAAAAAAAAAAAAvAQAAX3JlbHMvLnJlbHNQSwECLQAUAAYACAAAACEAunnR&#10;ARMCAAD+AwAADgAAAAAAAAAAAAAAAAAuAgAAZHJzL2Uyb0RvYy54bWxQSwECLQAUAAYACAAAACEA&#10;g1q2M9wAAAAFAQAADwAAAAAAAAAAAAAAAABtBAAAZHJzL2Rvd25yZXYueG1sUEsFBgAAAAAEAAQA&#10;8wAAAHYFAAAAAA==&#10;" stroked="f">
                <v:textbox style="mso-fit-shape-to-text:t">
                  <w:txbxContent>
                    <w:p w14:paraId="75C7BF27" w14:textId="5DE3B53F" w:rsidR="007E7DE1" w:rsidRPr="002726B6" w:rsidRDefault="007E7DE1" w:rsidP="007E7DE1">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8</w:t>
                      </w:r>
                    </w:p>
                    <w:p w14:paraId="0AFD3501" w14:textId="77777777" w:rsidR="007E7DE1" w:rsidRPr="002726B6" w:rsidRDefault="007E7DE1" w:rsidP="007E7DE1">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2EE72854" w14:textId="27C5EDEB" w:rsidR="007E7DE1" w:rsidRPr="002726B6" w:rsidRDefault="00284838" w:rsidP="007E7DE1">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September</w:t>
                      </w:r>
                      <w:r w:rsidR="007E7DE1">
                        <w:rPr>
                          <w:rFonts w:ascii="Open Sans Light" w:hAnsi="Open Sans Light" w:cs="Open Sans Light"/>
                          <w:b/>
                          <w:bCs/>
                          <w:sz w:val="20"/>
                          <w:szCs w:val="20"/>
                        </w:rPr>
                        <w:t xml:space="preserve"> 2</w:t>
                      </w:r>
                      <w:r>
                        <w:rPr>
                          <w:rFonts w:ascii="Open Sans Light" w:hAnsi="Open Sans Light" w:cs="Open Sans Light"/>
                          <w:b/>
                          <w:bCs/>
                          <w:sz w:val="20"/>
                          <w:szCs w:val="20"/>
                        </w:rPr>
                        <w:t>3</w:t>
                      </w:r>
                      <w:r w:rsidR="007E7DE1">
                        <w:rPr>
                          <w:rFonts w:ascii="Open Sans Light" w:hAnsi="Open Sans Light" w:cs="Open Sans Light"/>
                          <w:b/>
                          <w:bCs/>
                          <w:sz w:val="20"/>
                          <w:szCs w:val="20"/>
                        </w:rPr>
                        <w:t>, 2024</w:t>
                      </w:r>
                    </w:p>
                  </w:txbxContent>
                </v:textbox>
                <w10:wrap type="topAndBottom" anchorx="margin"/>
              </v:shape>
            </w:pict>
          </mc:Fallback>
        </mc:AlternateContent>
      </w:r>
      <w:r w:rsidR="00CB0B4C">
        <w:rPr>
          <w:rFonts w:ascii="Open Sans Light" w:hAnsi="Open Sans Light" w:cs="Open Sans Light"/>
          <w:sz w:val="20"/>
          <w:szCs w:val="20"/>
        </w:rPr>
        <w:t>Heidi Geiges</w:t>
      </w:r>
      <w:r w:rsidR="00BE7318">
        <w:rPr>
          <w:rFonts w:ascii="Open Sans Light" w:hAnsi="Open Sans Light" w:cs="Open Sans Light"/>
          <w:sz w:val="20"/>
          <w:szCs w:val="20"/>
        </w:rPr>
        <w:t xml:space="preserve"> </w:t>
      </w:r>
      <w:r w:rsidR="00BE7318" w:rsidRPr="00592FA4">
        <w:rPr>
          <w:rFonts w:ascii="Open Sans Light" w:hAnsi="Open Sans Light" w:cs="Open Sans Light"/>
          <w:sz w:val="20"/>
          <w:szCs w:val="20"/>
        </w:rPr>
        <w:t>–</w:t>
      </w:r>
      <w:r w:rsidR="00BE7318">
        <w:rPr>
          <w:rFonts w:ascii="Open Sans Light" w:hAnsi="Open Sans Light" w:cs="Open Sans Light"/>
          <w:sz w:val="20"/>
          <w:szCs w:val="20"/>
        </w:rPr>
        <w:t xml:space="preserve"> </w:t>
      </w:r>
      <w:r w:rsidR="009B399C">
        <w:rPr>
          <w:rFonts w:ascii="Open Sans Light" w:hAnsi="Open Sans Light" w:cs="Open Sans Light"/>
          <w:sz w:val="20"/>
          <w:szCs w:val="20"/>
        </w:rPr>
        <w:t xml:space="preserve">C. of A. to </w:t>
      </w:r>
      <w:r w:rsidR="00CB0B4C">
        <w:rPr>
          <w:rFonts w:ascii="Open Sans Light" w:hAnsi="Open Sans Light" w:cs="Open Sans Light"/>
          <w:sz w:val="20"/>
          <w:szCs w:val="20"/>
        </w:rPr>
        <w:t>tear down old shed and replace with new shed with vinyl siding to match the house.</w:t>
      </w:r>
    </w:p>
    <w:p w14:paraId="35245F58" w14:textId="73EB57CE" w:rsidR="00641F8D" w:rsidRPr="00940153" w:rsidRDefault="00FF6E3B" w:rsidP="00E91726">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CB0B4C">
        <w:rPr>
          <w:rFonts w:ascii="Open Sans Light" w:hAnsi="Open Sans Light" w:cs="Open Sans Light"/>
          <w:sz w:val="20"/>
          <w:szCs w:val="20"/>
        </w:rPr>
        <w:t>710 E. First St</w:t>
      </w:r>
      <w:r w:rsidR="00E91726">
        <w:rPr>
          <w:rFonts w:ascii="Open Sans Light" w:hAnsi="Open Sans Light" w:cs="Open Sans Light"/>
          <w:sz w:val="20"/>
          <w:szCs w:val="20"/>
        </w:rPr>
        <w:t>.</w:t>
      </w:r>
      <w:r w:rsidR="00B23E78">
        <w:rPr>
          <w:rFonts w:ascii="Open Sans Light" w:hAnsi="Open Sans Light" w:cs="Open Sans Light"/>
          <w:sz w:val="20"/>
          <w:szCs w:val="20"/>
        </w:rPr>
        <w:tab/>
      </w:r>
      <w:r w:rsidR="00E91726">
        <w:rPr>
          <w:rFonts w:ascii="Open Sans Light" w:hAnsi="Open Sans Light" w:cs="Open Sans Light"/>
          <w:sz w:val="20"/>
          <w:szCs w:val="20"/>
        </w:rPr>
        <w:tab/>
      </w:r>
      <w:r w:rsidRPr="00FF6E3B">
        <w:rPr>
          <w:rFonts w:ascii="Open Sans Light" w:hAnsi="Open Sans Light" w:cs="Open Sans Light"/>
          <w:sz w:val="20"/>
          <w:szCs w:val="20"/>
        </w:rPr>
        <w:t xml:space="preserve">Zoned: </w:t>
      </w:r>
      <w:r w:rsidR="00E91726">
        <w:rPr>
          <w:rFonts w:ascii="Open Sans Light" w:hAnsi="Open Sans Light" w:cs="Open Sans Light"/>
          <w:sz w:val="20"/>
          <w:szCs w:val="20"/>
        </w:rPr>
        <w:t>Historic District</w:t>
      </w:r>
      <w:r w:rsidR="00310176">
        <w:rPr>
          <w:rFonts w:ascii="Open Sans Light" w:hAnsi="Open Sans Light" w:cs="Open Sans Light"/>
          <w:sz w:val="20"/>
          <w:szCs w:val="20"/>
        </w:rPr>
        <w:t xml:space="preserve"> </w:t>
      </w:r>
      <w:r w:rsidR="00E91726">
        <w:rPr>
          <w:rFonts w:ascii="Open Sans Light" w:hAnsi="Open Sans Light" w:cs="Open Sans Light"/>
          <w:sz w:val="20"/>
          <w:szCs w:val="20"/>
        </w:rPr>
        <w:t>Residential</w:t>
      </w:r>
      <w:r w:rsidR="00310176">
        <w:rPr>
          <w:rFonts w:ascii="Open Sans Light" w:hAnsi="Open Sans Light" w:cs="Open Sans Light"/>
          <w:sz w:val="20"/>
          <w:szCs w:val="20"/>
        </w:rPr>
        <w:t xml:space="preserve"> (HDR)</w:t>
      </w:r>
    </w:p>
    <w:p w14:paraId="360949E8" w14:textId="5A09E213" w:rsidR="004F785A" w:rsidRDefault="00E91726"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004F785A" w:rsidRPr="002726B6">
        <w:rPr>
          <w:rFonts w:ascii="Open Sans Light" w:hAnsi="Open Sans Light" w:cs="Open Sans Light"/>
          <w:sz w:val="20"/>
          <w:szCs w:val="20"/>
        </w:rPr>
        <w:t xml:space="preserve"> showed photos provided by the applicant and explained the changes proposed by the applicant. </w:t>
      </w:r>
      <w:r w:rsidR="00463B57">
        <w:rPr>
          <w:rFonts w:ascii="Open Sans Light" w:hAnsi="Open Sans Light" w:cs="Open Sans Light"/>
          <w:sz w:val="20"/>
          <w:szCs w:val="20"/>
        </w:rPr>
        <w:t>Heidi Geiges</w:t>
      </w:r>
      <w:r w:rsidR="004F785A" w:rsidRPr="00BF2C92">
        <w:rPr>
          <w:rFonts w:ascii="Open Sans Light" w:hAnsi="Open Sans Light" w:cs="Open Sans Light"/>
          <w:sz w:val="20"/>
          <w:szCs w:val="20"/>
        </w:rPr>
        <w:t xml:space="preserve"> </w:t>
      </w:r>
      <w:r w:rsidR="004F785A">
        <w:rPr>
          <w:rFonts w:ascii="Open Sans Light" w:hAnsi="Open Sans Light" w:cs="Open Sans Light"/>
          <w:sz w:val="20"/>
          <w:szCs w:val="20"/>
        </w:rPr>
        <w:t>was</w:t>
      </w:r>
      <w:r w:rsidR="004F785A" w:rsidRPr="002726B6">
        <w:rPr>
          <w:rFonts w:ascii="Open Sans Light" w:hAnsi="Open Sans Light" w:cs="Open Sans Light"/>
          <w:sz w:val="20"/>
          <w:szCs w:val="20"/>
        </w:rPr>
        <w:t xml:space="preserve"> present</w:t>
      </w:r>
      <w:r w:rsidR="004F785A">
        <w:rPr>
          <w:rFonts w:ascii="Open Sans Light" w:hAnsi="Open Sans Light" w:cs="Open Sans Light"/>
          <w:sz w:val="20"/>
          <w:szCs w:val="20"/>
        </w:rPr>
        <w:t xml:space="preserve">. </w:t>
      </w:r>
    </w:p>
    <w:p w14:paraId="577B4A93" w14:textId="5D4457FA" w:rsidR="00CD6E48" w:rsidRDefault="009E3BAD"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H. Geiges stated that her inte</w:t>
      </w:r>
      <w:r w:rsidR="003E70DF">
        <w:rPr>
          <w:rFonts w:ascii="Open Sans Light" w:hAnsi="Open Sans Light" w:cs="Open Sans Light"/>
          <w:sz w:val="20"/>
          <w:szCs w:val="20"/>
        </w:rPr>
        <w:t>ntion is to put something usable in the place of the current shed. She would like to use the space for storage</w:t>
      </w:r>
      <w:r w:rsidR="00A75FD2">
        <w:rPr>
          <w:rFonts w:ascii="Open Sans Light" w:hAnsi="Open Sans Light" w:cs="Open Sans Light"/>
          <w:sz w:val="20"/>
          <w:szCs w:val="20"/>
        </w:rPr>
        <w:t xml:space="preserve"> and sitting space. She clarified It would not be for residential use. </w:t>
      </w:r>
      <w:r w:rsidR="0066035D">
        <w:rPr>
          <w:rFonts w:ascii="Open Sans Light" w:hAnsi="Open Sans Light" w:cs="Open Sans Light"/>
          <w:sz w:val="20"/>
          <w:szCs w:val="20"/>
        </w:rPr>
        <w:t xml:space="preserve">She said that the new replacement shed would be </w:t>
      </w:r>
      <w:r w:rsidR="00521F57">
        <w:rPr>
          <w:rFonts w:ascii="Open Sans Light" w:hAnsi="Open Sans Light" w:cs="Open Sans Light"/>
          <w:sz w:val="20"/>
          <w:szCs w:val="20"/>
        </w:rPr>
        <w:t>the same</w:t>
      </w:r>
      <w:r w:rsidR="0066035D">
        <w:rPr>
          <w:rFonts w:ascii="Open Sans Light" w:hAnsi="Open Sans Light" w:cs="Open Sans Light"/>
          <w:sz w:val="20"/>
          <w:szCs w:val="20"/>
        </w:rPr>
        <w:t xml:space="preserve"> size</w:t>
      </w:r>
      <w:r w:rsidR="00521F57">
        <w:rPr>
          <w:rFonts w:ascii="Open Sans Light" w:hAnsi="Open Sans Light" w:cs="Open Sans Light"/>
          <w:sz w:val="20"/>
          <w:szCs w:val="20"/>
        </w:rPr>
        <w:t xml:space="preserve"> with a real door and windows. It would have vinyl siding to match the house.</w:t>
      </w:r>
      <w:r w:rsidR="000704C9">
        <w:rPr>
          <w:rFonts w:ascii="Open Sans Light" w:hAnsi="Open Sans Light" w:cs="Open Sans Light"/>
          <w:sz w:val="20"/>
          <w:szCs w:val="20"/>
        </w:rPr>
        <w:t xml:space="preserve"> The windows would also match the windows on the house.</w:t>
      </w:r>
    </w:p>
    <w:p w14:paraId="611BB440" w14:textId="280DB6D0" w:rsidR="004C112C" w:rsidRDefault="004C112C"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H. Smith asked if H. Geiges knew what materials were underneath the vinyl on the house. H. Geiges said </w:t>
      </w:r>
      <w:r w:rsidR="00A85CAC">
        <w:rPr>
          <w:rFonts w:ascii="Open Sans Light" w:hAnsi="Open Sans Light" w:cs="Open Sans Light"/>
          <w:sz w:val="20"/>
          <w:szCs w:val="20"/>
        </w:rPr>
        <w:t>it’s wood-framed, but there was not a true wood siding underneath.</w:t>
      </w:r>
      <w:r w:rsidR="00B60854">
        <w:rPr>
          <w:rFonts w:ascii="Open Sans Light" w:hAnsi="Open Sans Light" w:cs="Open Sans Light"/>
          <w:sz w:val="20"/>
          <w:szCs w:val="20"/>
        </w:rPr>
        <w:t xml:space="preserve"> </w:t>
      </w:r>
    </w:p>
    <w:p w14:paraId="5B0121BA" w14:textId="53BD9C82" w:rsidR="00620A79" w:rsidRPr="00F620E6" w:rsidRDefault="004F785A" w:rsidP="00F620E6">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 xml:space="preserve"> asked for public comment.</w:t>
      </w:r>
      <w:r>
        <w:rPr>
          <w:rFonts w:ascii="Open Sans Light" w:hAnsi="Open Sans Light" w:cs="Open Sans Light"/>
          <w:sz w:val="20"/>
          <w:szCs w:val="20"/>
        </w:rPr>
        <w:t xml:space="preserve"> </w:t>
      </w:r>
    </w:p>
    <w:p w14:paraId="6E32F994" w14:textId="77777777" w:rsidR="00620A79" w:rsidRDefault="00620A79" w:rsidP="004F785A">
      <w:pPr>
        <w:pStyle w:val="ListParagraph"/>
        <w:spacing w:before="240" w:line="240" w:lineRule="auto"/>
        <w:ind w:left="0"/>
        <w:jc w:val="center"/>
        <w:rPr>
          <w:rFonts w:ascii="Open Sans Light" w:hAnsi="Open Sans Light" w:cs="Open Sans Light"/>
          <w:b/>
          <w:sz w:val="20"/>
          <w:szCs w:val="20"/>
          <w:u w:val="single"/>
        </w:rPr>
      </w:pPr>
    </w:p>
    <w:p w14:paraId="4C7428C3" w14:textId="6AC5E9E5" w:rsidR="004F785A" w:rsidRPr="002726B6" w:rsidRDefault="004F785A" w:rsidP="004F785A">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8588" w:type="dxa"/>
        <w:tblInd w:w="113" w:type="dxa"/>
        <w:tblLayout w:type="fixed"/>
        <w:tblLook w:val="04A0" w:firstRow="1" w:lastRow="0" w:firstColumn="1" w:lastColumn="0" w:noHBand="0" w:noVBand="1"/>
      </w:tblPr>
      <w:tblGrid>
        <w:gridCol w:w="1670"/>
        <w:gridCol w:w="1092"/>
        <w:gridCol w:w="5826"/>
      </w:tblGrid>
      <w:tr w:rsidR="004F785A" w:rsidRPr="00D26FD9" w14:paraId="3A05A4E0" w14:textId="77777777" w:rsidTr="00122870">
        <w:tc>
          <w:tcPr>
            <w:tcW w:w="1670" w:type="dxa"/>
          </w:tcPr>
          <w:p w14:paraId="5710AB51" w14:textId="76BB43F1" w:rsidR="004F785A" w:rsidRPr="00D26FD9" w:rsidRDefault="004F785A" w:rsidP="002F12E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92" w:type="dxa"/>
          </w:tcPr>
          <w:p w14:paraId="35891AC4" w14:textId="77777777" w:rsidR="004F785A" w:rsidRPr="00D26FD9" w:rsidRDefault="004F785A" w:rsidP="002F12E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67D4B0F6" w14:textId="77777777" w:rsidR="004F785A" w:rsidRPr="00D26FD9" w:rsidRDefault="004F785A" w:rsidP="002F12EE">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5826" w:type="dxa"/>
          </w:tcPr>
          <w:p w14:paraId="6595AC73" w14:textId="77777777" w:rsidR="004F785A" w:rsidRPr="00D26FD9" w:rsidRDefault="004F785A" w:rsidP="002F12E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9A7C25" w:rsidRPr="00D26FD9" w14:paraId="2DEB31CE" w14:textId="77777777" w:rsidTr="00122870">
        <w:trPr>
          <w:trHeight w:val="980"/>
        </w:trPr>
        <w:tc>
          <w:tcPr>
            <w:tcW w:w="1670" w:type="dxa"/>
          </w:tcPr>
          <w:p w14:paraId="0592EAD6" w14:textId="4B183775" w:rsidR="009A7C25" w:rsidRPr="00D26FD9" w:rsidRDefault="009A7C25" w:rsidP="009A7C25">
            <w:pPr>
              <w:rPr>
                <w:rFonts w:ascii="Open Sans Light" w:hAnsi="Open Sans Light" w:cs="Open Sans Light"/>
                <w:sz w:val="20"/>
                <w:szCs w:val="20"/>
              </w:rPr>
            </w:pPr>
            <w:r w:rsidRPr="006B06E9">
              <w:rPr>
                <w:rFonts w:ascii="Open Sans Light" w:hAnsi="Open Sans Light" w:cs="Open Sans Light"/>
                <w:sz w:val="20"/>
                <w:szCs w:val="20"/>
              </w:rPr>
              <w:t>2</w:t>
            </w:r>
            <w:r>
              <w:rPr>
                <w:rFonts w:ascii="Open Sans Light" w:hAnsi="Open Sans Light" w:cs="Open Sans Light"/>
                <w:sz w:val="20"/>
                <w:szCs w:val="20"/>
              </w:rPr>
              <w:t>4</w:t>
            </w:r>
            <w:r w:rsidRPr="006B06E9">
              <w:rPr>
                <w:rFonts w:ascii="Open Sans Light" w:hAnsi="Open Sans Light" w:cs="Open Sans Light"/>
                <w:sz w:val="20"/>
                <w:szCs w:val="20"/>
              </w:rPr>
              <w:t xml:space="preserve">.0 New Construction - </w:t>
            </w:r>
            <w:r>
              <w:rPr>
                <w:rFonts w:ascii="Open Sans Light" w:hAnsi="Open Sans Light" w:cs="Open Sans Light"/>
                <w:sz w:val="20"/>
                <w:szCs w:val="20"/>
              </w:rPr>
              <w:t>Outbuildings</w:t>
            </w:r>
          </w:p>
        </w:tc>
        <w:tc>
          <w:tcPr>
            <w:tcW w:w="1092" w:type="dxa"/>
          </w:tcPr>
          <w:p w14:paraId="7047D5D4" w14:textId="581E313A" w:rsidR="009A7C25" w:rsidRPr="00D26FD9" w:rsidRDefault="009A7C25" w:rsidP="009A7C25">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Pr>
                <w:rFonts w:ascii="Open Sans Light" w:hAnsi="Open Sans Light" w:cs="Open Sans Light"/>
                <w:sz w:val="20"/>
                <w:szCs w:val="20"/>
              </w:rPr>
              <w:t>101-102</w:t>
            </w:r>
          </w:p>
        </w:tc>
        <w:tc>
          <w:tcPr>
            <w:tcW w:w="5826" w:type="dxa"/>
          </w:tcPr>
          <w:p w14:paraId="2E015013" w14:textId="77777777" w:rsidR="009A7C25" w:rsidRPr="00022A33" w:rsidRDefault="009A7C25" w:rsidP="009A7C25">
            <w:pPr>
              <w:spacing w:after="0"/>
              <w:rPr>
                <w:rFonts w:ascii="Open Sans Light" w:eastAsia="Calibri" w:hAnsi="Open Sans Light" w:cs="Open Sans Light"/>
                <w:sz w:val="20"/>
                <w:szCs w:val="20"/>
              </w:rPr>
            </w:pPr>
            <w:r w:rsidRPr="00022A33">
              <w:rPr>
                <w:rFonts w:ascii="Open Sans Light" w:eastAsia="Calibri" w:hAnsi="Open Sans Light" w:cs="Open Sans Light"/>
                <w:sz w:val="20"/>
                <w:szCs w:val="20"/>
              </w:rPr>
              <w:t>Madison Historic District Design Guidelines – 24.0 New Construction - Outbuildings p. 101-102</w:t>
            </w:r>
          </w:p>
          <w:p w14:paraId="0369C1B2" w14:textId="77777777" w:rsidR="009A7C25" w:rsidRPr="00022A33" w:rsidRDefault="009A7C25" w:rsidP="009A7C25">
            <w:pPr>
              <w:spacing w:after="0"/>
              <w:rPr>
                <w:rFonts w:ascii="Open Sans Light" w:hAnsi="Open Sans Light" w:cs="Open Sans Light"/>
                <w:sz w:val="20"/>
                <w:szCs w:val="20"/>
              </w:rPr>
            </w:pPr>
            <w:r w:rsidRPr="00022A33">
              <w:rPr>
                <w:rFonts w:ascii="Open Sans Light" w:hAnsi="Open Sans Light" w:cs="Open Sans Light"/>
                <w:sz w:val="20"/>
                <w:szCs w:val="20"/>
              </w:rPr>
              <w:t xml:space="preserve">24. 1 The design of new garages and other accessory buildings should be compatible with dwellings in the historic district. New outbuildings should respect and blend with the architectural style and scale of the associated dwelling. </w:t>
            </w:r>
          </w:p>
          <w:p w14:paraId="0B388682" w14:textId="77777777" w:rsidR="009A7C25" w:rsidRPr="00022A33" w:rsidRDefault="009A7C25" w:rsidP="009A7C25">
            <w:pPr>
              <w:spacing w:after="0"/>
              <w:rPr>
                <w:rFonts w:ascii="Open Sans Light" w:hAnsi="Open Sans Light" w:cs="Open Sans Light"/>
                <w:sz w:val="20"/>
                <w:szCs w:val="20"/>
              </w:rPr>
            </w:pPr>
            <w:r w:rsidRPr="00022A33">
              <w:rPr>
                <w:rFonts w:ascii="Open Sans Light" w:hAnsi="Open Sans Light" w:cs="Open Sans Light"/>
                <w:sz w:val="20"/>
                <w:szCs w:val="20"/>
              </w:rPr>
              <w:t>24.2 Site new garages and accessory buildings appropriately on the lot. Locate detached new garages and outbuildings to the rear of a dwelling or set back from the side elevations. Attached garages and accessory buildings should be set back from the front façade of the primary dwelling at least one-third of the total depth of the dwelling. 24.3 If reconstruction of a missing garage or outbuilding is desired, it should be based on accurate evidence of the original configuration, form, massing, style, placement, and detail from photographic evidence or other documentation of the original building. 24.4 The outbuilding should maintain a proportional mass, size, and height to ensure it is not taller or wider than the principal building on the lot.</w:t>
            </w:r>
          </w:p>
          <w:p w14:paraId="128CEF96" w14:textId="77777777" w:rsidR="009A7C25" w:rsidRPr="00022A33" w:rsidRDefault="009A7C25" w:rsidP="009A7C25">
            <w:pPr>
              <w:spacing w:after="0"/>
              <w:rPr>
                <w:rFonts w:ascii="Open Sans Light" w:hAnsi="Open Sans Light" w:cs="Open Sans Light"/>
                <w:sz w:val="20"/>
                <w:szCs w:val="20"/>
              </w:rPr>
            </w:pPr>
            <w:r w:rsidRPr="00022A33">
              <w:rPr>
                <w:rFonts w:ascii="Open Sans Light" w:hAnsi="Open Sans Light" w:cs="Open Sans Light"/>
                <w:sz w:val="20"/>
                <w:szCs w:val="20"/>
              </w:rPr>
              <w:t>24.5 Materials used for new garages and outbuildings should reflect the historical development of the property. Materials used at exterior façades of garages and outbuildings were often different (and less costly) than that of the main dwelling. Materials that are appropriate for new secondary buildings include wood or brick. If frame buildings are constructed, alternative materials may be considered if they resemble traditional wood siding in texture, dimension, and overall appearance. Materials such as T1-11 siding, plywood and oriented strand board (OSB) are not sufficiently durable for exterior use and are not appropriate.</w:t>
            </w:r>
          </w:p>
          <w:p w14:paraId="43D01679" w14:textId="77777777" w:rsidR="009A7C25" w:rsidRPr="00022A33" w:rsidRDefault="009A7C25" w:rsidP="009A7C25">
            <w:pPr>
              <w:spacing w:after="0"/>
              <w:rPr>
                <w:rFonts w:ascii="Open Sans Light" w:hAnsi="Open Sans Light" w:cs="Open Sans Light"/>
                <w:sz w:val="20"/>
                <w:szCs w:val="20"/>
              </w:rPr>
            </w:pPr>
            <w:r w:rsidRPr="00022A33">
              <w:rPr>
                <w:rFonts w:ascii="Open Sans Light" w:hAnsi="Open Sans Light" w:cs="Open Sans Light"/>
                <w:sz w:val="20"/>
                <w:szCs w:val="20"/>
              </w:rPr>
              <w:t xml:space="preserve">24.6 Generally, the eaves and roof ridge of any new outbuilding should not be higher than those of the existing primary building. 24.7 Windows which are readily visible from the public right-of-way should be appropriate to the style of the house. Visible pedestrian doors should either be </w:t>
            </w:r>
            <w:r w:rsidRPr="00022A33">
              <w:rPr>
                <w:rFonts w:ascii="Open Sans Light" w:hAnsi="Open Sans Light" w:cs="Open Sans Light"/>
                <w:sz w:val="20"/>
                <w:szCs w:val="20"/>
              </w:rPr>
              <w:lastRenderedPageBreak/>
              <w:t xml:space="preserve">appropriate for the style of house to which the outbuilding relates or be flat with no panels. </w:t>
            </w:r>
          </w:p>
          <w:p w14:paraId="20FAF6A7" w14:textId="77777777" w:rsidR="009A7C25" w:rsidRPr="00022A33" w:rsidRDefault="009A7C25" w:rsidP="009A7C25">
            <w:pPr>
              <w:spacing w:after="0"/>
              <w:rPr>
                <w:rFonts w:ascii="Open Sans Light" w:hAnsi="Open Sans Light" w:cs="Open Sans Light"/>
                <w:sz w:val="20"/>
                <w:szCs w:val="20"/>
              </w:rPr>
            </w:pPr>
            <w:r w:rsidRPr="00022A33">
              <w:rPr>
                <w:rFonts w:ascii="Open Sans Light" w:hAnsi="Open Sans Light" w:cs="Open Sans Light"/>
                <w:sz w:val="20"/>
                <w:szCs w:val="20"/>
              </w:rPr>
              <w:t xml:space="preserve">24.8 Metal garage doors with a paneled design may be appropriate. These doors can be used on garages that are located at the back of the lot and are minimally visible from the street or public right-of-way. If the garage and garage doors are highly visible from a public street or located on a corner lot, solid wood or wood garage doors with a paneled design are more appropriate. </w:t>
            </w:r>
          </w:p>
          <w:p w14:paraId="56D51E36" w14:textId="77777777" w:rsidR="009A7C25" w:rsidRPr="00022A33" w:rsidRDefault="009A7C25" w:rsidP="009A7C25">
            <w:pPr>
              <w:spacing w:after="0"/>
              <w:rPr>
                <w:rFonts w:ascii="Open Sans Light" w:hAnsi="Open Sans Light" w:cs="Open Sans Light"/>
                <w:sz w:val="20"/>
                <w:szCs w:val="20"/>
              </w:rPr>
            </w:pPr>
            <w:r w:rsidRPr="00022A33">
              <w:rPr>
                <w:rFonts w:ascii="Open Sans Light" w:hAnsi="Open Sans Light" w:cs="Open Sans Light"/>
                <w:sz w:val="20"/>
                <w:szCs w:val="20"/>
              </w:rPr>
              <w:t xml:space="preserve">24.9 At double garages, two single garage doors rather than one larger, double door should be installed. This will maintain the scale and rhythm of older structures, making a two-car garage seem smaller and more compatible with the primary dwelling. </w:t>
            </w:r>
          </w:p>
          <w:p w14:paraId="48F4EAA3" w14:textId="77777777" w:rsidR="009A7C25" w:rsidRDefault="009A7C25" w:rsidP="009A7C25">
            <w:pPr>
              <w:spacing w:after="0"/>
              <w:rPr>
                <w:rFonts w:ascii="Open Sans Light" w:hAnsi="Open Sans Light" w:cs="Open Sans Light"/>
                <w:sz w:val="20"/>
                <w:szCs w:val="20"/>
              </w:rPr>
            </w:pPr>
            <w:r w:rsidRPr="00022A33">
              <w:rPr>
                <w:rFonts w:ascii="Open Sans Light" w:hAnsi="Open Sans Light" w:cs="Open Sans Light"/>
                <w:sz w:val="20"/>
                <w:szCs w:val="20"/>
              </w:rPr>
              <w:t xml:space="preserve">24.10 New carports should be located at the rear of dwellings and not visible. Most carport designs have flat roofs and metal support columns and are not compatible with historic dwelling designs. </w:t>
            </w:r>
          </w:p>
          <w:p w14:paraId="76DA5411" w14:textId="77777777" w:rsidR="009A7C25" w:rsidRDefault="009A7C25" w:rsidP="009A7C25">
            <w:pPr>
              <w:spacing w:after="0"/>
              <w:rPr>
                <w:rFonts w:ascii="Open Sans Light" w:eastAsia="Calibri" w:hAnsi="Open Sans Light" w:cs="Open Sans Light"/>
                <w:sz w:val="20"/>
                <w:szCs w:val="20"/>
              </w:rPr>
            </w:pPr>
            <w:r w:rsidRPr="00022A33">
              <w:rPr>
                <w:rFonts w:ascii="Open Sans Light" w:eastAsia="Calibri" w:hAnsi="Open Sans Light" w:cs="Open Sans Light"/>
                <w:sz w:val="20"/>
                <w:szCs w:val="20"/>
              </w:rPr>
              <w:t xml:space="preserve"> </w:t>
            </w:r>
          </w:p>
          <w:p w14:paraId="30D7FCC0" w14:textId="4376716A" w:rsidR="009A7C25" w:rsidRDefault="008255D4" w:rsidP="009A7C25">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sidR="009A7C25">
              <w:rPr>
                <w:rFonts w:ascii="Open Sans Light" w:eastAsia="Calibri" w:hAnsi="Open Sans Light" w:cs="Open Sans Light"/>
                <w:sz w:val="20"/>
                <w:szCs w:val="20"/>
              </w:rPr>
              <w:t xml:space="preserve"> –This project </w:t>
            </w:r>
            <w:r w:rsidR="0034124E">
              <w:rPr>
                <w:rFonts w:ascii="Open Sans Light" w:eastAsia="Calibri" w:hAnsi="Open Sans Light" w:cs="Open Sans Light"/>
                <w:sz w:val="20"/>
                <w:szCs w:val="20"/>
              </w:rPr>
              <w:t>meets</w:t>
            </w:r>
            <w:r w:rsidR="009A7C25">
              <w:rPr>
                <w:rFonts w:ascii="Open Sans Light" w:eastAsia="Calibri" w:hAnsi="Open Sans Light" w:cs="Open Sans Light"/>
                <w:sz w:val="20"/>
                <w:szCs w:val="20"/>
              </w:rPr>
              <w:t xml:space="preserve"> the guidelines.</w:t>
            </w:r>
          </w:p>
          <w:p w14:paraId="69080CDE" w14:textId="77777777" w:rsidR="009A7C25" w:rsidRDefault="009A7C25" w:rsidP="009A7C25">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 xml:space="preserve">C. Rogers </w:t>
            </w:r>
            <w:r>
              <w:rPr>
                <w:rFonts w:ascii="Open Sans Light" w:eastAsia="Calibri" w:hAnsi="Open Sans Light" w:cs="Open Sans Light"/>
                <w:sz w:val="20"/>
                <w:szCs w:val="20"/>
              </w:rPr>
              <w:t>– I agree.</w:t>
            </w:r>
          </w:p>
          <w:p w14:paraId="74E2868C" w14:textId="3EF01938" w:rsidR="009A7C25" w:rsidRDefault="0034124E" w:rsidP="009A7C25">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K. McWilliams</w:t>
            </w:r>
            <w:r w:rsidR="009A7C25">
              <w:rPr>
                <w:rFonts w:ascii="Open Sans Light" w:eastAsia="Calibri" w:hAnsi="Open Sans Light" w:cs="Open Sans Light"/>
                <w:i/>
                <w:iCs/>
                <w:sz w:val="20"/>
                <w:szCs w:val="20"/>
              </w:rPr>
              <w:t xml:space="preserve"> </w:t>
            </w:r>
            <w:r w:rsidR="009A7C25">
              <w:rPr>
                <w:rFonts w:ascii="Open Sans Light" w:eastAsia="Calibri" w:hAnsi="Open Sans Light" w:cs="Open Sans Light"/>
                <w:sz w:val="20"/>
                <w:szCs w:val="20"/>
              </w:rPr>
              <w:t>– I agree.</w:t>
            </w:r>
          </w:p>
          <w:p w14:paraId="3150AA43" w14:textId="4AB7E268" w:rsidR="009A7C25" w:rsidRDefault="003F0135" w:rsidP="009A7C25">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J. Skillman</w:t>
            </w:r>
            <w:r w:rsidR="009A7C25">
              <w:rPr>
                <w:rFonts w:ascii="Open Sans Light" w:eastAsia="Calibri" w:hAnsi="Open Sans Light" w:cs="Open Sans Light"/>
                <w:i/>
                <w:iCs/>
                <w:sz w:val="20"/>
                <w:szCs w:val="20"/>
              </w:rPr>
              <w:t xml:space="preserve"> </w:t>
            </w:r>
            <w:r w:rsidR="009A7C25">
              <w:rPr>
                <w:rFonts w:ascii="Open Sans Light" w:eastAsia="Calibri" w:hAnsi="Open Sans Light" w:cs="Open Sans Light"/>
                <w:sz w:val="20"/>
                <w:szCs w:val="20"/>
              </w:rPr>
              <w:t>– I agree.</w:t>
            </w:r>
          </w:p>
          <w:p w14:paraId="7EA09A7D" w14:textId="75D9FCF3" w:rsidR="009A7C25" w:rsidRPr="003C3684" w:rsidRDefault="003F0135" w:rsidP="009A7C25">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S. Palmer</w:t>
            </w:r>
            <w:r w:rsidR="009A7C25">
              <w:rPr>
                <w:rFonts w:ascii="Open Sans Light" w:eastAsia="Calibri" w:hAnsi="Open Sans Light" w:cs="Open Sans Light"/>
                <w:i/>
                <w:iCs/>
                <w:sz w:val="20"/>
                <w:szCs w:val="20"/>
              </w:rPr>
              <w:t xml:space="preserve"> </w:t>
            </w:r>
            <w:r w:rsidR="009A7C25" w:rsidRPr="00742908">
              <w:rPr>
                <w:rFonts w:ascii="Open Sans Light" w:eastAsia="Calibri" w:hAnsi="Open Sans Light" w:cs="Open Sans Light"/>
                <w:i/>
                <w:iCs/>
                <w:sz w:val="20"/>
                <w:szCs w:val="20"/>
              </w:rPr>
              <w:t>–</w:t>
            </w:r>
            <w:r w:rsidR="009A7C25">
              <w:rPr>
                <w:rFonts w:ascii="Open Sans Light" w:eastAsia="Calibri" w:hAnsi="Open Sans Light" w:cs="Open Sans Light"/>
                <w:i/>
                <w:iCs/>
                <w:sz w:val="20"/>
                <w:szCs w:val="20"/>
              </w:rPr>
              <w:t xml:space="preserve"> </w:t>
            </w:r>
            <w:r w:rsidR="009A7C25">
              <w:rPr>
                <w:rFonts w:ascii="Open Sans Light" w:eastAsia="Calibri" w:hAnsi="Open Sans Light" w:cs="Open Sans Light"/>
                <w:sz w:val="20"/>
                <w:szCs w:val="20"/>
              </w:rPr>
              <w:t>I agree.</w:t>
            </w:r>
          </w:p>
          <w:p w14:paraId="7253988E" w14:textId="77777777" w:rsidR="009A7C25" w:rsidRDefault="009A7C25" w:rsidP="009A7C25">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 xml:space="preserve">H. Smith </w:t>
            </w:r>
            <w:r>
              <w:rPr>
                <w:rFonts w:ascii="Open Sans Light" w:eastAsia="Calibri" w:hAnsi="Open Sans Light" w:cs="Open Sans Light"/>
                <w:sz w:val="20"/>
                <w:szCs w:val="20"/>
              </w:rPr>
              <w:t>– I agree.</w:t>
            </w:r>
          </w:p>
          <w:p w14:paraId="5C3D1212" w14:textId="0C107633" w:rsidR="009A7C25" w:rsidRPr="00825076" w:rsidRDefault="009A7C25" w:rsidP="009A7C25">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M. Pittman</w:t>
            </w:r>
            <w:r>
              <w:rPr>
                <w:rFonts w:ascii="Open Sans Light" w:eastAsia="Calibri" w:hAnsi="Open Sans Light" w:cs="Open Sans Light"/>
                <w:sz w:val="20"/>
                <w:szCs w:val="20"/>
              </w:rPr>
              <w:t xml:space="preserve"> – I agree.</w:t>
            </w:r>
          </w:p>
        </w:tc>
      </w:tr>
    </w:tbl>
    <w:p w14:paraId="32E26994" w14:textId="3D0966B0" w:rsidR="004F785A" w:rsidRPr="00825076" w:rsidRDefault="004A4E0E" w:rsidP="004F785A">
      <w:pPr>
        <w:autoSpaceDE w:val="0"/>
        <w:autoSpaceDN w:val="0"/>
        <w:adjustRightInd w:val="0"/>
        <w:spacing w:before="240" w:line="240" w:lineRule="auto"/>
        <w:rPr>
          <w:rFonts w:ascii="Open Sans Light" w:eastAsia="Calibri" w:hAnsi="Open Sans Light" w:cs="Open Sans Light"/>
          <w:bCs/>
          <w:noProof/>
          <w:sz w:val="20"/>
          <w:szCs w:val="20"/>
        </w:rPr>
      </w:pPr>
      <w:r w:rsidRPr="002726B6">
        <w:rPr>
          <w:rFonts w:ascii="Open Sans Light" w:eastAsia="Calibri" w:hAnsi="Open Sans Light" w:cs="Open Sans Light"/>
          <w:b/>
          <w:noProof/>
          <w:sz w:val="20"/>
          <w:szCs w:val="20"/>
        </w:rPr>
        <mc:AlternateContent>
          <mc:Choice Requires="wps">
            <w:drawing>
              <wp:anchor distT="45720" distB="45720" distL="114300" distR="114300" simplePos="0" relativeHeight="251658249" behindDoc="1" locked="0" layoutInCell="1" allowOverlap="1" wp14:anchorId="46148CFD" wp14:editId="2CB5477A">
                <wp:simplePos x="0" y="0"/>
                <wp:positionH relativeFrom="margin">
                  <wp:align>left</wp:align>
                </wp:positionH>
                <wp:positionV relativeFrom="paragraph">
                  <wp:posOffset>-4851695</wp:posOffset>
                </wp:positionV>
                <wp:extent cx="2360930" cy="1404620"/>
                <wp:effectExtent l="0" t="0" r="3810" b="9525"/>
                <wp:wrapTopAndBottom/>
                <wp:docPr id="1706541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163870E" w14:textId="323E8CDD" w:rsidR="00577030" w:rsidRPr="002726B6" w:rsidRDefault="00577030" w:rsidP="0057703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9</w:t>
                            </w:r>
                          </w:p>
                          <w:p w14:paraId="5240E1C0" w14:textId="77777777" w:rsidR="00577030" w:rsidRPr="002726B6" w:rsidRDefault="00577030" w:rsidP="0057703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E216F66" w14:textId="486AA4DA" w:rsidR="00577030" w:rsidRPr="002726B6" w:rsidRDefault="00284838" w:rsidP="0057703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September</w:t>
                            </w:r>
                            <w:r w:rsidR="00577030">
                              <w:rPr>
                                <w:rFonts w:ascii="Open Sans Light" w:hAnsi="Open Sans Light" w:cs="Open Sans Light"/>
                                <w:b/>
                                <w:bCs/>
                                <w:sz w:val="20"/>
                                <w:szCs w:val="20"/>
                              </w:rPr>
                              <w:t xml:space="preserve"> 2</w:t>
                            </w:r>
                            <w:r>
                              <w:rPr>
                                <w:rFonts w:ascii="Open Sans Light" w:hAnsi="Open Sans Light" w:cs="Open Sans Light"/>
                                <w:b/>
                                <w:bCs/>
                                <w:sz w:val="20"/>
                                <w:szCs w:val="20"/>
                              </w:rPr>
                              <w:t>3</w:t>
                            </w:r>
                            <w:r w:rsidR="00577030">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6148CFD" id="_x0000_s1033" type="#_x0000_t202" style="position:absolute;margin-left:0;margin-top:-382pt;width:185.9pt;height:110.6pt;z-index:-251658231;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3EwIAAP4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i75dTwbcVVQPxEwhNGQ9IBo0gL+5qwnM5bc/zoIVJyZT5agr6bzeXRvWswX10SI4WWk&#10;uowIK0mq5IGzcboNyfEJh7uj5ux0wvaSySllMlmieXoQ0cWX67Tr5dlu/gAAAP//AwBQSwMEFAAG&#10;AAgAAAAhAA/aGabhAAAACgEAAA8AAABkcnMvZG93bnJldi54bWxMj81Ow0AMhO9IvMPKSFxQu0ko&#10;bRWyqcrfpbeWIHHcJm4SyHqjrNsGnh5zgpvtGY2/yVaj69QJh9B6MhBPI1BIpa9aqg0Ury+TJajA&#10;lirbeUIDXxhglV9eZDat/Jm2eNpxrSSEQmoNNMx9qnUoG3Q2TH2PJNrBD86yrEOtq8GeJdx1Oomi&#10;uXa2JfnQ2B4fGyw/d0dn4PuheFo/33B8SPg9edu6TVF+WGOur8b1PSjGkf/M8Isv6JAL094fqQqq&#10;MyBF2MBkMZ/JJPrtIpYqezndzZIl6DzT/yvkPwAAAP//AwBQSwECLQAUAAYACAAAACEAtoM4kv4A&#10;AADhAQAAEwAAAAAAAAAAAAAAAAAAAAAAW0NvbnRlbnRfVHlwZXNdLnhtbFBLAQItABQABgAIAAAA&#10;IQA4/SH/1gAAAJQBAAALAAAAAAAAAAAAAAAAAC8BAABfcmVscy8ucmVsc1BLAQItABQABgAIAAAA&#10;IQBozr/3EwIAAP4DAAAOAAAAAAAAAAAAAAAAAC4CAABkcnMvZTJvRG9jLnhtbFBLAQItABQABgAI&#10;AAAAIQAP2hmm4QAAAAoBAAAPAAAAAAAAAAAAAAAAAG0EAABkcnMvZG93bnJldi54bWxQSwUGAAAA&#10;AAQABADzAAAAewUAAAAA&#10;" stroked="f">
                <v:textbox style="mso-fit-shape-to-text:t">
                  <w:txbxContent>
                    <w:p w14:paraId="3163870E" w14:textId="323E8CDD" w:rsidR="00577030" w:rsidRPr="002726B6" w:rsidRDefault="00577030" w:rsidP="0057703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9</w:t>
                      </w:r>
                    </w:p>
                    <w:p w14:paraId="5240E1C0" w14:textId="77777777" w:rsidR="00577030" w:rsidRPr="002726B6" w:rsidRDefault="00577030" w:rsidP="0057703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E216F66" w14:textId="486AA4DA" w:rsidR="00577030" w:rsidRPr="002726B6" w:rsidRDefault="00284838" w:rsidP="0057703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September</w:t>
                      </w:r>
                      <w:r w:rsidR="00577030">
                        <w:rPr>
                          <w:rFonts w:ascii="Open Sans Light" w:hAnsi="Open Sans Light" w:cs="Open Sans Light"/>
                          <w:b/>
                          <w:bCs/>
                          <w:sz w:val="20"/>
                          <w:szCs w:val="20"/>
                        </w:rPr>
                        <w:t xml:space="preserve"> 2</w:t>
                      </w:r>
                      <w:r>
                        <w:rPr>
                          <w:rFonts w:ascii="Open Sans Light" w:hAnsi="Open Sans Light" w:cs="Open Sans Light"/>
                          <w:b/>
                          <w:bCs/>
                          <w:sz w:val="20"/>
                          <w:szCs w:val="20"/>
                        </w:rPr>
                        <w:t>3</w:t>
                      </w:r>
                      <w:r w:rsidR="00577030">
                        <w:rPr>
                          <w:rFonts w:ascii="Open Sans Light" w:hAnsi="Open Sans Light" w:cs="Open Sans Light"/>
                          <w:b/>
                          <w:bCs/>
                          <w:sz w:val="20"/>
                          <w:szCs w:val="20"/>
                        </w:rPr>
                        <w:t>, 2024</w:t>
                      </w:r>
                    </w:p>
                  </w:txbxContent>
                </v:textbox>
                <w10:wrap type="topAndBottom" anchorx="margin"/>
              </v:shape>
            </w:pict>
          </mc:Fallback>
        </mc:AlternateContent>
      </w:r>
      <w:r w:rsidR="004F785A">
        <w:rPr>
          <w:rFonts w:ascii="Open Sans Light" w:eastAsia="Calibri" w:hAnsi="Open Sans Light" w:cs="Open Sans Light"/>
          <w:bCs/>
          <w:noProof/>
          <w:sz w:val="20"/>
          <w:szCs w:val="20"/>
        </w:rPr>
        <w:t>M. Pittman</w:t>
      </w:r>
      <w:r w:rsidR="004F785A" w:rsidRPr="002726B6">
        <w:rPr>
          <w:rFonts w:ascii="Open Sans Light" w:eastAsiaTheme="minorHAnsi" w:hAnsi="Open Sans Light" w:cs="Open Sans Light"/>
          <w:sz w:val="20"/>
          <w:szCs w:val="20"/>
        </w:rPr>
        <w:t xml:space="preserve"> asked for a motion. </w:t>
      </w:r>
      <w:r w:rsidR="00351BBB">
        <w:rPr>
          <w:rFonts w:ascii="Open Sans Light" w:eastAsiaTheme="minorHAnsi" w:hAnsi="Open Sans Light" w:cs="Open Sans Light"/>
          <w:sz w:val="20"/>
          <w:szCs w:val="20"/>
        </w:rPr>
        <w:t xml:space="preserve">W. Jewell </w:t>
      </w:r>
      <w:r w:rsidR="004F785A" w:rsidRPr="002726B6">
        <w:rPr>
          <w:rFonts w:ascii="Open Sans Light" w:eastAsiaTheme="minorHAnsi" w:hAnsi="Open Sans Light" w:cs="Open Sans Light"/>
          <w:sz w:val="20"/>
          <w:szCs w:val="20"/>
        </w:rPr>
        <w:t>made the following motion, “</w:t>
      </w:r>
      <w:r w:rsidR="004F785A">
        <w:rPr>
          <w:rFonts w:ascii="Open Sans Light" w:eastAsiaTheme="minorHAnsi" w:hAnsi="Open Sans Light" w:cs="Open Sans Light"/>
          <w:sz w:val="20"/>
          <w:szCs w:val="20"/>
        </w:rPr>
        <w:t>B</w:t>
      </w:r>
      <w:r w:rsidR="004F785A" w:rsidRPr="007A107C">
        <w:rPr>
          <w:rFonts w:ascii="Open Sans Light" w:eastAsiaTheme="minorHAnsi" w:hAnsi="Open Sans Light" w:cs="Open Sans Light"/>
          <w:sz w:val="20"/>
          <w:szCs w:val="20"/>
        </w:rPr>
        <w:t xml:space="preserve">ased on the preceding findings of fact, I move </w:t>
      </w:r>
      <w:r w:rsidR="00B852F5">
        <w:rPr>
          <w:rFonts w:ascii="Open Sans Light" w:eastAsiaTheme="minorHAnsi" w:hAnsi="Open Sans Light" w:cs="Open Sans Light"/>
          <w:sz w:val="20"/>
          <w:szCs w:val="20"/>
        </w:rPr>
        <w:t xml:space="preserve">that the Madison Historic District Board of Review approve a </w:t>
      </w:r>
      <w:r w:rsidR="00351BBB">
        <w:rPr>
          <w:rFonts w:ascii="Open Sans Light" w:eastAsiaTheme="minorHAnsi" w:hAnsi="Open Sans Light" w:cs="Open Sans Light"/>
          <w:sz w:val="20"/>
          <w:szCs w:val="20"/>
        </w:rPr>
        <w:t>C</w:t>
      </w:r>
      <w:r w:rsidR="00B852F5">
        <w:rPr>
          <w:rFonts w:ascii="Open Sans Light" w:eastAsiaTheme="minorHAnsi" w:hAnsi="Open Sans Light" w:cs="Open Sans Light"/>
          <w:sz w:val="20"/>
          <w:szCs w:val="20"/>
        </w:rPr>
        <w:t xml:space="preserve">ertificate of </w:t>
      </w:r>
      <w:r w:rsidR="00351BBB">
        <w:rPr>
          <w:rFonts w:ascii="Open Sans Light" w:eastAsiaTheme="minorHAnsi" w:hAnsi="Open Sans Light" w:cs="Open Sans Light"/>
          <w:sz w:val="20"/>
          <w:szCs w:val="20"/>
        </w:rPr>
        <w:t>A</w:t>
      </w:r>
      <w:r w:rsidR="00B852F5">
        <w:rPr>
          <w:rFonts w:ascii="Open Sans Light" w:eastAsiaTheme="minorHAnsi" w:hAnsi="Open Sans Light" w:cs="Open Sans Light"/>
          <w:sz w:val="20"/>
          <w:szCs w:val="20"/>
        </w:rPr>
        <w:t>ppr</w:t>
      </w:r>
      <w:r w:rsidR="00703E4D">
        <w:rPr>
          <w:rFonts w:ascii="Open Sans Light" w:eastAsiaTheme="minorHAnsi" w:hAnsi="Open Sans Light" w:cs="Open Sans Light"/>
          <w:sz w:val="20"/>
          <w:szCs w:val="20"/>
        </w:rPr>
        <w:t xml:space="preserve">opriateness </w:t>
      </w:r>
      <w:r w:rsidR="0047070B">
        <w:rPr>
          <w:rFonts w:ascii="Open Sans Light" w:eastAsiaTheme="minorHAnsi" w:hAnsi="Open Sans Light" w:cs="Open Sans Light"/>
          <w:sz w:val="20"/>
          <w:szCs w:val="20"/>
        </w:rPr>
        <w:t xml:space="preserve">for </w:t>
      </w:r>
      <w:r w:rsidR="00351BBB">
        <w:rPr>
          <w:rFonts w:ascii="Open Sans Light" w:eastAsiaTheme="minorHAnsi" w:hAnsi="Open Sans Light" w:cs="Open Sans Light"/>
          <w:sz w:val="20"/>
          <w:szCs w:val="20"/>
        </w:rPr>
        <w:t>Heidi Geiges</w:t>
      </w:r>
      <w:r w:rsidR="003B76A2">
        <w:rPr>
          <w:rFonts w:ascii="Open Sans Light" w:eastAsiaTheme="minorHAnsi" w:hAnsi="Open Sans Light" w:cs="Open Sans Light"/>
          <w:sz w:val="20"/>
          <w:szCs w:val="20"/>
        </w:rPr>
        <w:t xml:space="preserve"> </w:t>
      </w:r>
      <w:r w:rsidR="003C1690">
        <w:rPr>
          <w:rFonts w:ascii="Open Sans Light" w:eastAsiaTheme="minorHAnsi" w:hAnsi="Open Sans Light" w:cs="Open Sans Light"/>
          <w:sz w:val="20"/>
          <w:szCs w:val="20"/>
        </w:rPr>
        <w:t xml:space="preserve">at </w:t>
      </w:r>
      <w:r w:rsidR="00D829A8">
        <w:rPr>
          <w:rFonts w:ascii="Open Sans Light" w:eastAsiaTheme="minorHAnsi" w:hAnsi="Open Sans Light" w:cs="Open Sans Light"/>
          <w:sz w:val="20"/>
          <w:szCs w:val="20"/>
        </w:rPr>
        <w:t>710 E. First</w:t>
      </w:r>
      <w:r w:rsidR="003C1690">
        <w:rPr>
          <w:rFonts w:ascii="Open Sans Light" w:eastAsiaTheme="minorHAnsi" w:hAnsi="Open Sans Light" w:cs="Open Sans Light"/>
          <w:sz w:val="20"/>
          <w:szCs w:val="20"/>
        </w:rPr>
        <w:t xml:space="preserve"> St. to replace </w:t>
      </w:r>
      <w:r w:rsidR="00D829A8">
        <w:rPr>
          <w:rFonts w:ascii="Open Sans Light" w:eastAsiaTheme="minorHAnsi" w:hAnsi="Open Sans Light" w:cs="Open Sans Light"/>
          <w:sz w:val="20"/>
          <w:szCs w:val="20"/>
        </w:rPr>
        <w:t>her shed</w:t>
      </w:r>
      <w:r w:rsidR="00A96E11">
        <w:rPr>
          <w:rFonts w:ascii="Open Sans Light" w:eastAsiaTheme="minorHAnsi" w:hAnsi="Open Sans Light" w:cs="Open Sans Light"/>
          <w:sz w:val="20"/>
          <w:szCs w:val="20"/>
        </w:rPr>
        <w:t>.”</w:t>
      </w:r>
      <w:r w:rsidR="004460F1">
        <w:rPr>
          <w:rFonts w:ascii="Open Sans Light" w:eastAsiaTheme="minorHAnsi" w:hAnsi="Open Sans Light" w:cs="Open Sans Light"/>
          <w:sz w:val="20"/>
          <w:szCs w:val="20"/>
        </w:rPr>
        <w:t xml:space="preserve"> </w:t>
      </w:r>
    </w:p>
    <w:p w14:paraId="32F92005" w14:textId="019B8EE0" w:rsidR="004F785A" w:rsidRPr="002726B6" w:rsidRDefault="004F785A" w:rsidP="004F785A">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 xml:space="preserve">Seconded by </w:t>
      </w:r>
      <w:r w:rsidR="00D829A8">
        <w:rPr>
          <w:rFonts w:ascii="Open Sans Light" w:eastAsiaTheme="minorHAnsi" w:hAnsi="Open Sans Light" w:cs="Open Sans Light"/>
          <w:sz w:val="20"/>
          <w:szCs w:val="20"/>
        </w:rPr>
        <w:t>C. Rogers</w:t>
      </w:r>
      <w:r w:rsidRPr="002726B6">
        <w:rPr>
          <w:rFonts w:ascii="Open Sans Light" w:eastAsiaTheme="minorHAnsi" w:hAnsi="Open Sans Light" w:cs="Open Sans Light"/>
          <w:sz w:val="20"/>
          <w:szCs w:val="20"/>
        </w:rPr>
        <w:t>.</w:t>
      </w:r>
    </w:p>
    <w:p w14:paraId="1A4E1DB6" w14:textId="19962B09" w:rsidR="004F785A" w:rsidRPr="002726B6" w:rsidRDefault="004F785A" w:rsidP="004F785A">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41D683F1" w14:textId="44CA1044" w:rsidR="004F785A" w:rsidRPr="002726B6" w:rsidRDefault="004F785A" w:rsidP="004F785A">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5D909090" w14:textId="20AF9477" w:rsidR="004F785A" w:rsidRPr="002726B6" w:rsidRDefault="004F785A" w:rsidP="004F785A">
      <w:pPr>
        <w:autoSpaceDE w:val="0"/>
        <w:autoSpaceDN w:val="0"/>
        <w:adjustRightInd w:val="0"/>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A559E3">
        <w:rPr>
          <w:rFonts w:ascii="Open Sans Light" w:hAnsi="Open Sans Light" w:cs="Open Sans Light"/>
          <w:sz w:val="20"/>
          <w:szCs w:val="20"/>
        </w:rPr>
        <w:t>Approved</w:t>
      </w:r>
    </w:p>
    <w:p w14:paraId="0E06C041" w14:textId="6417D72B"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340A2C38" w14:textId="77777777"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C. Rogers</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054F3970" w14:textId="5E5A24F9"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B5B300A" w14:textId="7F0CB932"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S. Palmer</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FC26D15" w14:textId="5496CA1A" w:rsidR="007745E4" w:rsidRPr="002726B6" w:rsidRDefault="007745E4"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440E624" w14:textId="7574A0EF" w:rsidR="000D46EF" w:rsidRDefault="004F785A" w:rsidP="000D46EF">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 xml:space="preserve">The motion to approve the Certificate of Appropriateness was approved. A Certificate will be issued for the </w:t>
      </w:r>
      <w:r>
        <w:rPr>
          <w:rFonts w:ascii="Open Sans Light" w:eastAsia="Calibri" w:hAnsi="Open Sans Light" w:cs="Open Sans Light"/>
          <w:b/>
          <w:i/>
          <w:sz w:val="20"/>
          <w:szCs w:val="20"/>
          <w:highlight w:val="yellow"/>
        </w:rPr>
        <w:t xml:space="preserve">entire </w:t>
      </w:r>
      <w:r w:rsidRPr="002726B6">
        <w:rPr>
          <w:rFonts w:ascii="Open Sans Light" w:eastAsia="Calibri" w:hAnsi="Open Sans Light" w:cs="Open Sans Light"/>
          <w:b/>
          <w:i/>
          <w:sz w:val="20"/>
          <w:szCs w:val="20"/>
          <w:highlight w:val="yellow"/>
        </w:rPr>
        <w:t>project.</w:t>
      </w:r>
    </w:p>
    <w:p w14:paraId="5DEFF47D" w14:textId="4DCF8623" w:rsidR="004F785A" w:rsidRDefault="004F785A" w:rsidP="00D15102">
      <w:pPr>
        <w:spacing w:after="0" w:line="240" w:lineRule="auto"/>
        <w:rPr>
          <w:rFonts w:ascii="Open Sans Light" w:hAnsi="Open Sans Light" w:cs="Open Sans Light"/>
          <w:sz w:val="20"/>
          <w:szCs w:val="20"/>
        </w:rPr>
      </w:pPr>
    </w:p>
    <w:p w14:paraId="38DA3388" w14:textId="3AB6E652" w:rsidR="002D69EC" w:rsidRDefault="00B23E78" w:rsidP="002D69EC">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Duane and Sheryle Raab</w:t>
      </w:r>
      <w:r w:rsidR="002D69EC">
        <w:rPr>
          <w:rFonts w:ascii="Open Sans Light" w:hAnsi="Open Sans Light" w:cs="Open Sans Light"/>
          <w:sz w:val="20"/>
          <w:szCs w:val="20"/>
        </w:rPr>
        <w:t xml:space="preserve"> – C. of A. to </w:t>
      </w:r>
      <w:r>
        <w:rPr>
          <w:rFonts w:ascii="Open Sans Light" w:hAnsi="Open Sans Light" w:cs="Open Sans Light"/>
          <w:sz w:val="20"/>
          <w:szCs w:val="20"/>
        </w:rPr>
        <w:t>tear down current garage and replace with new garage</w:t>
      </w:r>
      <w:r w:rsidR="002D69EC">
        <w:rPr>
          <w:rFonts w:ascii="Open Sans Light" w:hAnsi="Open Sans Light" w:cs="Open Sans Light"/>
          <w:sz w:val="20"/>
          <w:szCs w:val="20"/>
        </w:rPr>
        <w:t>.</w:t>
      </w:r>
    </w:p>
    <w:p w14:paraId="0DB2AACF" w14:textId="4DC4DBA3" w:rsidR="002D69EC" w:rsidRDefault="00606D57" w:rsidP="002D69EC">
      <w:pPr>
        <w:pStyle w:val="ListParagraph"/>
        <w:spacing w:after="0" w:line="240" w:lineRule="auto"/>
        <w:rPr>
          <w:rFonts w:ascii="Open Sans Light" w:hAnsi="Open Sans Light" w:cs="Open Sans Light"/>
          <w:sz w:val="20"/>
          <w:szCs w:val="20"/>
        </w:rPr>
      </w:pPr>
      <w:r>
        <w:rPr>
          <w:rFonts w:ascii="Open Sans Light" w:hAnsi="Open Sans Light" w:cs="Open Sans Light"/>
          <w:sz w:val="20"/>
          <w:szCs w:val="20"/>
        </w:rPr>
        <w:t xml:space="preserve">Location: </w:t>
      </w:r>
      <w:r w:rsidR="00B23E78">
        <w:rPr>
          <w:rFonts w:ascii="Open Sans Light" w:hAnsi="Open Sans Light" w:cs="Open Sans Light"/>
          <w:sz w:val="20"/>
          <w:szCs w:val="20"/>
        </w:rPr>
        <w:t>117/119 St. Michaels Ave</w:t>
      </w:r>
      <w:r>
        <w:rPr>
          <w:rFonts w:ascii="Open Sans Light" w:hAnsi="Open Sans Light" w:cs="Open Sans Light"/>
          <w:sz w:val="20"/>
          <w:szCs w:val="20"/>
        </w:rPr>
        <w:t>.</w:t>
      </w:r>
      <w:r>
        <w:rPr>
          <w:rFonts w:ascii="Open Sans Light" w:hAnsi="Open Sans Light" w:cs="Open Sans Light"/>
          <w:sz w:val="20"/>
          <w:szCs w:val="20"/>
        </w:rPr>
        <w:tab/>
        <w:t>Zoned: Historic District Residential (HDR)</w:t>
      </w:r>
    </w:p>
    <w:p w14:paraId="04758A3D" w14:textId="77777777" w:rsidR="00606D57" w:rsidRDefault="00606D57" w:rsidP="002D69EC">
      <w:pPr>
        <w:pStyle w:val="ListParagraph"/>
        <w:spacing w:after="0" w:line="240" w:lineRule="auto"/>
        <w:rPr>
          <w:rFonts w:ascii="Open Sans Light" w:hAnsi="Open Sans Light" w:cs="Open Sans Light"/>
          <w:sz w:val="20"/>
          <w:szCs w:val="20"/>
        </w:rPr>
      </w:pPr>
    </w:p>
    <w:p w14:paraId="5011483D" w14:textId="0EF4B367" w:rsidR="00B016F5" w:rsidRDefault="00B016F5" w:rsidP="00B016F5">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showed photos provided by the applicant and explained the changes proposed by the applicant</w:t>
      </w:r>
      <w:r>
        <w:rPr>
          <w:rFonts w:ascii="Open Sans Light" w:hAnsi="Open Sans Light" w:cs="Open Sans Light"/>
          <w:sz w:val="20"/>
          <w:szCs w:val="20"/>
        </w:rPr>
        <w:t xml:space="preserve">. </w:t>
      </w:r>
      <w:r w:rsidR="00992BC1">
        <w:rPr>
          <w:rFonts w:ascii="Open Sans Light" w:hAnsi="Open Sans Light" w:cs="Open Sans Light"/>
          <w:sz w:val="20"/>
          <w:szCs w:val="20"/>
        </w:rPr>
        <w:t>Samuel Girod</w:t>
      </w:r>
      <w:r w:rsidRPr="00BF2C92">
        <w:rPr>
          <w:rFonts w:ascii="Open Sans Light" w:hAnsi="Open Sans Light" w:cs="Open Sans Light"/>
          <w:sz w:val="20"/>
          <w:szCs w:val="20"/>
        </w:rPr>
        <w:t xml:space="preserve"> </w:t>
      </w:r>
      <w:r>
        <w:rPr>
          <w:rFonts w:ascii="Open Sans Light" w:hAnsi="Open Sans Light" w:cs="Open Sans Light"/>
          <w:sz w:val="20"/>
          <w:szCs w:val="20"/>
        </w:rPr>
        <w:t>was</w:t>
      </w:r>
      <w:r w:rsidRPr="002726B6">
        <w:rPr>
          <w:rFonts w:ascii="Open Sans Light" w:hAnsi="Open Sans Light" w:cs="Open Sans Light"/>
          <w:sz w:val="20"/>
          <w:szCs w:val="20"/>
        </w:rPr>
        <w:t xml:space="preserve"> present</w:t>
      </w:r>
      <w:r w:rsidR="00992BC1">
        <w:rPr>
          <w:rFonts w:ascii="Open Sans Light" w:hAnsi="Open Sans Light" w:cs="Open Sans Light"/>
          <w:sz w:val="20"/>
          <w:szCs w:val="20"/>
        </w:rPr>
        <w:t xml:space="preserve"> on behalf of the Raabs</w:t>
      </w:r>
      <w:r>
        <w:rPr>
          <w:rFonts w:ascii="Open Sans Light" w:hAnsi="Open Sans Light" w:cs="Open Sans Light"/>
          <w:sz w:val="20"/>
          <w:szCs w:val="20"/>
        </w:rPr>
        <w:t xml:space="preserve">. </w:t>
      </w:r>
    </w:p>
    <w:p w14:paraId="3CC57322" w14:textId="7B3FB1EC" w:rsidR="00FA6ED6" w:rsidRDefault="004A4E0E" w:rsidP="001D33E5">
      <w:pPr>
        <w:pStyle w:val="ListNumber2"/>
        <w:numPr>
          <w:ilvl w:val="0"/>
          <w:numId w:val="0"/>
        </w:numPr>
        <w:spacing w:before="24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4" behindDoc="1" locked="0" layoutInCell="1" allowOverlap="1" wp14:anchorId="6355B3F9" wp14:editId="39714690">
                <wp:simplePos x="0" y="0"/>
                <wp:positionH relativeFrom="margin">
                  <wp:align>left</wp:align>
                </wp:positionH>
                <wp:positionV relativeFrom="paragraph">
                  <wp:posOffset>576</wp:posOffset>
                </wp:positionV>
                <wp:extent cx="2360930" cy="1404620"/>
                <wp:effectExtent l="0" t="0" r="3810" b="9525"/>
                <wp:wrapTopAndBottom/>
                <wp:docPr id="1330234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36079AF" w14:textId="5F01A458" w:rsidR="00FC6CB6" w:rsidRPr="002726B6" w:rsidRDefault="00FC6CB6" w:rsidP="00FC6CB6">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1</w:t>
                            </w:r>
                            <w:r w:rsidR="00E46EB7">
                              <w:rPr>
                                <w:rFonts w:ascii="Open Sans Light" w:hAnsi="Open Sans Light" w:cs="Open Sans Light"/>
                                <w:b/>
                                <w:bCs/>
                                <w:sz w:val="20"/>
                                <w:szCs w:val="20"/>
                              </w:rPr>
                              <w:t>0</w:t>
                            </w:r>
                          </w:p>
                          <w:p w14:paraId="2728F023" w14:textId="77777777" w:rsidR="00FC6CB6" w:rsidRPr="002726B6" w:rsidRDefault="00FC6CB6" w:rsidP="00FC6CB6">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8914614" w14:textId="578E506C" w:rsidR="00FC6CB6" w:rsidRPr="002726B6" w:rsidRDefault="00284838" w:rsidP="00FC6CB6">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September</w:t>
                            </w:r>
                            <w:r w:rsidR="00F71F41">
                              <w:rPr>
                                <w:rFonts w:ascii="Open Sans Light" w:hAnsi="Open Sans Light" w:cs="Open Sans Light"/>
                                <w:b/>
                                <w:bCs/>
                                <w:sz w:val="20"/>
                                <w:szCs w:val="20"/>
                              </w:rPr>
                              <w:t xml:space="preserve"> 2</w:t>
                            </w:r>
                            <w:r>
                              <w:rPr>
                                <w:rFonts w:ascii="Open Sans Light" w:hAnsi="Open Sans Light" w:cs="Open Sans Light"/>
                                <w:b/>
                                <w:bCs/>
                                <w:sz w:val="20"/>
                                <w:szCs w:val="20"/>
                              </w:rPr>
                              <w:t>3</w:t>
                            </w:r>
                            <w:r w:rsidR="00F71F41">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55B3F9" id="_x0000_s1034" type="#_x0000_t202" style="position:absolute;margin-left:0;margin-top:.05pt;width:185.9pt;height:110.6pt;z-index:-25165823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SH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aBeDbiqqB+JGAIoyHpAdGkBfzDWU9mLLn/fRCoODOfLUFfTefz6N60mC/eEyGGl5Hq&#10;MiKsJKmSB87G6TYkxycc7paas9MJ20smp5TJZInm6UFEF1+u066XZ7t5AgAA//8DAFBLAwQUAAYA&#10;CAAAACEAxM2kZNwAAAAFAQAADwAAAGRycy9kb3ducmV2LnhtbEyPzU7DMBCE70i8g7VIXFDrJJWg&#10;CnGq8nfh1hIkjtt4mwRiO4q3beDp2Z7gODurmW+K1eR6daQxdsEbSOcJKPJ1sJ1vDFRvL7MlqMjo&#10;LfbBk4FvirAqLy8KzG04+Q0dt9woCfExRwMt85BrHeuWHMZ5GMiLtw+jQxY5NtqOeJJw1+ssSW61&#10;w85LQ4sDPbZUf20PzsDPQ/W0fr7hdJ/xR/a+ca9V/YnGXF9N63tQTBP/PcMZX9ChFKZdOHgbVW9A&#10;hvD5qsRb3KUyY2cgy9IF6LLQ/+nLXwAAAP//AwBQSwECLQAUAAYACAAAACEAtoM4kv4AAADhAQAA&#10;EwAAAAAAAAAAAAAAAAAAAAAAW0NvbnRlbnRfVHlwZXNdLnhtbFBLAQItABQABgAIAAAAIQA4/SH/&#10;1gAAAJQBAAALAAAAAAAAAAAAAAAAAC8BAABfcmVscy8ucmVsc1BLAQItABQABgAIAAAAIQABZJSH&#10;EgIAAP4DAAAOAAAAAAAAAAAAAAAAAC4CAABkcnMvZTJvRG9jLnhtbFBLAQItABQABgAIAAAAIQDE&#10;zaRk3AAAAAUBAAAPAAAAAAAAAAAAAAAAAGwEAABkcnMvZG93bnJldi54bWxQSwUGAAAAAAQABADz&#10;AAAAdQUAAAAA&#10;" stroked="f">
                <v:textbox style="mso-fit-shape-to-text:t">
                  <w:txbxContent>
                    <w:p w14:paraId="036079AF" w14:textId="5F01A458" w:rsidR="00FC6CB6" w:rsidRPr="002726B6" w:rsidRDefault="00FC6CB6" w:rsidP="00FC6CB6">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1</w:t>
                      </w:r>
                      <w:r w:rsidR="00E46EB7">
                        <w:rPr>
                          <w:rFonts w:ascii="Open Sans Light" w:hAnsi="Open Sans Light" w:cs="Open Sans Light"/>
                          <w:b/>
                          <w:bCs/>
                          <w:sz w:val="20"/>
                          <w:szCs w:val="20"/>
                        </w:rPr>
                        <w:t>0</w:t>
                      </w:r>
                    </w:p>
                    <w:p w14:paraId="2728F023" w14:textId="77777777" w:rsidR="00FC6CB6" w:rsidRPr="002726B6" w:rsidRDefault="00FC6CB6" w:rsidP="00FC6CB6">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8914614" w14:textId="578E506C" w:rsidR="00FC6CB6" w:rsidRPr="002726B6" w:rsidRDefault="00284838" w:rsidP="00FC6CB6">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September</w:t>
                      </w:r>
                      <w:r w:rsidR="00F71F41">
                        <w:rPr>
                          <w:rFonts w:ascii="Open Sans Light" w:hAnsi="Open Sans Light" w:cs="Open Sans Light"/>
                          <w:b/>
                          <w:bCs/>
                          <w:sz w:val="20"/>
                          <w:szCs w:val="20"/>
                        </w:rPr>
                        <w:t xml:space="preserve"> 2</w:t>
                      </w:r>
                      <w:r>
                        <w:rPr>
                          <w:rFonts w:ascii="Open Sans Light" w:hAnsi="Open Sans Light" w:cs="Open Sans Light"/>
                          <w:b/>
                          <w:bCs/>
                          <w:sz w:val="20"/>
                          <w:szCs w:val="20"/>
                        </w:rPr>
                        <w:t>3</w:t>
                      </w:r>
                      <w:r w:rsidR="00F71F41">
                        <w:rPr>
                          <w:rFonts w:ascii="Open Sans Light" w:hAnsi="Open Sans Light" w:cs="Open Sans Light"/>
                          <w:b/>
                          <w:bCs/>
                          <w:sz w:val="20"/>
                          <w:szCs w:val="20"/>
                        </w:rPr>
                        <w:t>, 2024</w:t>
                      </w:r>
                    </w:p>
                  </w:txbxContent>
                </v:textbox>
                <w10:wrap type="topAndBottom" anchorx="margin"/>
              </v:shape>
            </w:pict>
          </mc:Fallback>
        </mc:AlternateContent>
      </w:r>
      <w:r w:rsidR="002A17CC">
        <w:rPr>
          <w:rFonts w:ascii="Open Sans Light" w:hAnsi="Open Sans Light" w:cs="Open Sans Light"/>
          <w:sz w:val="20"/>
          <w:szCs w:val="20"/>
        </w:rPr>
        <w:t xml:space="preserve">S. Girod </w:t>
      </w:r>
      <w:r w:rsidR="00810D40">
        <w:rPr>
          <w:rFonts w:ascii="Open Sans Light" w:hAnsi="Open Sans Light" w:cs="Open Sans Light"/>
          <w:sz w:val="20"/>
          <w:szCs w:val="20"/>
        </w:rPr>
        <w:t>explained that the plan is to tear down the current garage and replace the concrete pad</w:t>
      </w:r>
      <w:r w:rsidR="008E6422">
        <w:rPr>
          <w:rFonts w:ascii="Open Sans Light" w:hAnsi="Open Sans Light" w:cs="Open Sans Light"/>
          <w:sz w:val="20"/>
          <w:szCs w:val="20"/>
        </w:rPr>
        <w:t>, changing the size from 24’x24’ to 28’x28’</w:t>
      </w:r>
      <w:r w:rsidR="003204CC">
        <w:rPr>
          <w:rFonts w:ascii="Open Sans Light" w:hAnsi="Open Sans Light" w:cs="Open Sans Light"/>
          <w:sz w:val="20"/>
          <w:szCs w:val="20"/>
        </w:rPr>
        <w:t xml:space="preserve"> set further back off the street towards the house. </w:t>
      </w:r>
      <w:r w:rsidR="00A543BC">
        <w:rPr>
          <w:rFonts w:ascii="Open Sans Light" w:hAnsi="Open Sans Light" w:cs="Open Sans Light"/>
          <w:sz w:val="20"/>
          <w:szCs w:val="20"/>
        </w:rPr>
        <w:t>They would side the structure with LP Smart Siding to match the rear addition on the house.</w:t>
      </w:r>
      <w:r w:rsidR="00511535">
        <w:rPr>
          <w:rFonts w:ascii="Open Sans Light" w:hAnsi="Open Sans Light" w:cs="Open Sans Light"/>
          <w:sz w:val="20"/>
          <w:szCs w:val="20"/>
        </w:rPr>
        <w:t xml:space="preserve"> He mentioned that the overhang on the carport would be over the neighbor’s driveway</w:t>
      </w:r>
      <w:r w:rsidR="003C1272">
        <w:rPr>
          <w:rFonts w:ascii="Open Sans Light" w:hAnsi="Open Sans Light" w:cs="Open Sans Light"/>
          <w:sz w:val="20"/>
          <w:szCs w:val="20"/>
        </w:rPr>
        <w:t xml:space="preserve"> if built as shown, so they are planning to change the roof pitch.</w:t>
      </w:r>
    </w:p>
    <w:p w14:paraId="4000C726" w14:textId="3CC24FBC" w:rsidR="00DF76A0" w:rsidRDefault="00DF76A0" w:rsidP="001D33E5">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S. Girod explained that the drawings and renderings are </w:t>
      </w:r>
      <w:r w:rsidR="005964BF">
        <w:rPr>
          <w:rFonts w:ascii="Open Sans Light" w:hAnsi="Open Sans Light" w:cs="Open Sans Light"/>
          <w:sz w:val="20"/>
          <w:szCs w:val="20"/>
        </w:rPr>
        <w:t xml:space="preserve">different than the plan in that the door is on the wrong side and the </w:t>
      </w:r>
      <w:r w:rsidR="001276E3">
        <w:rPr>
          <w:rFonts w:ascii="Open Sans Light" w:hAnsi="Open Sans Light" w:cs="Open Sans Light"/>
          <w:sz w:val="20"/>
          <w:szCs w:val="20"/>
        </w:rPr>
        <w:t xml:space="preserve">roof is incorrect. Rather than use to the two different roof orientations, the roof would just be gabled in one direction. </w:t>
      </w:r>
      <w:r w:rsidR="00BC01CB">
        <w:rPr>
          <w:rFonts w:ascii="Open Sans Light" w:hAnsi="Open Sans Light" w:cs="Open Sans Light"/>
          <w:sz w:val="20"/>
          <w:szCs w:val="20"/>
        </w:rPr>
        <w:t xml:space="preserve">He clarified that the Raabs have still not finalized the plan. </w:t>
      </w:r>
    </w:p>
    <w:p w14:paraId="5197D356" w14:textId="12A12E2A" w:rsidR="00BA0793" w:rsidRPr="00B44287" w:rsidRDefault="00F27016" w:rsidP="00B4428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S. Palmer asked about the height. S. Girod said the height would be the same as the rest of the house. </w:t>
      </w:r>
      <w:r w:rsidR="00A4484E">
        <w:rPr>
          <w:rFonts w:ascii="Open Sans Light" w:hAnsi="Open Sans Light" w:cs="Open Sans Light"/>
          <w:sz w:val="20"/>
          <w:szCs w:val="20"/>
        </w:rPr>
        <w:t xml:space="preserve">K. McWilliams said he heard a few things that he felt were concerning. </w:t>
      </w:r>
      <w:r w:rsidR="009479CC">
        <w:rPr>
          <w:rFonts w:ascii="Open Sans Light" w:hAnsi="Open Sans Light" w:cs="Open Sans Light"/>
          <w:sz w:val="20"/>
          <w:szCs w:val="20"/>
        </w:rPr>
        <w:t xml:space="preserve">There was no finished design, and the neighbors are not in agreeance over where the building can be positioned. </w:t>
      </w:r>
      <w:r w:rsidR="0065233A">
        <w:rPr>
          <w:rFonts w:ascii="Open Sans Light" w:hAnsi="Open Sans Light" w:cs="Open Sans Light"/>
          <w:sz w:val="20"/>
          <w:szCs w:val="20"/>
        </w:rPr>
        <w:t>S. Girod said that Duane was in communication with the neighbors, but they had planned to attend this meeting to get a better understanding of what they would need to bring</w:t>
      </w:r>
      <w:r w:rsidR="00D65994">
        <w:rPr>
          <w:rFonts w:ascii="Open Sans Light" w:hAnsi="Open Sans Light" w:cs="Open Sans Light"/>
          <w:sz w:val="20"/>
          <w:szCs w:val="20"/>
        </w:rPr>
        <w:t xml:space="preserve"> the application back the following month.</w:t>
      </w:r>
      <w:r w:rsidR="00B44287">
        <w:rPr>
          <w:rFonts w:ascii="Open Sans Light" w:hAnsi="Open Sans Light" w:cs="Open Sans Light"/>
          <w:sz w:val="20"/>
          <w:szCs w:val="20"/>
        </w:rPr>
        <w:t xml:space="preserve"> D. Raab had asked ahead of time to have the application tabled if the board didn’t like the application.</w:t>
      </w:r>
    </w:p>
    <w:p w14:paraId="03BB5E12" w14:textId="31AF95CC" w:rsidR="00577030" w:rsidRPr="00825076" w:rsidRDefault="00577030" w:rsidP="00577030">
      <w:pPr>
        <w:autoSpaceDE w:val="0"/>
        <w:autoSpaceDN w:val="0"/>
        <w:adjustRightInd w:val="0"/>
        <w:spacing w:before="240" w:line="240" w:lineRule="auto"/>
        <w:rPr>
          <w:rFonts w:ascii="Open Sans Light" w:eastAsia="Calibri" w:hAnsi="Open Sans Light" w:cs="Open Sans Light"/>
          <w:bCs/>
          <w:noProof/>
          <w:sz w:val="20"/>
          <w:szCs w:val="20"/>
        </w:rPr>
      </w:pPr>
      <w:r>
        <w:rPr>
          <w:rFonts w:ascii="Open Sans Light" w:eastAsia="Calibri" w:hAnsi="Open Sans Light" w:cs="Open Sans Light"/>
          <w:bCs/>
          <w:noProof/>
          <w:sz w:val="20"/>
          <w:szCs w:val="20"/>
        </w:rPr>
        <w:t>M. Pittman</w:t>
      </w:r>
      <w:r w:rsidRPr="002726B6">
        <w:rPr>
          <w:rFonts w:ascii="Open Sans Light" w:eastAsiaTheme="minorHAnsi" w:hAnsi="Open Sans Light" w:cs="Open Sans Light"/>
          <w:sz w:val="20"/>
          <w:szCs w:val="20"/>
        </w:rPr>
        <w:t xml:space="preserve"> asked for a motion. </w:t>
      </w:r>
      <w:r w:rsidR="00721A86">
        <w:rPr>
          <w:rFonts w:ascii="Open Sans Light" w:eastAsiaTheme="minorHAnsi" w:hAnsi="Open Sans Light" w:cs="Open Sans Light"/>
          <w:sz w:val="20"/>
          <w:szCs w:val="20"/>
        </w:rPr>
        <w:t xml:space="preserve">J. Skillman </w:t>
      </w:r>
      <w:r w:rsidRPr="002726B6">
        <w:rPr>
          <w:rFonts w:ascii="Open Sans Light" w:eastAsiaTheme="minorHAnsi" w:hAnsi="Open Sans Light" w:cs="Open Sans Light"/>
          <w:sz w:val="20"/>
          <w:szCs w:val="20"/>
        </w:rPr>
        <w:t>made the following motion, “</w:t>
      </w:r>
      <w:r w:rsidRPr="007A107C">
        <w:rPr>
          <w:rFonts w:ascii="Open Sans Light" w:eastAsiaTheme="minorHAnsi" w:hAnsi="Open Sans Light" w:cs="Open Sans Light"/>
          <w:sz w:val="20"/>
          <w:szCs w:val="20"/>
        </w:rPr>
        <w:t xml:space="preserve">I move </w:t>
      </w:r>
      <w:r>
        <w:rPr>
          <w:rFonts w:ascii="Open Sans Light" w:eastAsiaTheme="minorHAnsi" w:hAnsi="Open Sans Light" w:cs="Open Sans Light"/>
          <w:sz w:val="20"/>
          <w:szCs w:val="20"/>
        </w:rPr>
        <w:t xml:space="preserve">that the Madison Historic District Board of </w:t>
      </w:r>
      <w:r w:rsidR="00721A86">
        <w:rPr>
          <w:rFonts w:ascii="Open Sans Light" w:eastAsiaTheme="minorHAnsi" w:hAnsi="Open Sans Light" w:cs="Open Sans Light"/>
          <w:sz w:val="20"/>
          <w:szCs w:val="20"/>
        </w:rPr>
        <w:t>Review table the application</w:t>
      </w:r>
      <w:r>
        <w:rPr>
          <w:rFonts w:ascii="Open Sans Light" w:eastAsiaTheme="minorHAnsi" w:hAnsi="Open Sans Light" w:cs="Open Sans Light"/>
          <w:sz w:val="20"/>
          <w:szCs w:val="20"/>
        </w:rPr>
        <w:t xml:space="preserve"> </w:t>
      </w:r>
      <w:r w:rsidR="00193FA2">
        <w:rPr>
          <w:rFonts w:ascii="Open Sans Light" w:eastAsiaTheme="minorHAnsi" w:hAnsi="Open Sans Light" w:cs="Open Sans Light"/>
          <w:sz w:val="20"/>
          <w:szCs w:val="20"/>
        </w:rPr>
        <w:t>until next month’s meeting.”</w:t>
      </w:r>
    </w:p>
    <w:p w14:paraId="4D4E5821" w14:textId="32A8D176" w:rsidR="00BA0793" w:rsidRDefault="005233A5" w:rsidP="001D33E5">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Seconded by </w:t>
      </w:r>
      <w:r w:rsidR="00193FA2">
        <w:rPr>
          <w:rFonts w:ascii="Open Sans Light" w:hAnsi="Open Sans Light" w:cs="Open Sans Light"/>
          <w:sz w:val="20"/>
          <w:szCs w:val="20"/>
        </w:rPr>
        <w:t>S. Palmer</w:t>
      </w:r>
      <w:r>
        <w:rPr>
          <w:rFonts w:ascii="Open Sans Light" w:hAnsi="Open Sans Light" w:cs="Open Sans Light"/>
          <w:sz w:val="20"/>
          <w:szCs w:val="20"/>
        </w:rPr>
        <w:t>.</w:t>
      </w:r>
    </w:p>
    <w:p w14:paraId="2CC706F9" w14:textId="1668230C" w:rsidR="005233A5" w:rsidRPr="002726B6" w:rsidRDefault="005233A5" w:rsidP="005233A5">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6A6342FA" w14:textId="7FEB2662" w:rsidR="005233A5" w:rsidRPr="002726B6" w:rsidRDefault="005233A5" w:rsidP="005233A5">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193FA2">
        <w:rPr>
          <w:rFonts w:ascii="Open Sans Light" w:hAnsi="Open Sans Light" w:cs="Open Sans Light"/>
          <w:sz w:val="20"/>
          <w:szCs w:val="20"/>
        </w:rPr>
        <w:t>Approved</w:t>
      </w:r>
      <w:r w:rsidRPr="002726B6">
        <w:rPr>
          <w:rFonts w:ascii="Open Sans Light" w:hAnsi="Open Sans Light" w:cs="Open Sans Light"/>
          <w:sz w:val="20"/>
          <w:szCs w:val="20"/>
        </w:rPr>
        <w:tab/>
      </w:r>
    </w:p>
    <w:p w14:paraId="7D0D6212" w14:textId="3A8BA415" w:rsidR="005233A5" w:rsidRPr="002726B6" w:rsidRDefault="005233A5" w:rsidP="005233A5">
      <w:pPr>
        <w:autoSpaceDE w:val="0"/>
        <w:autoSpaceDN w:val="0"/>
        <w:adjustRightInd w:val="0"/>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Pr>
          <w:rFonts w:ascii="Open Sans Light" w:hAnsi="Open Sans Light" w:cs="Open Sans Light"/>
          <w:sz w:val="20"/>
          <w:szCs w:val="20"/>
        </w:rPr>
        <w:t>Approved</w:t>
      </w:r>
    </w:p>
    <w:p w14:paraId="05784E9E" w14:textId="5E212041" w:rsidR="005233A5" w:rsidRDefault="005233A5" w:rsidP="005233A5">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736CC376" w14:textId="7B13D2D3" w:rsidR="005233A5" w:rsidRDefault="005233A5" w:rsidP="005233A5">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C. Rogers</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r>
      <w:r w:rsidR="00193FA2">
        <w:rPr>
          <w:rFonts w:ascii="Open Sans Light" w:eastAsia="Calibri" w:hAnsi="Open Sans Light" w:cs="Open Sans Light"/>
          <w:bCs/>
          <w:iCs/>
          <w:sz w:val="20"/>
          <w:szCs w:val="20"/>
        </w:rPr>
        <w:t>Approved</w:t>
      </w:r>
    </w:p>
    <w:p w14:paraId="2E936B52" w14:textId="77777777" w:rsidR="005233A5" w:rsidRDefault="005233A5" w:rsidP="005233A5">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8890087" w14:textId="77777777" w:rsidR="005233A5" w:rsidRDefault="005233A5" w:rsidP="005233A5">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S. Palmer</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AE62FC7" w14:textId="1D53961E" w:rsidR="005233A5" w:rsidRPr="002726B6" w:rsidRDefault="005233A5" w:rsidP="005233A5">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5D23362A" w14:textId="77777777" w:rsidR="00193FA2" w:rsidRDefault="00193FA2" w:rsidP="005233A5">
      <w:pPr>
        <w:spacing w:after="0" w:line="240" w:lineRule="auto"/>
        <w:rPr>
          <w:rFonts w:ascii="Open Sans Light" w:eastAsia="Calibri" w:hAnsi="Open Sans Light" w:cs="Open Sans Light"/>
          <w:b/>
          <w:i/>
          <w:sz w:val="20"/>
          <w:szCs w:val="20"/>
          <w:highlight w:val="yellow"/>
        </w:rPr>
      </w:pPr>
    </w:p>
    <w:p w14:paraId="1BC3E559" w14:textId="7A3BA483" w:rsidR="005233A5" w:rsidRDefault="005233A5" w:rsidP="005233A5">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 xml:space="preserve">The motion to </w:t>
      </w:r>
      <w:r w:rsidR="00193FA2">
        <w:rPr>
          <w:rFonts w:ascii="Open Sans Light" w:eastAsia="Calibri" w:hAnsi="Open Sans Light" w:cs="Open Sans Light"/>
          <w:b/>
          <w:i/>
          <w:sz w:val="20"/>
          <w:szCs w:val="20"/>
          <w:highlight w:val="yellow"/>
        </w:rPr>
        <w:t>table</w:t>
      </w:r>
      <w:r w:rsidRPr="002726B6">
        <w:rPr>
          <w:rFonts w:ascii="Open Sans Light" w:eastAsia="Calibri" w:hAnsi="Open Sans Light" w:cs="Open Sans Light"/>
          <w:b/>
          <w:i/>
          <w:sz w:val="20"/>
          <w:szCs w:val="20"/>
          <w:highlight w:val="yellow"/>
        </w:rPr>
        <w:t xml:space="preserve"> the </w:t>
      </w:r>
      <w:r w:rsidR="00193FA2">
        <w:rPr>
          <w:rFonts w:ascii="Open Sans Light" w:eastAsia="Calibri" w:hAnsi="Open Sans Light" w:cs="Open Sans Light"/>
          <w:b/>
          <w:i/>
          <w:sz w:val="20"/>
          <w:szCs w:val="20"/>
          <w:highlight w:val="yellow"/>
        </w:rPr>
        <w:t>application</w:t>
      </w:r>
      <w:r w:rsidRPr="002726B6">
        <w:rPr>
          <w:rFonts w:ascii="Open Sans Light" w:eastAsia="Calibri" w:hAnsi="Open Sans Light" w:cs="Open Sans Light"/>
          <w:b/>
          <w:i/>
          <w:sz w:val="20"/>
          <w:szCs w:val="20"/>
          <w:highlight w:val="yellow"/>
        </w:rPr>
        <w:t xml:space="preserve"> was approved. </w:t>
      </w:r>
    </w:p>
    <w:p w14:paraId="6BE38E44" w14:textId="77777777" w:rsidR="00A00C23" w:rsidRDefault="00A00C23" w:rsidP="005233A5">
      <w:pPr>
        <w:spacing w:after="0" w:line="240" w:lineRule="auto"/>
        <w:rPr>
          <w:rFonts w:ascii="Open Sans Light" w:eastAsia="Calibri" w:hAnsi="Open Sans Light" w:cs="Open Sans Light"/>
          <w:b/>
          <w:i/>
          <w:sz w:val="20"/>
          <w:szCs w:val="20"/>
        </w:rPr>
      </w:pPr>
    </w:p>
    <w:p w14:paraId="7D05C8EB" w14:textId="2A38A9A1" w:rsidR="006C1D85" w:rsidRDefault="00793308" w:rsidP="00DC63C0">
      <w:pPr>
        <w:spacing w:before="240" w:after="0" w:line="240" w:lineRule="auto"/>
        <w:rPr>
          <w:rFonts w:ascii="Open Sans Light" w:eastAsia="Times New Roman" w:hAnsi="Open Sans Light" w:cs="Open Sans Light"/>
          <w:b/>
          <w:sz w:val="20"/>
          <w:szCs w:val="20"/>
          <w:u w:val="single"/>
        </w:rPr>
      </w:pPr>
      <w:r w:rsidRPr="002726B6">
        <w:rPr>
          <w:rFonts w:ascii="Open Sans Light" w:eastAsia="Times New Roman" w:hAnsi="Open Sans Light" w:cs="Open Sans Light"/>
          <w:b/>
          <w:sz w:val="20"/>
          <w:szCs w:val="20"/>
          <w:u w:val="single"/>
        </w:rPr>
        <w:t>New</w:t>
      </w:r>
      <w:r w:rsidR="00AD0E47">
        <w:rPr>
          <w:rFonts w:ascii="Open Sans Light" w:eastAsia="Times New Roman" w:hAnsi="Open Sans Light" w:cs="Open Sans Light"/>
          <w:b/>
          <w:sz w:val="20"/>
          <w:szCs w:val="20"/>
          <w:u w:val="single"/>
        </w:rPr>
        <w:t>/Old</w:t>
      </w:r>
      <w:r w:rsidRPr="002726B6">
        <w:rPr>
          <w:rFonts w:ascii="Open Sans Light" w:eastAsia="Times New Roman" w:hAnsi="Open Sans Light" w:cs="Open Sans Light"/>
          <w:b/>
          <w:sz w:val="20"/>
          <w:szCs w:val="20"/>
          <w:u w:val="single"/>
        </w:rPr>
        <w:t xml:space="preserve"> Business:</w:t>
      </w:r>
    </w:p>
    <w:p w14:paraId="3E30918C" w14:textId="5FD184B4" w:rsidR="00C96899" w:rsidRDefault="008612BA" w:rsidP="00B40093">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N. Schell reminded the board about the State Historic Preservation Conference happen</w:t>
      </w:r>
      <w:r w:rsidR="00A41CC7">
        <w:rPr>
          <w:rFonts w:ascii="Open Sans Light" w:eastAsia="Times New Roman" w:hAnsi="Open Sans Light" w:cs="Open Sans Light"/>
          <w:bCs/>
          <w:sz w:val="20"/>
          <w:szCs w:val="20"/>
        </w:rPr>
        <w:t>ing the week of October 23</w:t>
      </w:r>
      <w:r w:rsidR="00A41CC7" w:rsidRPr="00A41CC7">
        <w:rPr>
          <w:rFonts w:ascii="Open Sans Light" w:eastAsia="Times New Roman" w:hAnsi="Open Sans Light" w:cs="Open Sans Light"/>
          <w:bCs/>
          <w:sz w:val="20"/>
          <w:szCs w:val="20"/>
          <w:vertAlign w:val="superscript"/>
        </w:rPr>
        <w:t>rd</w:t>
      </w:r>
      <w:r w:rsidR="00A41CC7">
        <w:rPr>
          <w:rFonts w:ascii="Open Sans Light" w:eastAsia="Times New Roman" w:hAnsi="Open Sans Light" w:cs="Open Sans Light"/>
          <w:bCs/>
          <w:sz w:val="20"/>
          <w:szCs w:val="20"/>
        </w:rPr>
        <w:t>.</w:t>
      </w:r>
    </w:p>
    <w:p w14:paraId="3EF46657" w14:textId="7E392B14" w:rsidR="00B23E78" w:rsidRDefault="00A41CC7" w:rsidP="00284838">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 xml:space="preserve">H. Smith introduced a window glazing workshop presented by </w:t>
      </w:r>
      <w:r w:rsidR="00CE5164">
        <w:rPr>
          <w:rFonts w:ascii="Open Sans Light" w:eastAsia="Times New Roman" w:hAnsi="Open Sans Light" w:cs="Open Sans Light"/>
          <w:bCs/>
          <w:sz w:val="20"/>
          <w:szCs w:val="20"/>
        </w:rPr>
        <w:t>the Madison Friends of Wood Windows</w:t>
      </w:r>
      <w:r w:rsidR="0096599F">
        <w:rPr>
          <w:rFonts w:ascii="Open Sans Light" w:eastAsia="Times New Roman" w:hAnsi="Open Sans Light" w:cs="Open Sans Light"/>
          <w:bCs/>
          <w:sz w:val="20"/>
          <w:szCs w:val="20"/>
        </w:rPr>
        <w:t xml:space="preserve"> happening </w:t>
      </w:r>
      <w:r w:rsidR="004D32BF">
        <w:rPr>
          <w:rFonts w:ascii="Open Sans Light" w:eastAsia="Times New Roman" w:hAnsi="Open Sans Light" w:cs="Open Sans Light"/>
          <w:bCs/>
          <w:sz w:val="20"/>
          <w:szCs w:val="20"/>
        </w:rPr>
        <w:t>at the History and Art Center</w:t>
      </w:r>
      <w:r w:rsidR="0096599F">
        <w:rPr>
          <w:rFonts w:ascii="Open Sans Light" w:eastAsia="Times New Roman" w:hAnsi="Open Sans Light" w:cs="Open Sans Light"/>
          <w:bCs/>
          <w:sz w:val="20"/>
          <w:szCs w:val="20"/>
        </w:rPr>
        <w:t xml:space="preserve"> Southern Indiana Folk School </w:t>
      </w:r>
      <w:r w:rsidR="00B74FBC">
        <w:rPr>
          <w:rFonts w:ascii="Open Sans Light" w:eastAsia="Times New Roman" w:hAnsi="Open Sans Light" w:cs="Open Sans Light"/>
          <w:bCs/>
          <w:sz w:val="20"/>
          <w:szCs w:val="20"/>
        </w:rPr>
        <w:t>on October 3</w:t>
      </w:r>
      <w:r w:rsidR="00B74FBC" w:rsidRPr="00B74FBC">
        <w:rPr>
          <w:rFonts w:ascii="Open Sans Light" w:eastAsia="Times New Roman" w:hAnsi="Open Sans Light" w:cs="Open Sans Light"/>
          <w:bCs/>
          <w:sz w:val="20"/>
          <w:szCs w:val="20"/>
          <w:vertAlign w:val="superscript"/>
        </w:rPr>
        <w:t>rd</w:t>
      </w:r>
      <w:r w:rsidR="00B74FBC">
        <w:rPr>
          <w:rFonts w:ascii="Open Sans Light" w:eastAsia="Times New Roman" w:hAnsi="Open Sans Light" w:cs="Open Sans Light"/>
          <w:bCs/>
          <w:sz w:val="20"/>
          <w:szCs w:val="20"/>
        </w:rPr>
        <w:t xml:space="preserve"> from 1-4pm.</w:t>
      </w:r>
    </w:p>
    <w:p w14:paraId="27C9A5C5" w14:textId="2EC0C43E" w:rsidR="00CE69D4" w:rsidRDefault="00CE69D4" w:rsidP="00284838">
      <w:pPr>
        <w:spacing w:before="240" w:line="240" w:lineRule="auto"/>
        <w:rPr>
          <w:rFonts w:ascii="Open Sans Light" w:eastAsia="Times New Roman" w:hAnsi="Open Sans Light" w:cs="Open Sans Light"/>
          <w:b/>
          <w:sz w:val="20"/>
          <w:szCs w:val="20"/>
          <w:u w:val="single"/>
        </w:rPr>
      </w:pPr>
      <w:r>
        <w:rPr>
          <w:rFonts w:ascii="Open Sans Light" w:eastAsia="Times New Roman" w:hAnsi="Open Sans Light" w:cs="Open Sans Light"/>
          <w:bCs/>
          <w:sz w:val="20"/>
          <w:szCs w:val="20"/>
        </w:rPr>
        <w:t>K. McWilliams asked for a follow-up on the windows at the house on Mill and 3</w:t>
      </w:r>
      <w:r w:rsidRPr="00CE69D4">
        <w:rPr>
          <w:rFonts w:ascii="Open Sans Light" w:eastAsia="Times New Roman" w:hAnsi="Open Sans Light" w:cs="Open Sans Light"/>
          <w:bCs/>
          <w:sz w:val="20"/>
          <w:szCs w:val="20"/>
          <w:vertAlign w:val="superscript"/>
        </w:rPr>
        <w:t>rd</w:t>
      </w:r>
      <w:r>
        <w:rPr>
          <w:rFonts w:ascii="Open Sans Light" w:eastAsia="Times New Roman" w:hAnsi="Open Sans Light" w:cs="Open Sans Light"/>
          <w:bCs/>
          <w:sz w:val="20"/>
          <w:szCs w:val="20"/>
        </w:rPr>
        <w:t xml:space="preserve"> Streets</w:t>
      </w:r>
      <w:r w:rsidR="0005741B">
        <w:rPr>
          <w:rFonts w:ascii="Open Sans Light" w:eastAsia="Times New Roman" w:hAnsi="Open Sans Light" w:cs="Open Sans Light"/>
          <w:bCs/>
          <w:sz w:val="20"/>
          <w:szCs w:val="20"/>
        </w:rPr>
        <w:t xml:space="preserve">. N. Schell confirmed that those are temporary </w:t>
      </w:r>
      <w:r w:rsidR="0036616A">
        <w:rPr>
          <w:rFonts w:ascii="Open Sans Light" w:eastAsia="Times New Roman" w:hAnsi="Open Sans Light" w:cs="Open Sans Light"/>
          <w:bCs/>
          <w:sz w:val="20"/>
          <w:szCs w:val="20"/>
        </w:rPr>
        <w:t>coverings</w:t>
      </w:r>
      <w:r w:rsidR="0005741B">
        <w:rPr>
          <w:rFonts w:ascii="Open Sans Light" w:eastAsia="Times New Roman" w:hAnsi="Open Sans Light" w:cs="Open Sans Light"/>
          <w:bCs/>
          <w:sz w:val="20"/>
          <w:szCs w:val="20"/>
        </w:rPr>
        <w:t xml:space="preserve"> to cover the openings during work</w:t>
      </w:r>
      <w:r w:rsidR="0036616A">
        <w:rPr>
          <w:rFonts w:ascii="Open Sans Light" w:eastAsia="Times New Roman" w:hAnsi="Open Sans Light" w:cs="Open Sans Light"/>
          <w:bCs/>
          <w:sz w:val="20"/>
          <w:szCs w:val="20"/>
        </w:rPr>
        <w:t>, and they are in the process of being re-installed.</w:t>
      </w:r>
    </w:p>
    <w:p w14:paraId="425B14BC" w14:textId="77777777" w:rsidR="00B23E78" w:rsidRDefault="00B23E78" w:rsidP="009055A2">
      <w:pPr>
        <w:spacing w:after="0" w:line="240" w:lineRule="auto"/>
        <w:rPr>
          <w:rFonts w:ascii="Open Sans Light" w:eastAsia="Times New Roman" w:hAnsi="Open Sans Light" w:cs="Open Sans Light"/>
          <w:b/>
          <w:sz w:val="20"/>
          <w:szCs w:val="20"/>
          <w:u w:val="single"/>
        </w:rPr>
      </w:pPr>
    </w:p>
    <w:p w14:paraId="3BFD3945" w14:textId="77777777" w:rsidR="00B70E64" w:rsidRDefault="00B70E64" w:rsidP="009055A2">
      <w:pPr>
        <w:spacing w:after="0" w:line="240" w:lineRule="auto"/>
        <w:rPr>
          <w:rFonts w:ascii="Open Sans Light" w:eastAsia="Times New Roman" w:hAnsi="Open Sans Light" w:cs="Open Sans Light"/>
          <w:b/>
          <w:sz w:val="20"/>
          <w:szCs w:val="20"/>
          <w:u w:val="single"/>
        </w:rPr>
      </w:pPr>
    </w:p>
    <w:p w14:paraId="772A0C62" w14:textId="77777777" w:rsidR="00B70E64" w:rsidRDefault="00B70E64" w:rsidP="009055A2">
      <w:pPr>
        <w:spacing w:after="0" w:line="240" w:lineRule="auto"/>
        <w:rPr>
          <w:rFonts w:ascii="Open Sans Light" w:eastAsia="Times New Roman" w:hAnsi="Open Sans Light" w:cs="Open Sans Light"/>
          <w:b/>
          <w:sz w:val="20"/>
          <w:szCs w:val="20"/>
          <w:u w:val="single"/>
        </w:rPr>
      </w:pPr>
    </w:p>
    <w:p w14:paraId="1C33D0B1" w14:textId="77777777" w:rsidR="00B70E64" w:rsidRDefault="00B70E64" w:rsidP="009055A2">
      <w:pPr>
        <w:spacing w:after="0" w:line="240" w:lineRule="auto"/>
        <w:rPr>
          <w:rFonts w:ascii="Open Sans Light" w:eastAsia="Times New Roman" w:hAnsi="Open Sans Light" w:cs="Open Sans Light"/>
          <w:b/>
          <w:sz w:val="20"/>
          <w:szCs w:val="20"/>
          <w:u w:val="single"/>
        </w:rPr>
      </w:pPr>
    </w:p>
    <w:p w14:paraId="63F89C9B" w14:textId="77777777" w:rsidR="00B70E64" w:rsidRDefault="00B70E64" w:rsidP="009055A2">
      <w:pPr>
        <w:spacing w:after="0" w:line="240" w:lineRule="auto"/>
        <w:rPr>
          <w:rFonts w:ascii="Open Sans Light" w:eastAsia="Times New Roman" w:hAnsi="Open Sans Light" w:cs="Open Sans Light"/>
          <w:b/>
          <w:sz w:val="20"/>
          <w:szCs w:val="20"/>
          <w:u w:val="single"/>
        </w:rPr>
      </w:pPr>
    </w:p>
    <w:p w14:paraId="40561A09" w14:textId="77777777" w:rsidR="00B70E64" w:rsidRDefault="00B70E64" w:rsidP="009055A2">
      <w:pPr>
        <w:spacing w:after="0" w:line="240" w:lineRule="auto"/>
        <w:rPr>
          <w:rFonts w:ascii="Open Sans Light" w:eastAsia="Times New Roman" w:hAnsi="Open Sans Light" w:cs="Open Sans Light"/>
          <w:b/>
          <w:sz w:val="20"/>
          <w:szCs w:val="20"/>
          <w:u w:val="single"/>
        </w:rPr>
      </w:pPr>
    </w:p>
    <w:p w14:paraId="066F8B26" w14:textId="77777777" w:rsidR="00B70E64" w:rsidRDefault="00B70E64" w:rsidP="009055A2">
      <w:pPr>
        <w:spacing w:after="0" w:line="240" w:lineRule="auto"/>
        <w:rPr>
          <w:rFonts w:ascii="Open Sans Light" w:eastAsia="Times New Roman" w:hAnsi="Open Sans Light" w:cs="Open Sans Light"/>
          <w:b/>
          <w:sz w:val="20"/>
          <w:szCs w:val="20"/>
          <w:u w:val="single"/>
        </w:rPr>
      </w:pPr>
    </w:p>
    <w:p w14:paraId="4792D45B" w14:textId="77777777" w:rsidR="00B70E64" w:rsidRDefault="00B70E64" w:rsidP="009055A2">
      <w:pPr>
        <w:spacing w:after="0" w:line="240" w:lineRule="auto"/>
        <w:rPr>
          <w:rFonts w:ascii="Open Sans Light" w:eastAsia="Times New Roman" w:hAnsi="Open Sans Light" w:cs="Open Sans Light"/>
          <w:b/>
          <w:sz w:val="20"/>
          <w:szCs w:val="20"/>
          <w:u w:val="single"/>
        </w:rPr>
      </w:pPr>
    </w:p>
    <w:p w14:paraId="115A08EE" w14:textId="5E09CD6B" w:rsidR="00B70E64" w:rsidRDefault="00B70E64" w:rsidP="00B70E64">
      <w:pPr>
        <w:spacing w:after="0" w:line="240" w:lineRule="auto"/>
        <w:rPr>
          <w:rFonts w:ascii="Open Sans Light" w:eastAsia="Times New Roman" w:hAnsi="Open Sans Light" w:cs="Open Sans Light"/>
          <w:b/>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5" behindDoc="1" locked="0" layoutInCell="1" allowOverlap="1" wp14:anchorId="11AC4A23" wp14:editId="391A770F">
                <wp:simplePos x="0" y="0"/>
                <wp:positionH relativeFrom="margin">
                  <wp:align>left</wp:align>
                </wp:positionH>
                <wp:positionV relativeFrom="paragraph">
                  <wp:posOffset>502</wp:posOffset>
                </wp:positionV>
                <wp:extent cx="2360930" cy="1404620"/>
                <wp:effectExtent l="0" t="0" r="1270" b="9525"/>
                <wp:wrapTopAndBottom/>
                <wp:docPr id="809490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84C855E" w14:textId="7BE77946" w:rsidR="00C96899" w:rsidRPr="002726B6" w:rsidRDefault="00C96899" w:rsidP="00C96899">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9434FD">
                              <w:rPr>
                                <w:rFonts w:ascii="Open Sans Light" w:hAnsi="Open Sans Light" w:cs="Open Sans Light"/>
                                <w:b/>
                                <w:bCs/>
                                <w:sz w:val="20"/>
                                <w:szCs w:val="20"/>
                              </w:rPr>
                              <w:t>1</w:t>
                            </w:r>
                            <w:r w:rsidR="00E46EB7">
                              <w:rPr>
                                <w:rFonts w:ascii="Open Sans Light" w:hAnsi="Open Sans Light" w:cs="Open Sans Light"/>
                                <w:b/>
                                <w:bCs/>
                                <w:sz w:val="20"/>
                                <w:szCs w:val="20"/>
                              </w:rPr>
                              <w:t>1</w:t>
                            </w:r>
                          </w:p>
                          <w:p w14:paraId="5AA55B5C" w14:textId="77777777" w:rsidR="00C96899" w:rsidRPr="002726B6" w:rsidRDefault="00C96899" w:rsidP="00C96899">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4AECE10" w14:textId="5F338511" w:rsidR="00C96899" w:rsidRPr="002726B6" w:rsidRDefault="00284838" w:rsidP="00C96899">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September</w:t>
                            </w:r>
                            <w:r w:rsidR="00F71F41">
                              <w:rPr>
                                <w:rFonts w:ascii="Open Sans Light" w:hAnsi="Open Sans Light" w:cs="Open Sans Light"/>
                                <w:b/>
                                <w:bCs/>
                                <w:sz w:val="20"/>
                                <w:szCs w:val="20"/>
                              </w:rPr>
                              <w:t xml:space="preserve"> 2</w:t>
                            </w:r>
                            <w:r>
                              <w:rPr>
                                <w:rFonts w:ascii="Open Sans Light" w:hAnsi="Open Sans Light" w:cs="Open Sans Light"/>
                                <w:b/>
                                <w:bCs/>
                                <w:sz w:val="20"/>
                                <w:szCs w:val="20"/>
                              </w:rPr>
                              <w:t>3</w:t>
                            </w:r>
                            <w:r w:rsidR="00F71F41">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AC4A23" id="_x0000_s1035" type="#_x0000_t202" style="position:absolute;margin-left:0;margin-top:.05pt;width:185.9pt;height:110.6pt;z-index:-25165823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px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b9eDbiqqB+JGAIoyHpAdGkBfzDWU9mLLn/fRCoODOfLUFfTefz6N60mC/eEyGGl5Hq&#10;MiKsJKmSB87G6TYkxycc7paas9MJ20smp5TJZInm6UFEF1+u066XZ7t5AgAA//8DAFBLAwQUAAYA&#10;CAAAACEAVRqz8NoAAAAFAQAADwAAAGRycy9kb3ducmV2LnhtbEyPsU7DQBBEeyT+4bRIdORsRwRk&#10;fI4QEg1KQQIF5cbe+Bz79ozvnJi/Z1NBuTujmTfFena9OtEYWs8G0kUCirjydcuNgc+P17tHUCEi&#10;19h7JgM/FGBdXl8VmNf+zFs67WKjJIRDjgZsjEOudagsOQwLPxCLdvCjwyjn2Oh6xLOEu15nSbLS&#10;DluWBosDvViqut3kpGQTqmnrv4/pptNftlvh/bt9M+b2Zn5+AhVpjn9muOALOpTCtPcT10H1BmRI&#10;vHyVaMuHVGbsDWRZugRdFvo/ffkLAAD//wMAUEsBAi0AFAAGAAgAAAAhALaDOJL+AAAA4QEAABMA&#10;AAAAAAAAAAAAAAAAAAAAAFtDb250ZW50X1R5cGVzXS54bWxQSwECLQAUAAYACAAAACEAOP0h/9YA&#10;AACUAQAACwAAAAAAAAAAAAAAAAAvAQAAX3JlbHMvLnJlbHNQSwECLQAUAAYACAAAACEA09P6cRIC&#10;AAD+AwAADgAAAAAAAAAAAAAAAAAuAgAAZHJzL2Uyb0RvYy54bWxQSwECLQAUAAYACAAAACEAVRqz&#10;8NoAAAAFAQAADwAAAAAAAAAAAAAAAABsBAAAZHJzL2Rvd25yZXYueG1sUEsFBgAAAAAEAAQA8wAA&#10;AHMFAAAAAA==&#10;" stroked="f">
                <v:textbox style="mso-fit-shape-to-text:t">
                  <w:txbxContent>
                    <w:p w14:paraId="684C855E" w14:textId="7BE77946" w:rsidR="00C96899" w:rsidRPr="002726B6" w:rsidRDefault="00C96899" w:rsidP="00C96899">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9434FD">
                        <w:rPr>
                          <w:rFonts w:ascii="Open Sans Light" w:hAnsi="Open Sans Light" w:cs="Open Sans Light"/>
                          <w:b/>
                          <w:bCs/>
                          <w:sz w:val="20"/>
                          <w:szCs w:val="20"/>
                        </w:rPr>
                        <w:t>1</w:t>
                      </w:r>
                      <w:r w:rsidR="00E46EB7">
                        <w:rPr>
                          <w:rFonts w:ascii="Open Sans Light" w:hAnsi="Open Sans Light" w:cs="Open Sans Light"/>
                          <w:b/>
                          <w:bCs/>
                          <w:sz w:val="20"/>
                          <w:szCs w:val="20"/>
                        </w:rPr>
                        <w:t>1</w:t>
                      </w:r>
                    </w:p>
                    <w:p w14:paraId="5AA55B5C" w14:textId="77777777" w:rsidR="00C96899" w:rsidRPr="002726B6" w:rsidRDefault="00C96899" w:rsidP="00C96899">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4AECE10" w14:textId="5F338511" w:rsidR="00C96899" w:rsidRPr="002726B6" w:rsidRDefault="00284838" w:rsidP="00C96899">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September</w:t>
                      </w:r>
                      <w:r w:rsidR="00F71F41">
                        <w:rPr>
                          <w:rFonts w:ascii="Open Sans Light" w:hAnsi="Open Sans Light" w:cs="Open Sans Light"/>
                          <w:b/>
                          <w:bCs/>
                          <w:sz w:val="20"/>
                          <w:szCs w:val="20"/>
                        </w:rPr>
                        <w:t xml:space="preserve"> 2</w:t>
                      </w:r>
                      <w:r>
                        <w:rPr>
                          <w:rFonts w:ascii="Open Sans Light" w:hAnsi="Open Sans Light" w:cs="Open Sans Light"/>
                          <w:b/>
                          <w:bCs/>
                          <w:sz w:val="20"/>
                          <w:szCs w:val="20"/>
                        </w:rPr>
                        <w:t>3</w:t>
                      </w:r>
                      <w:r w:rsidR="00F71F41">
                        <w:rPr>
                          <w:rFonts w:ascii="Open Sans Light" w:hAnsi="Open Sans Light" w:cs="Open Sans Light"/>
                          <w:b/>
                          <w:bCs/>
                          <w:sz w:val="20"/>
                          <w:szCs w:val="20"/>
                        </w:rPr>
                        <w:t>, 2024</w:t>
                      </w:r>
                    </w:p>
                  </w:txbxContent>
                </v:textbox>
                <w10:wrap type="topAndBottom" anchorx="margin"/>
              </v:shape>
            </w:pict>
          </mc:Fallback>
        </mc:AlternateContent>
      </w:r>
      <w:r w:rsidR="009055A2" w:rsidRPr="002726B6">
        <w:rPr>
          <w:rFonts w:ascii="Open Sans Light" w:eastAsia="Times New Roman" w:hAnsi="Open Sans Light" w:cs="Open Sans Light"/>
          <w:b/>
          <w:sz w:val="20"/>
          <w:szCs w:val="20"/>
          <w:u w:val="single"/>
        </w:rPr>
        <w:t>Staff Report</w:t>
      </w:r>
      <w:r w:rsidR="009055A2" w:rsidRPr="002726B6">
        <w:rPr>
          <w:rFonts w:ascii="Open Sans Light" w:eastAsia="Times New Roman" w:hAnsi="Open Sans Light" w:cs="Open Sans Light"/>
          <w:b/>
          <w:sz w:val="20"/>
          <w:szCs w:val="20"/>
        </w:rPr>
        <w:t>:</w:t>
      </w:r>
    </w:p>
    <w:p w14:paraId="70EFAC95" w14:textId="2FB59DEA" w:rsidR="00B70E64" w:rsidRPr="00B70E64" w:rsidRDefault="00B70E64" w:rsidP="00B70E64">
      <w:pPr>
        <w:spacing w:after="0" w:line="240" w:lineRule="auto"/>
        <w:rPr>
          <w:rFonts w:ascii="Open Sans Light" w:eastAsia="Times New Roman" w:hAnsi="Open Sans Light" w:cs="Open Sans Light"/>
          <w:b/>
          <w:sz w:val="20"/>
          <w:szCs w:val="20"/>
        </w:rPr>
      </w:pPr>
    </w:p>
    <w:p w14:paraId="5C6DA155" w14:textId="79B85E7A" w:rsidR="009055A2" w:rsidRPr="002726B6" w:rsidRDefault="00837430" w:rsidP="009055A2">
      <w:pPr>
        <w:spacing w:line="240" w:lineRule="auto"/>
        <w:rPr>
          <w:rFonts w:ascii="Open Sans Light" w:hAnsi="Open Sans Light" w:cs="Open Sans Light"/>
          <w:sz w:val="20"/>
          <w:szCs w:val="20"/>
        </w:rPr>
      </w:pPr>
      <w:r>
        <w:rPr>
          <w:rFonts w:ascii="Open Sans Light" w:hAnsi="Open Sans Light" w:cs="Open Sans Light"/>
          <w:sz w:val="20"/>
          <w:szCs w:val="20"/>
        </w:rPr>
        <w:t>September</w:t>
      </w:r>
      <w:r w:rsidR="009055A2">
        <w:rPr>
          <w:rFonts w:ascii="Open Sans Light" w:hAnsi="Open Sans Light" w:cs="Open Sans Light"/>
          <w:sz w:val="20"/>
          <w:szCs w:val="20"/>
        </w:rPr>
        <w:t xml:space="preserve"> 2024</w:t>
      </w:r>
      <w:r w:rsidR="009055A2" w:rsidRPr="002726B6">
        <w:rPr>
          <w:rFonts w:ascii="Open Sans Light" w:hAnsi="Open Sans Light" w:cs="Open Sans Light"/>
          <w:sz w:val="20"/>
          <w:szCs w:val="20"/>
        </w:rPr>
        <w:t xml:space="preserve"> Fast-Track Applications </w:t>
      </w:r>
    </w:p>
    <w:tbl>
      <w:tblPr>
        <w:tblStyle w:val="GridTable4-Accent1"/>
        <w:tblW w:w="0" w:type="auto"/>
        <w:tblLook w:val="04A0" w:firstRow="1" w:lastRow="0" w:firstColumn="1" w:lastColumn="0" w:noHBand="0" w:noVBand="1"/>
      </w:tblPr>
      <w:tblGrid>
        <w:gridCol w:w="3116"/>
        <w:gridCol w:w="3117"/>
        <w:gridCol w:w="3117"/>
      </w:tblGrid>
      <w:tr w:rsidR="009055A2" w:rsidRPr="00BD077D" w14:paraId="01FF4FA3" w14:textId="77777777" w:rsidTr="00B50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4D31A29" w14:textId="77777777" w:rsidR="009055A2" w:rsidRPr="00BD077D" w:rsidRDefault="009055A2" w:rsidP="00B500BE">
            <w:pPr>
              <w:jc w:val="center"/>
              <w:rPr>
                <w:rFonts w:ascii="Open Sans" w:hAnsi="Open Sans" w:cs="Open Sans"/>
              </w:rPr>
            </w:pPr>
            <w:r w:rsidRPr="00BD077D">
              <w:rPr>
                <w:rFonts w:ascii="Open Sans" w:hAnsi="Open Sans" w:cs="Open Sans"/>
              </w:rPr>
              <w:t>Applicant</w:t>
            </w:r>
          </w:p>
        </w:tc>
        <w:tc>
          <w:tcPr>
            <w:tcW w:w="3117" w:type="dxa"/>
          </w:tcPr>
          <w:p w14:paraId="619F8064" w14:textId="77777777" w:rsidR="009055A2" w:rsidRPr="00BD077D" w:rsidRDefault="009055A2" w:rsidP="00B500BE">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Address</w:t>
            </w:r>
          </w:p>
        </w:tc>
        <w:tc>
          <w:tcPr>
            <w:tcW w:w="3117" w:type="dxa"/>
          </w:tcPr>
          <w:p w14:paraId="3F0D72F1" w14:textId="77777777" w:rsidR="009055A2" w:rsidRPr="00BD077D" w:rsidRDefault="009055A2" w:rsidP="00B500BE">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COA</w:t>
            </w:r>
          </w:p>
        </w:tc>
      </w:tr>
      <w:tr w:rsidR="009055A2" w:rsidRPr="00BD077D" w14:paraId="210D2356" w14:textId="77777777" w:rsidTr="00B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A9EC9A7" w14:textId="77777777" w:rsidR="009055A2" w:rsidRPr="00830A02" w:rsidRDefault="009055A2" w:rsidP="00B500BE">
            <w:pPr>
              <w:rPr>
                <w:rFonts w:ascii="Open Sans" w:hAnsi="Open Sans" w:cs="Open Sans"/>
                <w:b w:val="0"/>
                <w:bCs w:val="0"/>
                <w:sz w:val="20"/>
                <w:szCs w:val="20"/>
              </w:rPr>
            </w:pPr>
            <w:r>
              <w:rPr>
                <w:rFonts w:ascii="Open Sans" w:hAnsi="Open Sans" w:cs="Open Sans"/>
                <w:b w:val="0"/>
                <w:bCs w:val="0"/>
                <w:sz w:val="20"/>
                <w:szCs w:val="20"/>
              </w:rPr>
              <w:t>Alexis Hartman</w:t>
            </w:r>
          </w:p>
        </w:tc>
        <w:tc>
          <w:tcPr>
            <w:tcW w:w="3117" w:type="dxa"/>
            <w:vAlign w:val="bottom"/>
          </w:tcPr>
          <w:p w14:paraId="78AAD04D" w14:textId="77777777" w:rsidR="009055A2" w:rsidRPr="00830A02" w:rsidRDefault="009055A2"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203 W. Main St.</w:t>
            </w:r>
          </w:p>
        </w:tc>
        <w:tc>
          <w:tcPr>
            <w:tcW w:w="3117" w:type="dxa"/>
            <w:vAlign w:val="bottom"/>
          </w:tcPr>
          <w:p w14:paraId="4C061980" w14:textId="77777777" w:rsidR="009055A2" w:rsidRPr="00830A02" w:rsidRDefault="009055A2"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sign</w:t>
            </w:r>
          </w:p>
        </w:tc>
      </w:tr>
      <w:tr w:rsidR="009055A2" w:rsidRPr="00BD077D" w14:paraId="737A913E" w14:textId="77777777" w:rsidTr="00B500BE">
        <w:tc>
          <w:tcPr>
            <w:cnfStyle w:val="001000000000" w:firstRow="0" w:lastRow="0" w:firstColumn="1" w:lastColumn="0" w:oddVBand="0" w:evenVBand="0" w:oddHBand="0" w:evenHBand="0" w:firstRowFirstColumn="0" w:firstRowLastColumn="0" w:lastRowFirstColumn="0" w:lastRowLastColumn="0"/>
            <w:tcW w:w="3116" w:type="dxa"/>
            <w:vAlign w:val="bottom"/>
          </w:tcPr>
          <w:p w14:paraId="101159EF" w14:textId="77777777" w:rsidR="009055A2" w:rsidRPr="00830A02" w:rsidRDefault="009055A2" w:rsidP="00B500BE">
            <w:pPr>
              <w:rPr>
                <w:rFonts w:ascii="Open Sans" w:hAnsi="Open Sans" w:cs="Open Sans"/>
                <w:b w:val="0"/>
                <w:bCs w:val="0"/>
                <w:sz w:val="20"/>
                <w:szCs w:val="20"/>
              </w:rPr>
            </w:pPr>
            <w:r>
              <w:rPr>
                <w:rFonts w:ascii="Open Sans" w:hAnsi="Open Sans" w:cs="Open Sans"/>
                <w:b w:val="0"/>
                <w:bCs w:val="0"/>
                <w:sz w:val="20"/>
                <w:szCs w:val="20"/>
              </w:rPr>
              <w:t>Charles Ricketts</w:t>
            </w:r>
          </w:p>
        </w:tc>
        <w:tc>
          <w:tcPr>
            <w:tcW w:w="3117" w:type="dxa"/>
            <w:vAlign w:val="bottom"/>
          </w:tcPr>
          <w:p w14:paraId="04B3E870" w14:textId="77777777" w:rsidR="009055A2" w:rsidRPr="00830A02" w:rsidRDefault="009055A2"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707 W. First St.</w:t>
            </w:r>
          </w:p>
        </w:tc>
        <w:tc>
          <w:tcPr>
            <w:tcW w:w="3117" w:type="dxa"/>
            <w:vAlign w:val="bottom"/>
          </w:tcPr>
          <w:p w14:paraId="04E8D686" w14:textId="77777777" w:rsidR="009055A2" w:rsidRPr="00830A02" w:rsidRDefault="009055A2"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fence</w:t>
            </w:r>
          </w:p>
        </w:tc>
      </w:tr>
      <w:tr w:rsidR="009055A2" w:rsidRPr="00BD077D" w14:paraId="7DDF43BE" w14:textId="77777777" w:rsidTr="00B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022EB10" w14:textId="77777777" w:rsidR="009055A2" w:rsidRPr="00830A02" w:rsidRDefault="009055A2" w:rsidP="00B500BE">
            <w:pPr>
              <w:rPr>
                <w:rFonts w:ascii="Open Sans" w:hAnsi="Open Sans" w:cs="Open Sans"/>
                <w:b w:val="0"/>
                <w:bCs w:val="0"/>
                <w:sz w:val="20"/>
                <w:szCs w:val="20"/>
              </w:rPr>
            </w:pPr>
            <w:r>
              <w:rPr>
                <w:rFonts w:ascii="Open Sans" w:hAnsi="Open Sans" w:cs="Open Sans"/>
                <w:b w:val="0"/>
                <w:bCs w:val="0"/>
                <w:sz w:val="20"/>
                <w:szCs w:val="20"/>
              </w:rPr>
              <w:t>Angela Stader</w:t>
            </w:r>
          </w:p>
        </w:tc>
        <w:tc>
          <w:tcPr>
            <w:tcW w:w="3117" w:type="dxa"/>
            <w:vAlign w:val="bottom"/>
          </w:tcPr>
          <w:p w14:paraId="16A0A240" w14:textId="77777777" w:rsidR="009055A2" w:rsidRPr="00830A02" w:rsidRDefault="009055A2"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109 E. Main St.</w:t>
            </w:r>
          </w:p>
        </w:tc>
        <w:tc>
          <w:tcPr>
            <w:tcW w:w="3117" w:type="dxa"/>
            <w:vAlign w:val="bottom"/>
          </w:tcPr>
          <w:p w14:paraId="2B7D3822" w14:textId="77777777" w:rsidR="009055A2" w:rsidRPr="00830A02" w:rsidRDefault="009055A2"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sign</w:t>
            </w:r>
          </w:p>
        </w:tc>
      </w:tr>
      <w:tr w:rsidR="009055A2" w:rsidRPr="00BD077D" w14:paraId="77141DD6" w14:textId="77777777" w:rsidTr="00B500BE">
        <w:tc>
          <w:tcPr>
            <w:cnfStyle w:val="001000000000" w:firstRow="0" w:lastRow="0" w:firstColumn="1" w:lastColumn="0" w:oddVBand="0" w:evenVBand="0" w:oddHBand="0" w:evenHBand="0" w:firstRowFirstColumn="0" w:firstRowLastColumn="0" w:lastRowFirstColumn="0" w:lastRowLastColumn="0"/>
            <w:tcW w:w="3116" w:type="dxa"/>
            <w:vAlign w:val="bottom"/>
          </w:tcPr>
          <w:p w14:paraId="7936D697" w14:textId="77777777" w:rsidR="009055A2" w:rsidRPr="00830A02" w:rsidRDefault="009055A2" w:rsidP="00B500BE">
            <w:pPr>
              <w:rPr>
                <w:rFonts w:ascii="Open Sans" w:hAnsi="Open Sans" w:cs="Open Sans"/>
                <w:b w:val="0"/>
                <w:bCs w:val="0"/>
                <w:sz w:val="20"/>
                <w:szCs w:val="20"/>
              </w:rPr>
            </w:pPr>
            <w:r>
              <w:rPr>
                <w:rFonts w:ascii="Open Sans" w:hAnsi="Open Sans" w:cs="Open Sans"/>
                <w:b w:val="0"/>
                <w:bCs w:val="0"/>
                <w:sz w:val="20"/>
                <w:szCs w:val="20"/>
              </w:rPr>
              <w:t>Glen Spencer</w:t>
            </w:r>
          </w:p>
        </w:tc>
        <w:tc>
          <w:tcPr>
            <w:tcW w:w="3117" w:type="dxa"/>
            <w:vAlign w:val="bottom"/>
          </w:tcPr>
          <w:p w14:paraId="47D367C0" w14:textId="77777777" w:rsidR="009055A2" w:rsidRPr="00830A02" w:rsidRDefault="009055A2"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313 East St.</w:t>
            </w:r>
          </w:p>
        </w:tc>
        <w:tc>
          <w:tcPr>
            <w:tcW w:w="3117" w:type="dxa"/>
            <w:vAlign w:val="bottom"/>
          </w:tcPr>
          <w:p w14:paraId="14400532" w14:textId="77777777" w:rsidR="009055A2" w:rsidRPr="00830A02" w:rsidRDefault="009055A2"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siding</w:t>
            </w:r>
          </w:p>
        </w:tc>
      </w:tr>
      <w:tr w:rsidR="009055A2" w:rsidRPr="00BD077D" w14:paraId="3F923F6D" w14:textId="77777777" w:rsidTr="00B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9C9904E" w14:textId="77777777" w:rsidR="009055A2" w:rsidRDefault="009055A2" w:rsidP="00B500BE">
            <w:pPr>
              <w:rPr>
                <w:rFonts w:ascii="Open Sans" w:hAnsi="Open Sans" w:cs="Open Sans"/>
                <w:b w:val="0"/>
                <w:bCs w:val="0"/>
                <w:sz w:val="20"/>
                <w:szCs w:val="20"/>
              </w:rPr>
            </w:pPr>
            <w:r>
              <w:rPr>
                <w:rFonts w:ascii="Open Sans" w:hAnsi="Open Sans" w:cs="Open Sans"/>
                <w:b w:val="0"/>
                <w:bCs w:val="0"/>
                <w:sz w:val="20"/>
                <w:szCs w:val="20"/>
              </w:rPr>
              <w:t>Larry Ikerd</w:t>
            </w:r>
          </w:p>
        </w:tc>
        <w:tc>
          <w:tcPr>
            <w:tcW w:w="3117" w:type="dxa"/>
            <w:vAlign w:val="bottom"/>
          </w:tcPr>
          <w:p w14:paraId="24B1DA07" w14:textId="77777777" w:rsidR="009055A2" w:rsidRDefault="009055A2"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120 E. Second St.</w:t>
            </w:r>
          </w:p>
        </w:tc>
        <w:tc>
          <w:tcPr>
            <w:tcW w:w="3117" w:type="dxa"/>
            <w:vAlign w:val="bottom"/>
          </w:tcPr>
          <w:p w14:paraId="56060247" w14:textId="77777777" w:rsidR="009055A2" w:rsidRDefault="009055A2"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sign</w:t>
            </w:r>
          </w:p>
        </w:tc>
      </w:tr>
      <w:tr w:rsidR="009055A2" w:rsidRPr="00BD077D" w14:paraId="01AD6656" w14:textId="77777777" w:rsidTr="00B500BE">
        <w:tc>
          <w:tcPr>
            <w:cnfStyle w:val="001000000000" w:firstRow="0" w:lastRow="0" w:firstColumn="1" w:lastColumn="0" w:oddVBand="0" w:evenVBand="0" w:oddHBand="0" w:evenHBand="0" w:firstRowFirstColumn="0" w:firstRowLastColumn="0" w:lastRowFirstColumn="0" w:lastRowLastColumn="0"/>
            <w:tcW w:w="3116" w:type="dxa"/>
            <w:vAlign w:val="bottom"/>
          </w:tcPr>
          <w:p w14:paraId="68980612" w14:textId="77777777" w:rsidR="009055A2" w:rsidRDefault="009055A2" w:rsidP="00B500BE">
            <w:pPr>
              <w:rPr>
                <w:rFonts w:ascii="Open Sans" w:hAnsi="Open Sans" w:cs="Open Sans"/>
                <w:b w:val="0"/>
                <w:bCs w:val="0"/>
                <w:sz w:val="20"/>
                <w:szCs w:val="20"/>
              </w:rPr>
            </w:pPr>
            <w:r>
              <w:rPr>
                <w:rFonts w:ascii="Open Sans" w:hAnsi="Open Sans" w:cs="Open Sans"/>
                <w:b w:val="0"/>
                <w:bCs w:val="0"/>
                <w:sz w:val="20"/>
                <w:szCs w:val="20"/>
              </w:rPr>
              <w:t>Heidi Geiges</w:t>
            </w:r>
          </w:p>
        </w:tc>
        <w:tc>
          <w:tcPr>
            <w:tcW w:w="3117" w:type="dxa"/>
            <w:vAlign w:val="bottom"/>
          </w:tcPr>
          <w:p w14:paraId="2B2DD9B3" w14:textId="77777777" w:rsidR="009055A2" w:rsidRDefault="009055A2"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71 E. First St.</w:t>
            </w:r>
          </w:p>
        </w:tc>
        <w:tc>
          <w:tcPr>
            <w:tcW w:w="3117" w:type="dxa"/>
            <w:vAlign w:val="bottom"/>
          </w:tcPr>
          <w:p w14:paraId="190576DB" w14:textId="77777777" w:rsidR="009055A2" w:rsidRDefault="009055A2"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fence</w:t>
            </w:r>
          </w:p>
        </w:tc>
      </w:tr>
      <w:tr w:rsidR="009055A2" w:rsidRPr="00BD077D" w14:paraId="26724495" w14:textId="77777777" w:rsidTr="00B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43B9C40" w14:textId="77777777" w:rsidR="009055A2" w:rsidRDefault="009055A2" w:rsidP="00B500BE">
            <w:pPr>
              <w:rPr>
                <w:rFonts w:ascii="Open Sans" w:hAnsi="Open Sans" w:cs="Open Sans"/>
                <w:b w:val="0"/>
                <w:bCs w:val="0"/>
                <w:sz w:val="20"/>
                <w:szCs w:val="20"/>
              </w:rPr>
            </w:pPr>
            <w:r>
              <w:rPr>
                <w:rFonts w:ascii="Open Sans" w:hAnsi="Open Sans" w:cs="Open Sans"/>
                <w:b w:val="0"/>
                <w:bCs w:val="0"/>
                <w:sz w:val="20"/>
                <w:szCs w:val="20"/>
              </w:rPr>
              <w:t>Mark Prickett</w:t>
            </w:r>
          </w:p>
        </w:tc>
        <w:tc>
          <w:tcPr>
            <w:tcW w:w="3117" w:type="dxa"/>
            <w:vAlign w:val="bottom"/>
          </w:tcPr>
          <w:p w14:paraId="2DE62722" w14:textId="77777777" w:rsidR="009055A2" w:rsidRDefault="009055A2"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126 West St.</w:t>
            </w:r>
          </w:p>
        </w:tc>
        <w:tc>
          <w:tcPr>
            <w:tcW w:w="3117" w:type="dxa"/>
            <w:vAlign w:val="bottom"/>
          </w:tcPr>
          <w:p w14:paraId="717812B3" w14:textId="77777777" w:rsidR="009055A2" w:rsidRDefault="009055A2"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fence</w:t>
            </w:r>
          </w:p>
        </w:tc>
      </w:tr>
      <w:tr w:rsidR="009055A2" w:rsidRPr="00BD077D" w14:paraId="55F900F2" w14:textId="77777777" w:rsidTr="00B500BE">
        <w:tc>
          <w:tcPr>
            <w:cnfStyle w:val="001000000000" w:firstRow="0" w:lastRow="0" w:firstColumn="1" w:lastColumn="0" w:oddVBand="0" w:evenVBand="0" w:oddHBand="0" w:evenHBand="0" w:firstRowFirstColumn="0" w:firstRowLastColumn="0" w:lastRowFirstColumn="0" w:lastRowLastColumn="0"/>
            <w:tcW w:w="3116" w:type="dxa"/>
            <w:vAlign w:val="bottom"/>
          </w:tcPr>
          <w:p w14:paraId="08BDBCCF" w14:textId="77777777" w:rsidR="009055A2" w:rsidRDefault="009055A2" w:rsidP="00B500BE">
            <w:pPr>
              <w:rPr>
                <w:rFonts w:ascii="Open Sans" w:hAnsi="Open Sans" w:cs="Open Sans"/>
                <w:b w:val="0"/>
                <w:bCs w:val="0"/>
                <w:sz w:val="20"/>
                <w:szCs w:val="20"/>
              </w:rPr>
            </w:pPr>
            <w:r>
              <w:rPr>
                <w:rFonts w:ascii="Open Sans" w:hAnsi="Open Sans" w:cs="Open Sans"/>
                <w:b w:val="0"/>
                <w:bCs w:val="0"/>
                <w:sz w:val="20"/>
                <w:szCs w:val="20"/>
              </w:rPr>
              <w:t>Maryanne Imes</w:t>
            </w:r>
          </w:p>
        </w:tc>
        <w:tc>
          <w:tcPr>
            <w:tcW w:w="3117" w:type="dxa"/>
            <w:vAlign w:val="bottom"/>
          </w:tcPr>
          <w:p w14:paraId="7200F8E9" w14:textId="77777777" w:rsidR="009055A2" w:rsidRDefault="009055A2"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420 Broadway St.</w:t>
            </w:r>
          </w:p>
        </w:tc>
        <w:tc>
          <w:tcPr>
            <w:tcW w:w="3117" w:type="dxa"/>
            <w:vAlign w:val="bottom"/>
          </w:tcPr>
          <w:p w14:paraId="2A59E6D3" w14:textId="77777777" w:rsidR="009055A2" w:rsidRDefault="009055A2"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railing on second story porch</w:t>
            </w:r>
          </w:p>
        </w:tc>
      </w:tr>
    </w:tbl>
    <w:p w14:paraId="47400B63" w14:textId="2717FB20" w:rsidR="009055A2" w:rsidRDefault="009055A2" w:rsidP="00FE1A17">
      <w:pPr>
        <w:spacing w:after="0"/>
        <w:rPr>
          <w:rFonts w:ascii="Open Sans Light" w:hAnsi="Open Sans Light" w:cs="Open Sans Light"/>
          <w:sz w:val="20"/>
          <w:szCs w:val="20"/>
        </w:rPr>
      </w:pPr>
    </w:p>
    <w:p w14:paraId="24B2E2C0" w14:textId="3A22112D" w:rsidR="00CA2A9C" w:rsidRDefault="00070D81" w:rsidP="00CA2A9C">
      <w:pPr>
        <w:spacing w:after="0"/>
        <w:rPr>
          <w:rFonts w:ascii="Open Sans Light" w:hAnsi="Open Sans Light" w:cs="Open Sans Light"/>
          <w:sz w:val="20"/>
          <w:szCs w:val="20"/>
        </w:rPr>
      </w:pPr>
      <w:r>
        <w:rPr>
          <w:rFonts w:ascii="Open Sans Light" w:hAnsi="Open Sans Light" w:cs="Open Sans Light"/>
          <w:sz w:val="20"/>
          <w:szCs w:val="20"/>
        </w:rPr>
        <w:t>September</w:t>
      </w:r>
      <w:r w:rsidR="00CA2A9C">
        <w:rPr>
          <w:rFonts w:ascii="Open Sans Light" w:hAnsi="Open Sans Light" w:cs="Open Sans Light"/>
          <w:sz w:val="20"/>
          <w:szCs w:val="20"/>
        </w:rPr>
        <w:t xml:space="preserve"> 2023</w:t>
      </w:r>
      <w:r w:rsidR="00CA2A9C" w:rsidRPr="002726B6">
        <w:rPr>
          <w:rFonts w:ascii="Open Sans Light" w:hAnsi="Open Sans Light" w:cs="Open Sans Light"/>
          <w:sz w:val="20"/>
          <w:szCs w:val="20"/>
        </w:rPr>
        <w:t xml:space="preserve"> COA Review</w:t>
      </w:r>
    </w:p>
    <w:p w14:paraId="7DB1B564" w14:textId="77777777" w:rsidR="00CA2A9C" w:rsidRPr="002726B6" w:rsidRDefault="00CA2A9C" w:rsidP="00CA2A9C">
      <w:pPr>
        <w:spacing w:after="0"/>
        <w:rPr>
          <w:rFonts w:ascii="Open Sans Light" w:hAnsi="Open Sans Light" w:cs="Open Sans Light"/>
          <w:sz w:val="20"/>
          <w:szCs w:val="20"/>
        </w:rPr>
      </w:pPr>
    </w:p>
    <w:tbl>
      <w:tblPr>
        <w:tblStyle w:val="GridTable4-Accent1"/>
        <w:tblW w:w="9445" w:type="dxa"/>
        <w:tblLook w:val="04A0" w:firstRow="1" w:lastRow="0" w:firstColumn="1" w:lastColumn="0" w:noHBand="0" w:noVBand="1"/>
      </w:tblPr>
      <w:tblGrid>
        <w:gridCol w:w="2515"/>
        <w:gridCol w:w="2340"/>
        <w:gridCol w:w="2700"/>
        <w:gridCol w:w="1890"/>
      </w:tblGrid>
      <w:tr w:rsidR="00387C86" w:rsidRPr="00BD077D" w14:paraId="12BAAC21" w14:textId="77777777" w:rsidTr="00A222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6186D218" w14:textId="77777777" w:rsidR="00387C86" w:rsidRPr="00BD077D" w:rsidRDefault="00387C86" w:rsidP="00A2222B">
            <w:pPr>
              <w:rPr>
                <w:rFonts w:ascii="Open Sans" w:hAnsi="Open Sans" w:cs="Open Sans"/>
              </w:rPr>
            </w:pPr>
            <w:bookmarkStart w:id="4" w:name="_Hlk99373333"/>
            <w:r w:rsidRPr="00BD077D">
              <w:rPr>
                <w:rFonts w:ascii="Open Sans" w:hAnsi="Open Sans" w:cs="Open Sans"/>
              </w:rPr>
              <w:t>Applicant</w:t>
            </w:r>
          </w:p>
        </w:tc>
        <w:tc>
          <w:tcPr>
            <w:tcW w:w="2340" w:type="dxa"/>
          </w:tcPr>
          <w:p w14:paraId="0C36C028"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Address</w:t>
            </w:r>
          </w:p>
        </w:tc>
        <w:tc>
          <w:tcPr>
            <w:tcW w:w="2700" w:type="dxa"/>
          </w:tcPr>
          <w:p w14:paraId="2B76856A"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COA</w:t>
            </w:r>
          </w:p>
        </w:tc>
        <w:tc>
          <w:tcPr>
            <w:tcW w:w="1890" w:type="dxa"/>
          </w:tcPr>
          <w:p w14:paraId="7CE906E6"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Completion Status</w:t>
            </w:r>
          </w:p>
        </w:tc>
      </w:tr>
      <w:tr w:rsidR="00070D81" w:rsidRPr="00986C60" w14:paraId="3BB218A7" w14:textId="77777777" w:rsidTr="00E330D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1E6A2A28" w14:textId="3329E6B7" w:rsidR="00070D81" w:rsidRPr="00986C60" w:rsidRDefault="00070D81" w:rsidP="00070D81">
            <w:pPr>
              <w:rPr>
                <w:rFonts w:ascii="Open Sans Light" w:eastAsia="Times New Roman" w:hAnsi="Open Sans Light" w:cs="Open Sans Light"/>
                <w:color w:val="000000"/>
              </w:rPr>
            </w:pPr>
            <w:r>
              <w:rPr>
                <w:rFonts w:ascii="Calibri" w:hAnsi="Calibri" w:cs="Calibri"/>
                <w:color w:val="000000"/>
              </w:rPr>
              <w:t>Welch, Roger</w:t>
            </w:r>
          </w:p>
        </w:tc>
        <w:tc>
          <w:tcPr>
            <w:tcW w:w="2340" w:type="dxa"/>
            <w:vAlign w:val="bottom"/>
            <w:hideMark/>
          </w:tcPr>
          <w:p w14:paraId="69E014E6" w14:textId="25094B0A" w:rsidR="00070D81" w:rsidRPr="00986C60" w:rsidRDefault="00070D81"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509 E. Third St.</w:t>
            </w:r>
          </w:p>
        </w:tc>
        <w:tc>
          <w:tcPr>
            <w:tcW w:w="2700" w:type="dxa"/>
            <w:vAlign w:val="bottom"/>
            <w:hideMark/>
          </w:tcPr>
          <w:p w14:paraId="548EA9A0" w14:textId="7084EBED" w:rsidR="00070D81" w:rsidRPr="00986C60" w:rsidRDefault="006E0B5D"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windows</w:t>
            </w:r>
          </w:p>
        </w:tc>
        <w:tc>
          <w:tcPr>
            <w:tcW w:w="1890" w:type="dxa"/>
            <w:vAlign w:val="bottom"/>
            <w:hideMark/>
          </w:tcPr>
          <w:p w14:paraId="000E3273" w14:textId="62E929E2" w:rsidR="00070D81" w:rsidRPr="00986C60" w:rsidRDefault="00745B30"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Yes</w:t>
            </w:r>
          </w:p>
        </w:tc>
      </w:tr>
      <w:tr w:rsidR="00070D81" w:rsidRPr="00986C60" w14:paraId="2C05FFD5" w14:textId="77777777" w:rsidTr="00E330D4">
        <w:trPr>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3A68A552" w14:textId="2D7C318E" w:rsidR="00070D81" w:rsidRPr="00986C60" w:rsidRDefault="00070D81" w:rsidP="00070D81">
            <w:pPr>
              <w:rPr>
                <w:rFonts w:ascii="Open Sans Light" w:eastAsia="Times New Roman" w:hAnsi="Open Sans Light" w:cs="Open Sans Light"/>
                <w:color w:val="000000"/>
              </w:rPr>
            </w:pPr>
            <w:r>
              <w:rPr>
                <w:rFonts w:ascii="Calibri" w:hAnsi="Calibri" w:cs="Calibri"/>
                <w:color w:val="000000"/>
              </w:rPr>
              <w:t>LeGrand, Philip</w:t>
            </w:r>
          </w:p>
        </w:tc>
        <w:tc>
          <w:tcPr>
            <w:tcW w:w="2340" w:type="dxa"/>
            <w:vAlign w:val="bottom"/>
            <w:hideMark/>
          </w:tcPr>
          <w:p w14:paraId="5B9B1C6B" w14:textId="7955A897" w:rsidR="00070D81" w:rsidRPr="00986C60" w:rsidRDefault="00070D81" w:rsidP="00070D81">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417 W. Second St.</w:t>
            </w:r>
          </w:p>
        </w:tc>
        <w:tc>
          <w:tcPr>
            <w:tcW w:w="2700" w:type="dxa"/>
            <w:vAlign w:val="bottom"/>
            <w:hideMark/>
          </w:tcPr>
          <w:p w14:paraId="689E28B5" w14:textId="531E7923" w:rsidR="00070D81" w:rsidRPr="00986C60" w:rsidRDefault="004B65C1" w:rsidP="00070D81">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porch</w:t>
            </w:r>
          </w:p>
        </w:tc>
        <w:tc>
          <w:tcPr>
            <w:tcW w:w="1890" w:type="dxa"/>
            <w:vAlign w:val="bottom"/>
            <w:hideMark/>
          </w:tcPr>
          <w:p w14:paraId="168CA0EA" w14:textId="13A5CAEB" w:rsidR="00070D81" w:rsidRPr="00986C60" w:rsidRDefault="00745B30" w:rsidP="00070D81">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Yes</w:t>
            </w:r>
          </w:p>
        </w:tc>
      </w:tr>
      <w:tr w:rsidR="00070D81" w:rsidRPr="00986C60" w14:paraId="513DC46F" w14:textId="77777777" w:rsidTr="00E330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7D346B83" w14:textId="08BEC4D9" w:rsidR="00070D81" w:rsidRPr="00986C60" w:rsidRDefault="00070D81" w:rsidP="00070D81">
            <w:pPr>
              <w:rPr>
                <w:rFonts w:ascii="Open Sans Light" w:eastAsia="Times New Roman" w:hAnsi="Open Sans Light" w:cs="Open Sans Light"/>
                <w:color w:val="000000"/>
              </w:rPr>
            </w:pPr>
            <w:r>
              <w:rPr>
                <w:rFonts w:ascii="Calibri" w:hAnsi="Calibri" w:cs="Calibri"/>
                <w:color w:val="000000"/>
              </w:rPr>
              <w:t>Hollis, Kimm</w:t>
            </w:r>
          </w:p>
        </w:tc>
        <w:tc>
          <w:tcPr>
            <w:tcW w:w="2340" w:type="dxa"/>
            <w:vAlign w:val="bottom"/>
            <w:hideMark/>
          </w:tcPr>
          <w:p w14:paraId="5F0D7853" w14:textId="240C64F2" w:rsidR="00070D81" w:rsidRPr="00986C60" w:rsidRDefault="00070D81"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203 Mill St.</w:t>
            </w:r>
          </w:p>
        </w:tc>
        <w:tc>
          <w:tcPr>
            <w:tcW w:w="2700" w:type="dxa"/>
            <w:vAlign w:val="bottom"/>
            <w:hideMark/>
          </w:tcPr>
          <w:p w14:paraId="22CDEC2F" w14:textId="14BB9F09" w:rsidR="00070D81" w:rsidRPr="00986C60" w:rsidRDefault="004B65C1"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door</w:t>
            </w:r>
          </w:p>
        </w:tc>
        <w:tc>
          <w:tcPr>
            <w:tcW w:w="1890" w:type="dxa"/>
            <w:vAlign w:val="bottom"/>
            <w:hideMark/>
          </w:tcPr>
          <w:p w14:paraId="50EA8D5B" w14:textId="110C8EE3" w:rsidR="00070D81" w:rsidRPr="00986C60" w:rsidRDefault="00745B30"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Yes</w:t>
            </w:r>
          </w:p>
        </w:tc>
      </w:tr>
      <w:tr w:rsidR="00070D81" w:rsidRPr="00986C60" w14:paraId="4AEAB686" w14:textId="77777777" w:rsidTr="00E330D4">
        <w:trPr>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49A5B123" w14:textId="30C09534" w:rsidR="00070D81" w:rsidRPr="00986C60" w:rsidRDefault="00070D81" w:rsidP="00070D81">
            <w:pPr>
              <w:rPr>
                <w:rFonts w:ascii="Open Sans Light" w:eastAsia="Times New Roman" w:hAnsi="Open Sans Light" w:cs="Open Sans Light"/>
                <w:color w:val="000000"/>
              </w:rPr>
            </w:pPr>
            <w:r>
              <w:rPr>
                <w:rFonts w:ascii="Calibri" w:hAnsi="Calibri" w:cs="Calibri"/>
                <w:color w:val="000000"/>
              </w:rPr>
              <w:t>Tim Callis</w:t>
            </w:r>
          </w:p>
        </w:tc>
        <w:tc>
          <w:tcPr>
            <w:tcW w:w="2340" w:type="dxa"/>
            <w:vAlign w:val="bottom"/>
            <w:hideMark/>
          </w:tcPr>
          <w:p w14:paraId="74896B3F" w14:textId="1E3436C7" w:rsidR="00070D81" w:rsidRPr="00986C60" w:rsidRDefault="00070D81" w:rsidP="00070D81">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801 W First St</w:t>
            </w:r>
          </w:p>
        </w:tc>
        <w:tc>
          <w:tcPr>
            <w:tcW w:w="2700" w:type="dxa"/>
            <w:vAlign w:val="bottom"/>
            <w:hideMark/>
          </w:tcPr>
          <w:p w14:paraId="56E4406E" w14:textId="3483DCE1" w:rsidR="00070D81" w:rsidRPr="00986C60" w:rsidRDefault="004B65C1" w:rsidP="00070D81">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fence</w:t>
            </w:r>
          </w:p>
        </w:tc>
        <w:tc>
          <w:tcPr>
            <w:tcW w:w="1890" w:type="dxa"/>
            <w:vAlign w:val="bottom"/>
            <w:hideMark/>
          </w:tcPr>
          <w:p w14:paraId="0D888F36" w14:textId="7D2FF423" w:rsidR="00070D81" w:rsidRPr="00986C60" w:rsidRDefault="00745B30" w:rsidP="00070D81">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Yes</w:t>
            </w:r>
          </w:p>
        </w:tc>
      </w:tr>
      <w:tr w:rsidR="00070D81" w:rsidRPr="00986C60" w14:paraId="583F2BAC" w14:textId="77777777" w:rsidTr="00E330D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15" w:type="dxa"/>
            <w:hideMark/>
          </w:tcPr>
          <w:p w14:paraId="29691D74" w14:textId="08F0F534" w:rsidR="00070D81" w:rsidRPr="00986C60" w:rsidRDefault="00070D81" w:rsidP="00070D81">
            <w:pPr>
              <w:rPr>
                <w:rFonts w:ascii="Open Sans Light" w:eastAsia="Times New Roman" w:hAnsi="Open Sans Light" w:cs="Open Sans Light"/>
                <w:color w:val="000000"/>
              </w:rPr>
            </w:pPr>
            <w:r>
              <w:rPr>
                <w:rFonts w:ascii="Calibri" w:hAnsi="Calibri" w:cs="Calibri"/>
                <w:color w:val="000000"/>
              </w:rPr>
              <w:t>Kim Lytle</w:t>
            </w:r>
          </w:p>
        </w:tc>
        <w:tc>
          <w:tcPr>
            <w:tcW w:w="2340" w:type="dxa"/>
            <w:hideMark/>
          </w:tcPr>
          <w:p w14:paraId="409BBEC3" w14:textId="2F35A323" w:rsidR="00070D81" w:rsidRPr="00986C60" w:rsidRDefault="00070D81"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314 W. Main St.</w:t>
            </w:r>
          </w:p>
        </w:tc>
        <w:tc>
          <w:tcPr>
            <w:tcW w:w="2700" w:type="dxa"/>
            <w:hideMark/>
          </w:tcPr>
          <w:p w14:paraId="31F20D97" w14:textId="4E7C9DEB" w:rsidR="00070D81" w:rsidRPr="00986C60" w:rsidRDefault="004B65C1"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sign</w:t>
            </w:r>
          </w:p>
        </w:tc>
        <w:tc>
          <w:tcPr>
            <w:tcW w:w="1890" w:type="dxa"/>
            <w:vAlign w:val="bottom"/>
            <w:hideMark/>
          </w:tcPr>
          <w:p w14:paraId="2E003006" w14:textId="074B2FA2" w:rsidR="00070D81" w:rsidRPr="00986C60" w:rsidRDefault="00745B30"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Yes</w:t>
            </w:r>
          </w:p>
        </w:tc>
      </w:tr>
      <w:tr w:rsidR="004C5BC4" w:rsidRPr="00986C60" w14:paraId="2EF88534" w14:textId="77777777" w:rsidTr="00E330D4">
        <w:trPr>
          <w:trHeight w:val="576"/>
        </w:trPr>
        <w:tc>
          <w:tcPr>
            <w:cnfStyle w:val="001000000000" w:firstRow="0" w:lastRow="0" w:firstColumn="1" w:lastColumn="0" w:oddVBand="0" w:evenVBand="0" w:oddHBand="0" w:evenHBand="0" w:firstRowFirstColumn="0" w:firstRowLastColumn="0" w:lastRowFirstColumn="0" w:lastRowLastColumn="0"/>
            <w:tcW w:w="2515" w:type="dxa"/>
          </w:tcPr>
          <w:p w14:paraId="10E9577E" w14:textId="3297E049" w:rsidR="004C5BC4" w:rsidRDefault="00B006B5" w:rsidP="00070D81">
            <w:pPr>
              <w:rPr>
                <w:rFonts w:ascii="Calibri" w:hAnsi="Calibri" w:cs="Calibri"/>
                <w:color w:val="000000"/>
              </w:rPr>
            </w:pPr>
            <w:r>
              <w:rPr>
                <w:rFonts w:ascii="Calibri" w:hAnsi="Calibri" w:cs="Calibri"/>
                <w:color w:val="000000"/>
              </w:rPr>
              <w:t>Johnson, Cynthia</w:t>
            </w:r>
          </w:p>
        </w:tc>
        <w:tc>
          <w:tcPr>
            <w:tcW w:w="2340" w:type="dxa"/>
          </w:tcPr>
          <w:p w14:paraId="62CE3F28" w14:textId="420313A4" w:rsidR="004C5BC4" w:rsidRDefault="00B006B5" w:rsidP="00070D8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211 East St.</w:t>
            </w:r>
          </w:p>
        </w:tc>
        <w:tc>
          <w:tcPr>
            <w:tcW w:w="2700" w:type="dxa"/>
          </w:tcPr>
          <w:p w14:paraId="1D59DF30" w14:textId="0BAB66A0" w:rsidR="004C5BC4" w:rsidRDefault="004B65C1" w:rsidP="00070D8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steps</w:t>
            </w:r>
          </w:p>
        </w:tc>
        <w:tc>
          <w:tcPr>
            <w:tcW w:w="1890" w:type="dxa"/>
            <w:vAlign w:val="bottom"/>
          </w:tcPr>
          <w:p w14:paraId="1BD3FF5E" w14:textId="25CA3FDC" w:rsidR="004C5BC4" w:rsidRDefault="00745B30" w:rsidP="00070D8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Yes</w:t>
            </w:r>
          </w:p>
        </w:tc>
      </w:tr>
    </w:tbl>
    <w:bookmarkEnd w:id="4"/>
    <w:p w14:paraId="4D07EA05" w14:textId="72338287" w:rsidR="00CA2A9C" w:rsidRPr="002726B6" w:rsidRDefault="00CA2A9C" w:rsidP="00CA2A9C">
      <w:pPr>
        <w:spacing w:before="240" w:after="0" w:line="360" w:lineRule="auto"/>
        <w:rPr>
          <w:rFonts w:ascii="Open Sans Light" w:hAnsi="Open Sans Light" w:cs="Open Sans Light"/>
          <w:sz w:val="20"/>
          <w:szCs w:val="20"/>
        </w:rPr>
      </w:pPr>
      <w:r>
        <w:rPr>
          <w:rFonts w:ascii="Open Sans Light" w:hAnsi="Open Sans Light" w:cs="Open Sans Light"/>
          <w:sz w:val="20"/>
          <w:szCs w:val="20"/>
        </w:rPr>
        <w:t>S. Palmer</w:t>
      </w:r>
      <w:r w:rsidRPr="002726B6">
        <w:rPr>
          <w:rFonts w:ascii="Open Sans Light" w:hAnsi="Open Sans Light" w:cs="Open Sans Light"/>
          <w:sz w:val="20"/>
          <w:szCs w:val="20"/>
        </w:rPr>
        <w:t xml:space="preserve"> made a motion to adjourn the meeting – seconded by</w:t>
      </w:r>
      <w:r w:rsidR="002B364F">
        <w:rPr>
          <w:rFonts w:ascii="Open Sans Light" w:hAnsi="Open Sans Light" w:cs="Open Sans Light"/>
          <w:sz w:val="20"/>
          <w:szCs w:val="20"/>
        </w:rPr>
        <w:t xml:space="preserve"> K. McWilliams</w:t>
      </w:r>
      <w:r>
        <w:rPr>
          <w:rFonts w:ascii="Open Sans Light" w:hAnsi="Open Sans Light" w:cs="Open Sans Light"/>
          <w:sz w:val="20"/>
          <w:szCs w:val="20"/>
        </w:rPr>
        <w:t>.</w:t>
      </w:r>
    </w:p>
    <w:p w14:paraId="43A9A6BF" w14:textId="158E848C" w:rsidR="00CA2A9C" w:rsidRPr="002726B6" w:rsidRDefault="00CA2A9C" w:rsidP="00CA2A9C">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 xml:space="preserve">Meeting adjourned at </w:t>
      </w:r>
      <w:r w:rsidR="00E67E19">
        <w:rPr>
          <w:rFonts w:ascii="Open Sans Light" w:eastAsia="Times New Roman" w:hAnsi="Open Sans Light" w:cs="Open Sans Light"/>
          <w:sz w:val="20"/>
          <w:szCs w:val="20"/>
        </w:rPr>
        <w:t>6:45</w:t>
      </w:r>
      <w:r w:rsidRPr="002726B6">
        <w:rPr>
          <w:rFonts w:ascii="Open Sans Light" w:eastAsia="Times New Roman" w:hAnsi="Open Sans Light" w:cs="Open Sans Light"/>
          <w:sz w:val="20"/>
          <w:szCs w:val="20"/>
        </w:rPr>
        <w:t xml:space="preserve"> p.m.</w:t>
      </w:r>
    </w:p>
    <w:p w14:paraId="5E6ED190" w14:textId="77777777" w:rsidR="00CA2A9C" w:rsidRDefault="00CA2A9C" w:rsidP="00CA2A9C">
      <w:pPr>
        <w:spacing w:before="240" w:line="240" w:lineRule="auto"/>
        <w:rPr>
          <w:rFonts w:ascii="Open Sans Light" w:eastAsia="Times New Roman" w:hAnsi="Open Sans Light" w:cs="Open Sans Light"/>
          <w:b/>
          <w:sz w:val="20"/>
          <w:szCs w:val="20"/>
        </w:rPr>
      </w:pPr>
      <w:r w:rsidRPr="002726B6">
        <w:rPr>
          <w:rFonts w:ascii="Open Sans Light" w:eastAsia="Times New Roman" w:hAnsi="Open Sans Light" w:cs="Open Sans Light"/>
          <w:b/>
          <w:sz w:val="20"/>
          <w:szCs w:val="20"/>
        </w:rPr>
        <w:t>BY ORDER OF THE MADISON CITY HISTORIC DISTRICT BOARD OF REVIEW</w:t>
      </w:r>
    </w:p>
    <w:p w14:paraId="5C6A7BE5" w14:textId="6EDDCA8E" w:rsidR="00CA2A9C" w:rsidRDefault="00CA2A9C" w:rsidP="00CA2A9C">
      <w:pPr>
        <w:spacing w:before="240" w:line="240" w:lineRule="auto"/>
        <w:rPr>
          <w:rFonts w:ascii="Open Sans Light" w:eastAsia="Times New Roman" w:hAnsi="Open Sans Light" w:cs="Open Sans Light"/>
          <w:b/>
          <w:sz w:val="20"/>
          <w:szCs w:val="20"/>
        </w:rPr>
      </w:pPr>
    </w:p>
    <w:p w14:paraId="7C1FE052" w14:textId="43474429" w:rsidR="00CA2A9C" w:rsidRPr="002726B6" w:rsidRDefault="00CA2A9C" w:rsidP="00CA2A9C">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_______________________________</w:t>
      </w:r>
      <w:r w:rsidRPr="002726B6">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t>__________________________________________________</w:t>
      </w:r>
    </w:p>
    <w:p w14:paraId="6DEDABB6" w14:textId="0434ADAF" w:rsidR="00CA2A9C" w:rsidRPr="002726B6" w:rsidRDefault="00CA2A9C" w:rsidP="00CA2A9C">
      <w:pPr>
        <w:spacing w:after="0" w:line="240" w:lineRule="auto"/>
        <w:rPr>
          <w:rFonts w:ascii="Open Sans Light" w:eastAsia="Times New Roman" w:hAnsi="Open Sans Light" w:cs="Open Sans Light"/>
          <w:sz w:val="20"/>
          <w:szCs w:val="20"/>
        </w:rPr>
      </w:pPr>
      <w:r>
        <w:rPr>
          <w:rFonts w:ascii="Open Sans Light" w:eastAsia="Times New Roman" w:hAnsi="Open Sans Light" w:cs="Open Sans Light"/>
          <w:sz w:val="20"/>
          <w:szCs w:val="20"/>
        </w:rPr>
        <w:t>Mike Pittman</w:t>
      </w:r>
      <w:r w:rsidRPr="002726B6">
        <w:rPr>
          <w:rFonts w:ascii="Open Sans Light" w:eastAsia="Times New Roman" w:hAnsi="Open Sans Light" w:cs="Open Sans Light"/>
          <w:sz w:val="20"/>
          <w:szCs w:val="20"/>
        </w:rPr>
        <w:t xml:space="preserve">, Chairman </w:t>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sidR="004F0C30">
        <w:rPr>
          <w:rFonts w:ascii="Open Sans Light" w:eastAsia="Times New Roman" w:hAnsi="Open Sans Light" w:cs="Open Sans Light"/>
          <w:sz w:val="20"/>
          <w:szCs w:val="20"/>
        </w:rPr>
        <w:t>Brenna Haley, Historic Preservationist</w:t>
      </w:r>
    </w:p>
    <w:p w14:paraId="5A72547A" w14:textId="6DB04712" w:rsidR="00AB355D" w:rsidRPr="002726B6" w:rsidRDefault="00AB355D" w:rsidP="00CA2A9C">
      <w:pPr>
        <w:spacing w:after="0"/>
        <w:rPr>
          <w:rFonts w:ascii="Open Sans Light" w:eastAsia="Times New Roman" w:hAnsi="Open Sans Light" w:cs="Open Sans Light"/>
          <w:sz w:val="20"/>
          <w:szCs w:val="20"/>
        </w:rPr>
      </w:pPr>
    </w:p>
    <w:sectPr w:rsidR="00AB355D" w:rsidRPr="002726B6" w:rsidSect="00821573">
      <w:headerReference w:type="default" r:id="rId11"/>
      <w:pgSz w:w="12240" w:h="20160" w:code="5"/>
      <w:pgMar w:top="1440" w:right="1440" w:bottom="1440" w:left="1440" w:header="720" w:footer="720" w:gutter="0"/>
      <w:pgNumType w:start="21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3BA9B" w14:textId="77777777" w:rsidR="003D3D22" w:rsidRDefault="003D3D22" w:rsidP="00982E0A">
      <w:pPr>
        <w:spacing w:after="0" w:line="240" w:lineRule="auto"/>
      </w:pPr>
      <w:r>
        <w:separator/>
      </w:r>
    </w:p>
  </w:endnote>
  <w:endnote w:type="continuationSeparator" w:id="0">
    <w:p w14:paraId="5E1A1AFD" w14:textId="77777777" w:rsidR="003D3D22" w:rsidRDefault="003D3D22" w:rsidP="00982E0A">
      <w:pPr>
        <w:spacing w:after="0" w:line="240" w:lineRule="auto"/>
      </w:pPr>
      <w:r>
        <w:continuationSeparator/>
      </w:r>
    </w:p>
  </w:endnote>
  <w:endnote w:type="continuationNotice" w:id="1">
    <w:p w14:paraId="15F19942" w14:textId="77777777" w:rsidR="003D3D22" w:rsidRDefault="003D3D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EE66D" w14:textId="77777777" w:rsidR="003D3D22" w:rsidRDefault="003D3D22" w:rsidP="00982E0A">
      <w:pPr>
        <w:spacing w:after="0" w:line="240" w:lineRule="auto"/>
      </w:pPr>
      <w:r>
        <w:separator/>
      </w:r>
    </w:p>
  </w:footnote>
  <w:footnote w:type="continuationSeparator" w:id="0">
    <w:p w14:paraId="1BFB2DD7" w14:textId="77777777" w:rsidR="003D3D22" w:rsidRDefault="003D3D22" w:rsidP="00982E0A">
      <w:pPr>
        <w:spacing w:after="0" w:line="240" w:lineRule="auto"/>
      </w:pPr>
      <w:r>
        <w:continuationSeparator/>
      </w:r>
    </w:p>
  </w:footnote>
  <w:footnote w:type="continuationNotice" w:id="1">
    <w:p w14:paraId="253546B8" w14:textId="77777777" w:rsidR="003D3D22" w:rsidRDefault="003D3D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25052"/>
      <w:docPartObj>
        <w:docPartGallery w:val="Page Numbers (Top of Page)"/>
        <w:docPartUnique/>
      </w:docPartObj>
    </w:sdtPr>
    <w:sdtEndPr>
      <w:rPr>
        <w:noProof/>
      </w:rPr>
    </w:sdtEndPr>
    <w:sdtContent>
      <w:p w14:paraId="1E86F518" w14:textId="2EDFC1A6" w:rsidR="004E5E00" w:rsidRDefault="004E5E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FFA2F7" w14:textId="77777777" w:rsidR="003831F0" w:rsidRDefault="0038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D6779"/>
    <w:multiLevelType w:val="hybridMultilevel"/>
    <w:tmpl w:val="E8E2DB62"/>
    <w:lvl w:ilvl="0" w:tplc="47E6A9D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795257"/>
    <w:multiLevelType w:val="hybridMultilevel"/>
    <w:tmpl w:val="F70C1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A7262"/>
    <w:multiLevelType w:val="hybridMultilevel"/>
    <w:tmpl w:val="061EE7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 w15:restartNumberingAfterBreak="0">
    <w:nsid w:val="55196428"/>
    <w:multiLevelType w:val="hybridMultilevel"/>
    <w:tmpl w:val="49849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A1105B"/>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2483343"/>
    <w:multiLevelType w:val="hybridMultilevel"/>
    <w:tmpl w:val="D780F9A8"/>
    <w:lvl w:ilvl="0" w:tplc="04090001">
      <w:start w:val="1"/>
      <w:numFmt w:val="bullet"/>
      <w:lvlText w:val=""/>
      <w:lvlJc w:val="left"/>
      <w:pPr>
        <w:ind w:left="1714" w:hanging="360"/>
      </w:pPr>
      <w:rPr>
        <w:rFonts w:ascii="Symbol" w:hAnsi="Symbol" w:hint="default"/>
      </w:rPr>
    </w:lvl>
    <w:lvl w:ilvl="1" w:tplc="04090003">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7" w15:restartNumberingAfterBreak="0">
    <w:nsid w:val="689C07ED"/>
    <w:multiLevelType w:val="hybridMultilevel"/>
    <w:tmpl w:val="D08E875C"/>
    <w:lvl w:ilvl="0" w:tplc="623AAC8A">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363445">
    <w:abstractNumId w:val="3"/>
  </w:num>
  <w:num w:numId="2" w16cid:durableId="984814954">
    <w:abstractNumId w:val="0"/>
  </w:num>
  <w:num w:numId="3" w16cid:durableId="725378672">
    <w:abstractNumId w:val="7"/>
  </w:num>
  <w:num w:numId="4" w16cid:durableId="1988047420">
    <w:abstractNumId w:val="4"/>
  </w:num>
  <w:num w:numId="5" w16cid:durableId="276378779">
    <w:abstractNumId w:val="6"/>
  </w:num>
  <w:num w:numId="6" w16cid:durableId="803930632">
    <w:abstractNumId w:val="2"/>
  </w:num>
  <w:num w:numId="7" w16cid:durableId="1796681332">
    <w:abstractNumId w:val="1"/>
  </w:num>
  <w:num w:numId="8" w16cid:durableId="76677243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0A"/>
    <w:rsid w:val="000011CA"/>
    <w:rsid w:val="00001329"/>
    <w:rsid w:val="00001D6E"/>
    <w:rsid w:val="00001DB7"/>
    <w:rsid w:val="00002096"/>
    <w:rsid w:val="000026D5"/>
    <w:rsid w:val="00002E8D"/>
    <w:rsid w:val="0000331A"/>
    <w:rsid w:val="00003595"/>
    <w:rsid w:val="000042D8"/>
    <w:rsid w:val="00004820"/>
    <w:rsid w:val="00006619"/>
    <w:rsid w:val="00007A5B"/>
    <w:rsid w:val="00007C7D"/>
    <w:rsid w:val="00011959"/>
    <w:rsid w:val="00012185"/>
    <w:rsid w:val="000123DC"/>
    <w:rsid w:val="00013504"/>
    <w:rsid w:val="00013B90"/>
    <w:rsid w:val="00013BA9"/>
    <w:rsid w:val="00013C1C"/>
    <w:rsid w:val="00013D31"/>
    <w:rsid w:val="000147FE"/>
    <w:rsid w:val="0001516E"/>
    <w:rsid w:val="0001568A"/>
    <w:rsid w:val="00015863"/>
    <w:rsid w:val="00015A4A"/>
    <w:rsid w:val="00015DDC"/>
    <w:rsid w:val="00015EAA"/>
    <w:rsid w:val="0001754C"/>
    <w:rsid w:val="0002061B"/>
    <w:rsid w:val="00020A76"/>
    <w:rsid w:val="00020C91"/>
    <w:rsid w:val="00021593"/>
    <w:rsid w:val="000218B8"/>
    <w:rsid w:val="00021B0F"/>
    <w:rsid w:val="00022502"/>
    <w:rsid w:val="00022A33"/>
    <w:rsid w:val="00023FC9"/>
    <w:rsid w:val="000247C8"/>
    <w:rsid w:val="00024834"/>
    <w:rsid w:val="00024993"/>
    <w:rsid w:val="00025679"/>
    <w:rsid w:val="00026427"/>
    <w:rsid w:val="000264B6"/>
    <w:rsid w:val="00026917"/>
    <w:rsid w:val="000270D5"/>
    <w:rsid w:val="0002730B"/>
    <w:rsid w:val="000274B2"/>
    <w:rsid w:val="00027B38"/>
    <w:rsid w:val="00030C7C"/>
    <w:rsid w:val="000310A2"/>
    <w:rsid w:val="00031736"/>
    <w:rsid w:val="0003223F"/>
    <w:rsid w:val="000326F5"/>
    <w:rsid w:val="000337AB"/>
    <w:rsid w:val="00033D59"/>
    <w:rsid w:val="0003584E"/>
    <w:rsid w:val="00035BBA"/>
    <w:rsid w:val="00035E80"/>
    <w:rsid w:val="00036244"/>
    <w:rsid w:val="0003656B"/>
    <w:rsid w:val="00036C98"/>
    <w:rsid w:val="00036F71"/>
    <w:rsid w:val="00037B02"/>
    <w:rsid w:val="00037E85"/>
    <w:rsid w:val="00041631"/>
    <w:rsid w:val="000416D0"/>
    <w:rsid w:val="00041AE2"/>
    <w:rsid w:val="00041D48"/>
    <w:rsid w:val="0004258A"/>
    <w:rsid w:val="00042BD0"/>
    <w:rsid w:val="00042E48"/>
    <w:rsid w:val="0004303F"/>
    <w:rsid w:val="00043876"/>
    <w:rsid w:val="00043972"/>
    <w:rsid w:val="000448AA"/>
    <w:rsid w:val="00044A30"/>
    <w:rsid w:val="000457DC"/>
    <w:rsid w:val="00045E14"/>
    <w:rsid w:val="0004620B"/>
    <w:rsid w:val="0004660C"/>
    <w:rsid w:val="000469F4"/>
    <w:rsid w:val="000478BB"/>
    <w:rsid w:val="000479FD"/>
    <w:rsid w:val="00050032"/>
    <w:rsid w:val="000505D1"/>
    <w:rsid w:val="00050619"/>
    <w:rsid w:val="00050CED"/>
    <w:rsid w:val="00051199"/>
    <w:rsid w:val="0005167C"/>
    <w:rsid w:val="00052047"/>
    <w:rsid w:val="000529E3"/>
    <w:rsid w:val="00052E7D"/>
    <w:rsid w:val="0005438B"/>
    <w:rsid w:val="00054DA4"/>
    <w:rsid w:val="0005553F"/>
    <w:rsid w:val="0005631C"/>
    <w:rsid w:val="00056364"/>
    <w:rsid w:val="00056CCC"/>
    <w:rsid w:val="0005741B"/>
    <w:rsid w:val="00057573"/>
    <w:rsid w:val="0006012D"/>
    <w:rsid w:val="00060A8D"/>
    <w:rsid w:val="00060CF6"/>
    <w:rsid w:val="00061745"/>
    <w:rsid w:val="00061B66"/>
    <w:rsid w:val="0006269B"/>
    <w:rsid w:val="0006352A"/>
    <w:rsid w:val="000643EC"/>
    <w:rsid w:val="00064864"/>
    <w:rsid w:val="000648C3"/>
    <w:rsid w:val="00064B4E"/>
    <w:rsid w:val="00065CDD"/>
    <w:rsid w:val="00066811"/>
    <w:rsid w:val="00066B8B"/>
    <w:rsid w:val="00067635"/>
    <w:rsid w:val="000704C9"/>
    <w:rsid w:val="00070555"/>
    <w:rsid w:val="00070D81"/>
    <w:rsid w:val="00071DDA"/>
    <w:rsid w:val="00071E5B"/>
    <w:rsid w:val="00072461"/>
    <w:rsid w:val="000724A5"/>
    <w:rsid w:val="0007282D"/>
    <w:rsid w:val="00072E60"/>
    <w:rsid w:val="00072F55"/>
    <w:rsid w:val="00073E90"/>
    <w:rsid w:val="000741C9"/>
    <w:rsid w:val="000745AC"/>
    <w:rsid w:val="00074D2B"/>
    <w:rsid w:val="000767C1"/>
    <w:rsid w:val="00076DF9"/>
    <w:rsid w:val="00077320"/>
    <w:rsid w:val="00080999"/>
    <w:rsid w:val="00080C7B"/>
    <w:rsid w:val="00080E61"/>
    <w:rsid w:val="00081198"/>
    <w:rsid w:val="00082049"/>
    <w:rsid w:val="000825E7"/>
    <w:rsid w:val="00082AFF"/>
    <w:rsid w:val="00082FD9"/>
    <w:rsid w:val="00083915"/>
    <w:rsid w:val="00083A02"/>
    <w:rsid w:val="000843E7"/>
    <w:rsid w:val="00084602"/>
    <w:rsid w:val="00084ACF"/>
    <w:rsid w:val="00086687"/>
    <w:rsid w:val="00086C9D"/>
    <w:rsid w:val="00086D00"/>
    <w:rsid w:val="000872C0"/>
    <w:rsid w:val="00090239"/>
    <w:rsid w:val="00090B77"/>
    <w:rsid w:val="0009116C"/>
    <w:rsid w:val="00091301"/>
    <w:rsid w:val="00091438"/>
    <w:rsid w:val="00091BEC"/>
    <w:rsid w:val="00092FDD"/>
    <w:rsid w:val="000931DF"/>
    <w:rsid w:val="0009334B"/>
    <w:rsid w:val="00093626"/>
    <w:rsid w:val="00093739"/>
    <w:rsid w:val="0009445F"/>
    <w:rsid w:val="00094B20"/>
    <w:rsid w:val="00094C8C"/>
    <w:rsid w:val="00094C9B"/>
    <w:rsid w:val="0009516A"/>
    <w:rsid w:val="000962E0"/>
    <w:rsid w:val="00096A6E"/>
    <w:rsid w:val="00096D66"/>
    <w:rsid w:val="0009706C"/>
    <w:rsid w:val="000979FF"/>
    <w:rsid w:val="000A01D7"/>
    <w:rsid w:val="000A0507"/>
    <w:rsid w:val="000A2AAE"/>
    <w:rsid w:val="000A2C74"/>
    <w:rsid w:val="000A5C50"/>
    <w:rsid w:val="000A5E42"/>
    <w:rsid w:val="000A6AE8"/>
    <w:rsid w:val="000A6FCB"/>
    <w:rsid w:val="000A76A2"/>
    <w:rsid w:val="000B04E9"/>
    <w:rsid w:val="000B0AFD"/>
    <w:rsid w:val="000B177C"/>
    <w:rsid w:val="000B1797"/>
    <w:rsid w:val="000B18DB"/>
    <w:rsid w:val="000B1F76"/>
    <w:rsid w:val="000B2185"/>
    <w:rsid w:val="000B2458"/>
    <w:rsid w:val="000B2E7F"/>
    <w:rsid w:val="000B3116"/>
    <w:rsid w:val="000B3A65"/>
    <w:rsid w:val="000B488E"/>
    <w:rsid w:val="000B4969"/>
    <w:rsid w:val="000B54BF"/>
    <w:rsid w:val="000B5E98"/>
    <w:rsid w:val="000B5FDE"/>
    <w:rsid w:val="000B7755"/>
    <w:rsid w:val="000B7D1A"/>
    <w:rsid w:val="000C0276"/>
    <w:rsid w:val="000C06CB"/>
    <w:rsid w:val="000C0BFB"/>
    <w:rsid w:val="000C143B"/>
    <w:rsid w:val="000C214A"/>
    <w:rsid w:val="000C21DD"/>
    <w:rsid w:val="000C27CF"/>
    <w:rsid w:val="000C2D81"/>
    <w:rsid w:val="000C37AD"/>
    <w:rsid w:val="000C3A1E"/>
    <w:rsid w:val="000C3A48"/>
    <w:rsid w:val="000C3C25"/>
    <w:rsid w:val="000C44B1"/>
    <w:rsid w:val="000C45B8"/>
    <w:rsid w:val="000C5521"/>
    <w:rsid w:val="000C6F98"/>
    <w:rsid w:val="000C7BE0"/>
    <w:rsid w:val="000D0332"/>
    <w:rsid w:val="000D249F"/>
    <w:rsid w:val="000D2971"/>
    <w:rsid w:val="000D2A5E"/>
    <w:rsid w:val="000D310B"/>
    <w:rsid w:val="000D4517"/>
    <w:rsid w:val="000D460A"/>
    <w:rsid w:val="000D46C8"/>
    <w:rsid w:val="000D46EF"/>
    <w:rsid w:val="000D5269"/>
    <w:rsid w:val="000D5367"/>
    <w:rsid w:val="000D65DF"/>
    <w:rsid w:val="000D70A8"/>
    <w:rsid w:val="000D70F6"/>
    <w:rsid w:val="000D7287"/>
    <w:rsid w:val="000D76FD"/>
    <w:rsid w:val="000D7CC1"/>
    <w:rsid w:val="000E067F"/>
    <w:rsid w:val="000E0DCF"/>
    <w:rsid w:val="000E0EFE"/>
    <w:rsid w:val="000E19F3"/>
    <w:rsid w:val="000E1CF4"/>
    <w:rsid w:val="000E2AAF"/>
    <w:rsid w:val="000E2C00"/>
    <w:rsid w:val="000E2FCE"/>
    <w:rsid w:val="000E3729"/>
    <w:rsid w:val="000E3A0D"/>
    <w:rsid w:val="000E405A"/>
    <w:rsid w:val="000E444C"/>
    <w:rsid w:val="000E44E4"/>
    <w:rsid w:val="000E4976"/>
    <w:rsid w:val="000E4B57"/>
    <w:rsid w:val="000E595A"/>
    <w:rsid w:val="000E6342"/>
    <w:rsid w:val="000E6419"/>
    <w:rsid w:val="000E717B"/>
    <w:rsid w:val="000E74D0"/>
    <w:rsid w:val="000E7831"/>
    <w:rsid w:val="000E7FA3"/>
    <w:rsid w:val="000F1E5A"/>
    <w:rsid w:val="000F20FB"/>
    <w:rsid w:val="000F253A"/>
    <w:rsid w:val="000F258A"/>
    <w:rsid w:val="000F3486"/>
    <w:rsid w:val="000F3A50"/>
    <w:rsid w:val="000F3A76"/>
    <w:rsid w:val="000F3D79"/>
    <w:rsid w:val="000F410A"/>
    <w:rsid w:val="000F434A"/>
    <w:rsid w:val="000F4B46"/>
    <w:rsid w:val="000F708E"/>
    <w:rsid w:val="000F789E"/>
    <w:rsid w:val="000F7D73"/>
    <w:rsid w:val="00100119"/>
    <w:rsid w:val="00102D8E"/>
    <w:rsid w:val="001032E7"/>
    <w:rsid w:val="0010470F"/>
    <w:rsid w:val="00104FD5"/>
    <w:rsid w:val="001052FC"/>
    <w:rsid w:val="00105F4E"/>
    <w:rsid w:val="0010622B"/>
    <w:rsid w:val="00106D58"/>
    <w:rsid w:val="00107385"/>
    <w:rsid w:val="001105CC"/>
    <w:rsid w:val="00111295"/>
    <w:rsid w:val="00112CE4"/>
    <w:rsid w:val="00113C54"/>
    <w:rsid w:val="00113FFC"/>
    <w:rsid w:val="001141F1"/>
    <w:rsid w:val="0011421A"/>
    <w:rsid w:val="00114291"/>
    <w:rsid w:val="001148EF"/>
    <w:rsid w:val="00115054"/>
    <w:rsid w:val="00115CFD"/>
    <w:rsid w:val="001161DF"/>
    <w:rsid w:val="00116CA7"/>
    <w:rsid w:val="001173CD"/>
    <w:rsid w:val="00117E6D"/>
    <w:rsid w:val="00117EEA"/>
    <w:rsid w:val="00120CA1"/>
    <w:rsid w:val="001211C5"/>
    <w:rsid w:val="00121723"/>
    <w:rsid w:val="00121CC3"/>
    <w:rsid w:val="00122037"/>
    <w:rsid w:val="00122782"/>
    <w:rsid w:val="001227BA"/>
    <w:rsid w:val="00122870"/>
    <w:rsid w:val="00122AF1"/>
    <w:rsid w:val="00122C2E"/>
    <w:rsid w:val="0012300B"/>
    <w:rsid w:val="0012339E"/>
    <w:rsid w:val="00124069"/>
    <w:rsid w:val="0012426A"/>
    <w:rsid w:val="0012443B"/>
    <w:rsid w:val="0012472F"/>
    <w:rsid w:val="00125136"/>
    <w:rsid w:val="0012536E"/>
    <w:rsid w:val="00126962"/>
    <w:rsid w:val="00126E21"/>
    <w:rsid w:val="00126E34"/>
    <w:rsid w:val="00127216"/>
    <w:rsid w:val="0012732D"/>
    <w:rsid w:val="001276E3"/>
    <w:rsid w:val="00127821"/>
    <w:rsid w:val="001300D9"/>
    <w:rsid w:val="00130A8E"/>
    <w:rsid w:val="00130F09"/>
    <w:rsid w:val="001312A9"/>
    <w:rsid w:val="001318B5"/>
    <w:rsid w:val="0013206E"/>
    <w:rsid w:val="00132400"/>
    <w:rsid w:val="0013273B"/>
    <w:rsid w:val="00132747"/>
    <w:rsid w:val="00132AB4"/>
    <w:rsid w:val="00132FDC"/>
    <w:rsid w:val="0013375B"/>
    <w:rsid w:val="00133DE4"/>
    <w:rsid w:val="00134865"/>
    <w:rsid w:val="00134987"/>
    <w:rsid w:val="0013506D"/>
    <w:rsid w:val="00135156"/>
    <w:rsid w:val="001355C9"/>
    <w:rsid w:val="00136147"/>
    <w:rsid w:val="001369E3"/>
    <w:rsid w:val="00136CE4"/>
    <w:rsid w:val="00136E5F"/>
    <w:rsid w:val="00137167"/>
    <w:rsid w:val="001373CA"/>
    <w:rsid w:val="00137B5C"/>
    <w:rsid w:val="00140A1F"/>
    <w:rsid w:val="00140CE3"/>
    <w:rsid w:val="00140D0C"/>
    <w:rsid w:val="00140E55"/>
    <w:rsid w:val="00141135"/>
    <w:rsid w:val="001419EE"/>
    <w:rsid w:val="001424C1"/>
    <w:rsid w:val="0014293F"/>
    <w:rsid w:val="00142D35"/>
    <w:rsid w:val="00143110"/>
    <w:rsid w:val="00143401"/>
    <w:rsid w:val="0014421C"/>
    <w:rsid w:val="001443A4"/>
    <w:rsid w:val="00145B94"/>
    <w:rsid w:val="0014617D"/>
    <w:rsid w:val="00146CA0"/>
    <w:rsid w:val="00147014"/>
    <w:rsid w:val="00150427"/>
    <w:rsid w:val="00151967"/>
    <w:rsid w:val="00151D0C"/>
    <w:rsid w:val="00152FAA"/>
    <w:rsid w:val="00153524"/>
    <w:rsid w:val="00154CA6"/>
    <w:rsid w:val="00154D46"/>
    <w:rsid w:val="00155A66"/>
    <w:rsid w:val="00156EEE"/>
    <w:rsid w:val="00156FBF"/>
    <w:rsid w:val="0015746F"/>
    <w:rsid w:val="00157E35"/>
    <w:rsid w:val="00160084"/>
    <w:rsid w:val="001603DD"/>
    <w:rsid w:val="00161AB1"/>
    <w:rsid w:val="00161EE2"/>
    <w:rsid w:val="00161F20"/>
    <w:rsid w:val="00163139"/>
    <w:rsid w:val="00163639"/>
    <w:rsid w:val="00163D9B"/>
    <w:rsid w:val="00164167"/>
    <w:rsid w:val="001643BC"/>
    <w:rsid w:val="001647DC"/>
    <w:rsid w:val="0016595F"/>
    <w:rsid w:val="00166CEE"/>
    <w:rsid w:val="00167297"/>
    <w:rsid w:val="001672AE"/>
    <w:rsid w:val="00167A29"/>
    <w:rsid w:val="001708EE"/>
    <w:rsid w:val="00170E28"/>
    <w:rsid w:val="00171D2D"/>
    <w:rsid w:val="001728A0"/>
    <w:rsid w:val="001733BA"/>
    <w:rsid w:val="00173695"/>
    <w:rsid w:val="001744A0"/>
    <w:rsid w:val="00174EAD"/>
    <w:rsid w:val="00175006"/>
    <w:rsid w:val="001763B6"/>
    <w:rsid w:val="001768CE"/>
    <w:rsid w:val="00176D38"/>
    <w:rsid w:val="0017774B"/>
    <w:rsid w:val="00177A44"/>
    <w:rsid w:val="00180056"/>
    <w:rsid w:val="00180784"/>
    <w:rsid w:val="001809D5"/>
    <w:rsid w:val="001816CE"/>
    <w:rsid w:val="001818C7"/>
    <w:rsid w:val="0018286F"/>
    <w:rsid w:val="00182ECA"/>
    <w:rsid w:val="0018443B"/>
    <w:rsid w:val="001853AF"/>
    <w:rsid w:val="001859CC"/>
    <w:rsid w:val="00185DE0"/>
    <w:rsid w:val="00186221"/>
    <w:rsid w:val="001862A1"/>
    <w:rsid w:val="001864E7"/>
    <w:rsid w:val="00186833"/>
    <w:rsid w:val="00187094"/>
    <w:rsid w:val="00187096"/>
    <w:rsid w:val="00187D54"/>
    <w:rsid w:val="00190291"/>
    <w:rsid w:val="001913EE"/>
    <w:rsid w:val="001918A0"/>
    <w:rsid w:val="00191A00"/>
    <w:rsid w:val="00191AFA"/>
    <w:rsid w:val="00192369"/>
    <w:rsid w:val="001926A5"/>
    <w:rsid w:val="00193014"/>
    <w:rsid w:val="001937A9"/>
    <w:rsid w:val="00193FA2"/>
    <w:rsid w:val="001948C6"/>
    <w:rsid w:val="00194AB8"/>
    <w:rsid w:val="00194B2E"/>
    <w:rsid w:val="00195C36"/>
    <w:rsid w:val="00196E3B"/>
    <w:rsid w:val="00196ECC"/>
    <w:rsid w:val="00196FAB"/>
    <w:rsid w:val="001972D3"/>
    <w:rsid w:val="001972EB"/>
    <w:rsid w:val="0019745B"/>
    <w:rsid w:val="001A0916"/>
    <w:rsid w:val="001A0DB9"/>
    <w:rsid w:val="001A18B9"/>
    <w:rsid w:val="001A214B"/>
    <w:rsid w:val="001A2251"/>
    <w:rsid w:val="001A2CE8"/>
    <w:rsid w:val="001A2DFB"/>
    <w:rsid w:val="001A322C"/>
    <w:rsid w:val="001A334D"/>
    <w:rsid w:val="001A35DD"/>
    <w:rsid w:val="001A3DB8"/>
    <w:rsid w:val="001A3E9F"/>
    <w:rsid w:val="001A4291"/>
    <w:rsid w:val="001A4367"/>
    <w:rsid w:val="001A4EE4"/>
    <w:rsid w:val="001A4F7E"/>
    <w:rsid w:val="001A594D"/>
    <w:rsid w:val="001A5A27"/>
    <w:rsid w:val="001A5A57"/>
    <w:rsid w:val="001A6141"/>
    <w:rsid w:val="001A64F0"/>
    <w:rsid w:val="001A6721"/>
    <w:rsid w:val="001A68F5"/>
    <w:rsid w:val="001A694C"/>
    <w:rsid w:val="001A6951"/>
    <w:rsid w:val="001A6F9A"/>
    <w:rsid w:val="001B017B"/>
    <w:rsid w:val="001B0FE4"/>
    <w:rsid w:val="001B1699"/>
    <w:rsid w:val="001B1C63"/>
    <w:rsid w:val="001B1D13"/>
    <w:rsid w:val="001B26B3"/>
    <w:rsid w:val="001B2BE8"/>
    <w:rsid w:val="001B326D"/>
    <w:rsid w:val="001B33F8"/>
    <w:rsid w:val="001B36B3"/>
    <w:rsid w:val="001B3ACB"/>
    <w:rsid w:val="001B429C"/>
    <w:rsid w:val="001B45DD"/>
    <w:rsid w:val="001B4735"/>
    <w:rsid w:val="001B4878"/>
    <w:rsid w:val="001B5594"/>
    <w:rsid w:val="001B59C9"/>
    <w:rsid w:val="001B615B"/>
    <w:rsid w:val="001B6334"/>
    <w:rsid w:val="001B6789"/>
    <w:rsid w:val="001B67FB"/>
    <w:rsid w:val="001B75E1"/>
    <w:rsid w:val="001B7979"/>
    <w:rsid w:val="001B7AA3"/>
    <w:rsid w:val="001C026D"/>
    <w:rsid w:val="001C0D40"/>
    <w:rsid w:val="001C0E94"/>
    <w:rsid w:val="001C1053"/>
    <w:rsid w:val="001C11C9"/>
    <w:rsid w:val="001C13AC"/>
    <w:rsid w:val="001C16FF"/>
    <w:rsid w:val="001C22F6"/>
    <w:rsid w:val="001C2B12"/>
    <w:rsid w:val="001C2BC1"/>
    <w:rsid w:val="001C2F8E"/>
    <w:rsid w:val="001C2FBF"/>
    <w:rsid w:val="001C4033"/>
    <w:rsid w:val="001C468F"/>
    <w:rsid w:val="001C6201"/>
    <w:rsid w:val="001C634D"/>
    <w:rsid w:val="001C6803"/>
    <w:rsid w:val="001C687E"/>
    <w:rsid w:val="001D0CCA"/>
    <w:rsid w:val="001D1736"/>
    <w:rsid w:val="001D2242"/>
    <w:rsid w:val="001D29D1"/>
    <w:rsid w:val="001D33E5"/>
    <w:rsid w:val="001D35E1"/>
    <w:rsid w:val="001D4F5D"/>
    <w:rsid w:val="001D5905"/>
    <w:rsid w:val="001D5E32"/>
    <w:rsid w:val="001D6049"/>
    <w:rsid w:val="001D6EAC"/>
    <w:rsid w:val="001D706B"/>
    <w:rsid w:val="001D72CD"/>
    <w:rsid w:val="001D7641"/>
    <w:rsid w:val="001D76DE"/>
    <w:rsid w:val="001D7D66"/>
    <w:rsid w:val="001D7F7A"/>
    <w:rsid w:val="001E025B"/>
    <w:rsid w:val="001E0789"/>
    <w:rsid w:val="001E0C0C"/>
    <w:rsid w:val="001E0C45"/>
    <w:rsid w:val="001E0CBF"/>
    <w:rsid w:val="001E0EED"/>
    <w:rsid w:val="001E162E"/>
    <w:rsid w:val="001E1A5F"/>
    <w:rsid w:val="001E2DAD"/>
    <w:rsid w:val="001E2EE3"/>
    <w:rsid w:val="001E3142"/>
    <w:rsid w:val="001E36B2"/>
    <w:rsid w:val="001E3B7E"/>
    <w:rsid w:val="001E42C0"/>
    <w:rsid w:val="001E4613"/>
    <w:rsid w:val="001E46C8"/>
    <w:rsid w:val="001E4AE2"/>
    <w:rsid w:val="001E4F2D"/>
    <w:rsid w:val="001E54E9"/>
    <w:rsid w:val="001E602D"/>
    <w:rsid w:val="001E6417"/>
    <w:rsid w:val="001E6CC8"/>
    <w:rsid w:val="001E6EDB"/>
    <w:rsid w:val="001E779D"/>
    <w:rsid w:val="001E77A5"/>
    <w:rsid w:val="001E7964"/>
    <w:rsid w:val="001E7A22"/>
    <w:rsid w:val="001F1113"/>
    <w:rsid w:val="001F15A8"/>
    <w:rsid w:val="001F19E1"/>
    <w:rsid w:val="001F1B46"/>
    <w:rsid w:val="001F1D40"/>
    <w:rsid w:val="001F2CE6"/>
    <w:rsid w:val="001F2E82"/>
    <w:rsid w:val="001F3964"/>
    <w:rsid w:val="001F3D1D"/>
    <w:rsid w:val="001F4595"/>
    <w:rsid w:val="001F46A9"/>
    <w:rsid w:val="001F4EB8"/>
    <w:rsid w:val="001F52E3"/>
    <w:rsid w:val="001F5529"/>
    <w:rsid w:val="001F5B9C"/>
    <w:rsid w:val="001F6568"/>
    <w:rsid w:val="001F781C"/>
    <w:rsid w:val="001F7984"/>
    <w:rsid w:val="001F79A5"/>
    <w:rsid w:val="002006FB"/>
    <w:rsid w:val="00200EDD"/>
    <w:rsid w:val="00201466"/>
    <w:rsid w:val="0020168B"/>
    <w:rsid w:val="00201E18"/>
    <w:rsid w:val="002023F3"/>
    <w:rsid w:val="002027AC"/>
    <w:rsid w:val="0020368F"/>
    <w:rsid w:val="00203C93"/>
    <w:rsid w:val="0020418B"/>
    <w:rsid w:val="00205209"/>
    <w:rsid w:val="002062D6"/>
    <w:rsid w:val="002064DA"/>
    <w:rsid w:val="00206690"/>
    <w:rsid w:val="00206BA0"/>
    <w:rsid w:val="0020709C"/>
    <w:rsid w:val="0020724B"/>
    <w:rsid w:val="002103DA"/>
    <w:rsid w:val="00211358"/>
    <w:rsid w:val="00211565"/>
    <w:rsid w:val="00211CDA"/>
    <w:rsid w:val="00212846"/>
    <w:rsid w:val="00212D89"/>
    <w:rsid w:val="002147E7"/>
    <w:rsid w:val="00214946"/>
    <w:rsid w:val="0021546E"/>
    <w:rsid w:val="00215C10"/>
    <w:rsid w:val="00215D5B"/>
    <w:rsid w:val="00215E0F"/>
    <w:rsid w:val="002160D6"/>
    <w:rsid w:val="00216196"/>
    <w:rsid w:val="00216305"/>
    <w:rsid w:val="002172C7"/>
    <w:rsid w:val="002178EA"/>
    <w:rsid w:val="00217EB7"/>
    <w:rsid w:val="00220437"/>
    <w:rsid w:val="002206E3"/>
    <w:rsid w:val="0022114A"/>
    <w:rsid w:val="00221266"/>
    <w:rsid w:val="002216D5"/>
    <w:rsid w:val="0022192A"/>
    <w:rsid w:val="00221ABA"/>
    <w:rsid w:val="00222221"/>
    <w:rsid w:val="00222D91"/>
    <w:rsid w:val="00222FFD"/>
    <w:rsid w:val="00223070"/>
    <w:rsid w:val="0022332A"/>
    <w:rsid w:val="002235B5"/>
    <w:rsid w:val="0022382A"/>
    <w:rsid w:val="00225414"/>
    <w:rsid w:val="002258A5"/>
    <w:rsid w:val="00225CC2"/>
    <w:rsid w:val="00225F99"/>
    <w:rsid w:val="0022671E"/>
    <w:rsid w:val="002269D7"/>
    <w:rsid w:val="00227ECE"/>
    <w:rsid w:val="0023074D"/>
    <w:rsid w:val="00230874"/>
    <w:rsid w:val="0023108F"/>
    <w:rsid w:val="002311E2"/>
    <w:rsid w:val="0023123A"/>
    <w:rsid w:val="002314C9"/>
    <w:rsid w:val="00231BFB"/>
    <w:rsid w:val="00232030"/>
    <w:rsid w:val="00232ED7"/>
    <w:rsid w:val="00232EF2"/>
    <w:rsid w:val="002334AB"/>
    <w:rsid w:val="00233A8E"/>
    <w:rsid w:val="00233AF4"/>
    <w:rsid w:val="00234792"/>
    <w:rsid w:val="00234FAF"/>
    <w:rsid w:val="00235780"/>
    <w:rsid w:val="00235D49"/>
    <w:rsid w:val="00236C7F"/>
    <w:rsid w:val="00236E0D"/>
    <w:rsid w:val="00237190"/>
    <w:rsid w:val="0023765A"/>
    <w:rsid w:val="002379EB"/>
    <w:rsid w:val="00237AAF"/>
    <w:rsid w:val="002406BE"/>
    <w:rsid w:val="002409E7"/>
    <w:rsid w:val="00241FEC"/>
    <w:rsid w:val="002428AA"/>
    <w:rsid w:val="0024338F"/>
    <w:rsid w:val="0024436B"/>
    <w:rsid w:val="00244AC3"/>
    <w:rsid w:val="002450FE"/>
    <w:rsid w:val="0024527E"/>
    <w:rsid w:val="00245415"/>
    <w:rsid w:val="00245682"/>
    <w:rsid w:val="00245B93"/>
    <w:rsid w:val="0024608A"/>
    <w:rsid w:val="002464B7"/>
    <w:rsid w:val="00246BE7"/>
    <w:rsid w:val="00246E54"/>
    <w:rsid w:val="002476EC"/>
    <w:rsid w:val="00247B23"/>
    <w:rsid w:val="00247D04"/>
    <w:rsid w:val="002501CF"/>
    <w:rsid w:val="00250839"/>
    <w:rsid w:val="002508F1"/>
    <w:rsid w:val="00250CB2"/>
    <w:rsid w:val="00250D07"/>
    <w:rsid w:val="00250F1E"/>
    <w:rsid w:val="0025120E"/>
    <w:rsid w:val="0025121C"/>
    <w:rsid w:val="0025146B"/>
    <w:rsid w:val="00252004"/>
    <w:rsid w:val="002521C0"/>
    <w:rsid w:val="00252241"/>
    <w:rsid w:val="00252355"/>
    <w:rsid w:val="00252BFC"/>
    <w:rsid w:val="00252C40"/>
    <w:rsid w:val="00252EB9"/>
    <w:rsid w:val="00253A47"/>
    <w:rsid w:val="00253C76"/>
    <w:rsid w:val="00253D51"/>
    <w:rsid w:val="00253E78"/>
    <w:rsid w:val="00254C5C"/>
    <w:rsid w:val="0025512A"/>
    <w:rsid w:val="002551CF"/>
    <w:rsid w:val="0025530F"/>
    <w:rsid w:val="00255464"/>
    <w:rsid w:val="00256242"/>
    <w:rsid w:val="002571B4"/>
    <w:rsid w:val="00257B3F"/>
    <w:rsid w:val="00257F2B"/>
    <w:rsid w:val="00260682"/>
    <w:rsid w:val="002615F8"/>
    <w:rsid w:val="00261A2E"/>
    <w:rsid w:val="00261B50"/>
    <w:rsid w:val="002625B1"/>
    <w:rsid w:val="0026304C"/>
    <w:rsid w:val="00263BFA"/>
    <w:rsid w:val="00264812"/>
    <w:rsid w:val="00265286"/>
    <w:rsid w:val="00265A67"/>
    <w:rsid w:val="00265B7A"/>
    <w:rsid w:val="00265D85"/>
    <w:rsid w:val="00265F5A"/>
    <w:rsid w:val="002675D8"/>
    <w:rsid w:val="002702E8"/>
    <w:rsid w:val="00270C50"/>
    <w:rsid w:val="00271409"/>
    <w:rsid w:val="00271ECC"/>
    <w:rsid w:val="002726B6"/>
    <w:rsid w:val="00272DA7"/>
    <w:rsid w:val="002749E0"/>
    <w:rsid w:val="00274E6A"/>
    <w:rsid w:val="00275CC0"/>
    <w:rsid w:val="00275EA6"/>
    <w:rsid w:val="002760E4"/>
    <w:rsid w:val="00276430"/>
    <w:rsid w:val="002769BC"/>
    <w:rsid w:val="00276A3F"/>
    <w:rsid w:val="00276E80"/>
    <w:rsid w:val="00277C7B"/>
    <w:rsid w:val="00277D01"/>
    <w:rsid w:val="002804ED"/>
    <w:rsid w:val="002809EB"/>
    <w:rsid w:val="00280A58"/>
    <w:rsid w:val="00280CAB"/>
    <w:rsid w:val="00280FC9"/>
    <w:rsid w:val="00281A41"/>
    <w:rsid w:val="00282439"/>
    <w:rsid w:val="002827AF"/>
    <w:rsid w:val="0028286A"/>
    <w:rsid w:val="00282F91"/>
    <w:rsid w:val="00283131"/>
    <w:rsid w:val="00283786"/>
    <w:rsid w:val="00284838"/>
    <w:rsid w:val="00286AB5"/>
    <w:rsid w:val="00286C86"/>
    <w:rsid w:val="00286F37"/>
    <w:rsid w:val="00290467"/>
    <w:rsid w:val="0029065B"/>
    <w:rsid w:val="002909D9"/>
    <w:rsid w:val="00290A26"/>
    <w:rsid w:val="002919F4"/>
    <w:rsid w:val="0029298F"/>
    <w:rsid w:val="00292B05"/>
    <w:rsid w:val="00292E3D"/>
    <w:rsid w:val="00293195"/>
    <w:rsid w:val="002931A0"/>
    <w:rsid w:val="0029367B"/>
    <w:rsid w:val="00293EEE"/>
    <w:rsid w:val="0029550C"/>
    <w:rsid w:val="00295A65"/>
    <w:rsid w:val="00296173"/>
    <w:rsid w:val="00296191"/>
    <w:rsid w:val="0029638C"/>
    <w:rsid w:val="00296465"/>
    <w:rsid w:val="002965F0"/>
    <w:rsid w:val="0029666C"/>
    <w:rsid w:val="00297D91"/>
    <w:rsid w:val="002A0264"/>
    <w:rsid w:val="002A06ED"/>
    <w:rsid w:val="002A14B8"/>
    <w:rsid w:val="002A17CC"/>
    <w:rsid w:val="002A191E"/>
    <w:rsid w:val="002A1DFA"/>
    <w:rsid w:val="002A219E"/>
    <w:rsid w:val="002A2735"/>
    <w:rsid w:val="002A2F90"/>
    <w:rsid w:val="002A2FF8"/>
    <w:rsid w:val="002A347E"/>
    <w:rsid w:val="002A3B9B"/>
    <w:rsid w:val="002A3C72"/>
    <w:rsid w:val="002A3D66"/>
    <w:rsid w:val="002A4691"/>
    <w:rsid w:val="002A491A"/>
    <w:rsid w:val="002A4B89"/>
    <w:rsid w:val="002A523F"/>
    <w:rsid w:val="002A56D8"/>
    <w:rsid w:val="002A5D08"/>
    <w:rsid w:val="002A5DAE"/>
    <w:rsid w:val="002A5F49"/>
    <w:rsid w:val="002A6194"/>
    <w:rsid w:val="002A61F4"/>
    <w:rsid w:val="002A6CFE"/>
    <w:rsid w:val="002A7053"/>
    <w:rsid w:val="002A71CD"/>
    <w:rsid w:val="002A74BF"/>
    <w:rsid w:val="002A7626"/>
    <w:rsid w:val="002A7ABC"/>
    <w:rsid w:val="002B1895"/>
    <w:rsid w:val="002B1B7C"/>
    <w:rsid w:val="002B1BB3"/>
    <w:rsid w:val="002B29E6"/>
    <w:rsid w:val="002B2F28"/>
    <w:rsid w:val="002B364F"/>
    <w:rsid w:val="002B4581"/>
    <w:rsid w:val="002B46E1"/>
    <w:rsid w:val="002B4C7C"/>
    <w:rsid w:val="002B4DB4"/>
    <w:rsid w:val="002B4EB4"/>
    <w:rsid w:val="002B5016"/>
    <w:rsid w:val="002B5759"/>
    <w:rsid w:val="002B5B8B"/>
    <w:rsid w:val="002B5C86"/>
    <w:rsid w:val="002B61A6"/>
    <w:rsid w:val="002B67CB"/>
    <w:rsid w:val="002B765B"/>
    <w:rsid w:val="002B7B6D"/>
    <w:rsid w:val="002B7C33"/>
    <w:rsid w:val="002C0217"/>
    <w:rsid w:val="002C0F8B"/>
    <w:rsid w:val="002C309C"/>
    <w:rsid w:val="002C37CF"/>
    <w:rsid w:val="002C3E25"/>
    <w:rsid w:val="002C44F6"/>
    <w:rsid w:val="002C465C"/>
    <w:rsid w:val="002C46CE"/>
    <w:rsid w:val="002C4B5A"/>
    <w:rsid w:val="002C4D5D"/>
    <w:rsid w:val="002C5231"/>
    <w:rsid w:val="002C65BA"/>
    <w:rsid w:val="002C6F94"/>
    <w:rsid w:val="002C7808"/>
    <w:rsid w:val="002C78DD"/>
    <w:rsid w:val="002C7B2E"/>
    <w:rsid w:val="002D01FB"/>
    <w:rsid w:val="002D0BEB"/>
    <w:rsid w:val="002D11FF"/>
    <w:rsid w:val="002D2021"/>
    <w:rsid w:val="002D2184"/>
    <w:rsid w:val="002D2679"/>
    <w:rsid w:val="002D28EC"/>
    <w:rsid w:val="002D3881"/>
    <w:rsid w:val="002D3D1C"/>
    <w:rsid w:val="002D416C"/>
    <w:rsid w:val="002D51A9"/>
    <w:rsid w:val="002D6461"/>
    <w:rsid w:val="002D6565"/>
    <w:rsid w:val="002D68E3"/>
    <w:rsid w:val="002D69EC"/>
    <w:rsid w:val="002D7374"/>
    <w:rsid w:val="002D7B94"/>
    <w:rsid w:val="002D7C2C"/>
    <w:rsid w:val="002E0210"/>
    <w:rsid w:val="002E0769"/>
    <w:rsid w:val="002E1A30"/>
    <w:rsid w:val="002E1BA4"/>
    <w:rsid w:val="002E1E57"/>
    <w:rsid w:val="002E3046"/>
    <w:rsid w:val="002E31C1"/>
    <w:rsid w:val="002E3A3A"/>
    <w:rsid w:val="002E4004"/>
    <w:rsid w:val="002E434E"/>
    <w:rsid w:val="002E4A16"/>
    <w:rsid w:val="002E4E84"/>
    <w:rsid w:val="002E50F1"/>
    <w:rsid w:val="002E5176"/>
    <w:rsid w:val="002E5478"/>
    <w:rsid w:val="002E5A47"/>
    <w:rsid w:val="002E5AAB"/>
    <w:rsid w:val="002E64A5"/>
    <w:rsid w:val="002F0F88"/>
    <w:rsid w:val="002F12C4"/>
    <w:rsid w:val="002F1732"/>
    <w:rsid w:val="002F1E78"/>
    <w:rsid w:val="002F2152"/>
    <w:rsid w:val="002F2959"/>
    <w:rsid w:val="002F2D9D"/>
    <w:rsid w:val="002F3271"/>
    <w:rsid w:val="002F36F6"/>
    <w:rsid w:val="002F3BD8"/>
    <w:rsid w:val="002F41AE"/>
    <w:rsid w:val="002F41B4"/>
    <w:rsid w:val="002F41FF"/>
    <w:rsid w:val="002F42B4"/>
    <w:rsid w:val="002F4424"/>
    <w:rsid w:val="002F68A3"/>
    <w:rsid w:val="002F6AFD"/>
    <w:rsid w:val="002F6BFD"/>
    <w:rsid w:val="002F6F4A"/>
    <w:rsid w:val="002F7315"/>
    <w:rsid w:val="002F7AE8"/>
    <w:rsid w:val="0030011F"/>
    <w:rsid w:val="003009E3"/>
    <w:rsid w:val="00301AC1"/>
    <w:rsid w:val="00301B23"/>
    <w:rsid w:val="00301EEF"/>
    <w:rsid w:val="00302574"/>
    <w:rsid w:val="00302765"/>
    <w:rsid w:val="00302C87"/>
    <w:rsid w:val="00303461"/>
    <w:rsid w:val="0030413C"/>
    <w:rsid w:val="0030432D"/>
    <w:rsid w:val="00304658"/>
    <w:rsid w:val="0030484A"/>
    <w:rsid w:val="00304915"/>
    <w:rsid w:val="0030498C"/>
    <w:rsid w:val="00304A59"/>
    <w:rsid w:val="00306105"/>
    <w:rsid w:val="003062A4"/>
    <w:rsid w:val="00306568"/>
    <w:rsid w:val="003066A0"/>
    <w:rsid w:val="003067B3"/>
    <w:rsid w:val="00306D52"/>
    <w:rsid w:val="003072EB"/>
    <w:rsid w:val="00307731"/>
    <w:rsid w:val="00307AFF"/>
    <w:rsid w:val="00310176"/>
    <w:rsid w:val="00310DFA"/>
    <w:rsid w:val="0031185C"/>
    <w:rsid w:val="00311968"/>
    <w:rsid w:val="00311B44"/>
    <w:rsid w:val="00314BCB"/>
    <w:rsid w:val="00315196"/>
    <w:rsid w:val="00315799"/>
    <w:rsid w:val="00315F1A"/>
    <w:rsid w:val="0031602C"/>
    <w:rsid w:val="0031675D"/>
    <w:rsid w:val="00316AC1"/>
    <w:rsid w:val="00316CD2"/>
    <w:rsid w:val="00316EE2"/>
    <w:rsid w:val="003178FB"/>
    <w:rsid w:val="00317BBA"/>
    <w:rsid w:val="00320297"/>
    <w:rsid w:val="003204CC"/>
    <w:rsid w:val="003209FF"/>
    <w:rsid w:val="0032120C"/>
    <w:rsid w:val="00321AB0"/>
    <w:rsid w:val="00322126"/>
    <w:rsid w:val="003228DD"/>
    <w:rsid w:val="00322CE3"/>
    <w:rsid w:val="00322D6F"/>
    <w:rsid w:val="0032330A"/>
    <w:rsid w:val="00324422"/>
    <w:rsid w:val="00324DC3"/>
    <w:rsid w:val="003257AC"/>
    <w:rsid w:val="00325ABD"/>
    <w:rsid w:val="00325D69"/>
    <w:rsid w:val="003265D4"/>
    <w:rsid w:val="00326D8C"/>
    <w:rsid w:val="00326F20"/>
    <w:rsid w:val="00327958"/>
    <w:rsid w:val="00327FE4"/>
    <w:rsid w:val="003309A0"/>
    <w:rsid w:val="00330C8B"/>
    <w:rsid w:val="00330DE9"/>
    <w:rsid w:val="00331AA8"/>
    <w:rsid w:val="003327E8"/>
    <w:rsid w:val="00332847"/>
    <w:rsid w:val="0033301B"/>
    <w:rsid w:val="003332FC"/>
    <w:rsid w:val="00333C9A"/>
    <w:rsid w:val="00334086"/>
    <w:rsid w:val="003341F0"/>
    <w:rsid w:val="003354BE"/>
    <w:rsid w:val="00335BBC"/>
    <w:rsid w:val="00336711"/>
    <w:rsid w:val="00336F8A"/>
    <w:rsid w:val="0033702E"/>
    <w:rsid w:val="003378B2"/>
    <w:rsid w:val="003408DB"/>
    <w:rsid w:val="0034124E"/>
    <w:rsid w:val="00341C57"/>
    <w:rsid w:val="003424BD"/>
    <w:rsid w:val="00342C39"/>
    <w:rsid w:val="00342E56"/>
    <w:rsid w:val="0034380F"/>
    <w:rsid w:val="00344096"/>
    <w:rsid w:val="00344E58"/>
    <w:rsid w:val="00344F1B"/>
    <w:rsid w:val="00345214"/>
    <w:rsid w:val="003459DE"/>
    <w:rsid w:val="00345D16"/>
    <w:rsid w:val="00345E73"/>
    <w:rsid w:val="0034652F"/>
    <w:rsid w:val="0034702A"/>
    <w:rsid w:val="00347262"/>
    <w:rsid w:val="0034788C"/>
    <w:rsid w:val="00347F51"/>
    <w:rsid w:val="00351326"/>
    <w:rsid w:val="003516E8"/>
    <w:rsid w:val="00351BBB"/>
    <w:rsid w:val="00351CCE"/>
    <w:rsid w:val="003523E0"/>
    <w:rsid w:val="0035292C"/>
    <w:rsid w:val="00352DE3"/>
    <w:rsid w:val="00353E6A"/>
    <w:rsid w:val="00354266"/>
    <w:rsid w:val="00354F46"/>
    <w:rsid w:val="003551C7"/>
    <w:rsid w:val="00355C02"/>
    <w:rsid w:val="00356228"/>
    <w:rsid w:val="003563A0"/>
    <w:rsid w:val="003567F7"/>
    <w:rsid w:val="003572D8"/>
    <w:rsid w:val="0035755E"/>
    <w:rsid w:val="00357ADA"/>
    <w:rsid w:val="00357EF5"/>
    <w:rsid w:val="00360863"/>
    <w:rsid w:val="003608E6"/>
    <w:rsid w:val="003608F9"/>
    <w:rsid w:val="00360B27"/>
    <w:rsid w:val="00360B6F"/>
    <w:rsid w:val="003617BB"/>
    <w:rsid w:val="00361A5B"/>
    <w:rsid w:val="00362ACE"/>
    <w:rsid w:val="00362E14"/>
    <w:rsid w:val="00363600"/>
    <w:rsid w:val="0036405B"/>
    <w:rsid w:val="0036537B"/>
    <w:rsid w:val="0036612D"/>
    <w:rsid w:val="0036616A"/>
    <w:rsid w:val="0036634C"/>
    <w:rsid w:val="00366863"/>
    <w:rsid w:val="0036722E"/>
    <w:rsid w:val="00367363"/>
    <w:rsid w:val="00367809"/>
    <w:rsid w:val="00370006"/>
    <w:rsid w:val="00370383"/>
    <w:rsid w:val="003703DF"/>
    <w:rsid w:val="00370A1A"/>
    <w:rsid w:val="00370ADD"/>
    <w:rsid w:val="0037102A"/>
    <w:rsid w:val="00371485"/>
    <w:rsid w:val="00371CA9"/>
    <w:rsid w:val="00372E94"/>
    <w:rsid w:val="003731D6"/>
    <w:rsid w:val="00373DE9"/>
    <w:rsid w:val="003758B1"/>
    <w:rsid w:val="00376823"/>
    <w:rsid w:val="003768CB"/>
    <w:rsid w:val="0037719B"/>
    <w:rsid w:val="00377475"/>
    <w:rsid w:val="0038005F"/>
    <w:rsid w:val="003802E7"/>
    <w:rsid w:val="00380960"/>
    <w:rsid w:val="00380B4D"/>
    <w:rsid w:val="00380C85"/>
    <w:rsid w:val="00381249"/>
    <w:rsid w:val="00381252"/>
    <w:rsid w:val="00381F06"/>
    <w:rsid w:val="00382C3B"/>
    <w:rsid w:val="003831F0"/>
    <w:rsid w:val="0038350C"/>
    <w:rsid w:val="00383C04"/>
    <w:rsid w:val="00383CE8"/>
    <w:rsid w:val="00383D53"/>
    <w:rsid w:val="00385367"/>
    <w:rsid w:val="00385E5A"/>
    <w:rsid w:val="00386590"/>
    <w:rsid w:val="00386E45"/>
    <w:rsid w:val="00386EC0"/>
    <w:rsid w:val="00386F83"/>
    <w:rsid w:val="00387213"/>
    <w:rsid w:val="00387259"/>
    <w:rsid w:val="0038769E"/>
    <w:rsid w:val="00387C86"/>
    <w:rsid w:val="003903A8"/>
    <w:rsid w:val="00390ADA"/>
    <w:rsid w:val="003910DA"/>
    <w:rsid w:val="00391492"/>
    <w:rsid w:val="00391867"/>
    <w:rsid w:val="003919AE"/>
    <w:rsid w:val="00391B5D"/>
    <w:rsid w:val="00392023"/>
    <w:rsid w:val="00392E00"/>
    <w:rsid w:val="00392F41"/>
    <w:rsid w:val="00393596"/>
    <w:rsid w:val="003942A0"/>
    <w:rsid w:val="0039450C"/>
    <w:rsid w:val="0039495D"/>
    <w:rsid w:val="003949BB"/>
    <w:rsid w:val="00394D9F"/>
    <w:rsid w:val="003966A7"/>
    <w:rsid w:val="003969F1"/>
    <w:rsid w:val="00396B60"/>
    <w:rsid w:val="0039764D"/>
    <w:rsid w:val="0039777A"/>
    <w:rsid w:val="00397BDA"/>
    <w:rsid w:val="003A04AC"/>
    <w:rsid w:val="003A0EB0"/>
    <w:rsid w:val="003A102B"/>
    <w:rsid w:val="003A13C5"/>
    <w:rsid w:val="003A181D"/>
    <w:rsid w:val="003A1944"/>
    <w:rsid w:val="003A198F"/>
    <w:rsid w:val="003A2CA5"/>
    <w:rsid w:val="003A339C"/>
    <w:rsid w:val="003A4CB2"/>
    <w:rsid w:val="003A4EB7"/>
    <w:rsid w:val="003A5525"/>
    <w:rsid w:val="003A5734"/>
    <w:rsid w:val="003A583B"/>
    <w:rsid w:val="003A5B3D"/>
    <w:rsid w:val="003A65A6"/>
    <w:rsid w:val="003A6ED9"/>
    <w:rsid w:val="003A6FD9"/>
    <w:rsid w:val="003A7459"/>
    <w:rsid w:val="003B0896"/>
    <w:rsid w:val="003B0A26"/>
    <w:rsid w:val="003B0B96"/>
    <w:rsid w:val="003B1064"/>
    <w:rsid w:val="003B1DE4"/>
    <w:rsid w:val="003B1E10"/>
    <w:rsid w:val="003B24BE"/>
    <w:rsid w:val="003B29BC"/>
    <w:rsid w:val="003B2F2D"/>
    <w:rsid w:val="003B3926"/>
    <w:rsid w:val="003B3F8A"/>
    <w:rsid w:val="003B4AD3"/>
    <w:rsid w:val="003B58CB"/>
    <w:rsid w:val="003B70D3"/>
    <w:rsid w:val="003B70E3"/>
    <w:rsid w:val="003B737E"/>
    <w:rsid w:val="003B76A2"/>
    <w:rsid w:val="003B7761"/>
    <w:rsid w:val="003C0425"/>
    <w:rsid w:val="003C0574"/>
    <w:rsid w:val="003C1272"/>
    <w:rsid w:val="003C1690"/>
    <w:rsid w:val="003C1B14"/>
    <w:rsid w:val="003C2EB6"/>
    <w:rsid w:val="003C3684"/>
    <w:rsid w:val="003C3B48"/>
    <w:rsid w:val="003C3E46"/>
    <w:rsid w:val="003C43F2"/>
    <w:rsid w:val="003C46E4"/>
    <w:rsid w:val="003C5B67"/>
    <w:rsid w:val="003C5EB2"/>
    <w:rsid w:val="003C63AF"/>
    <w:rsid w:val="003C6923"/>
    <w:rsid w:val="003C6DC5"/>
    <w:rsid w:val="003C75AD"/>
    <w:rsid w:val="003C7670"/>
    <w:rsid w:val="003C7675"/>
    <w:rsid w:val="003D0434"/>
    <w:rsid w:val="003D09CA"/>
    <w:rsid w:val="003D1B7E"/>
    <w:rsid w:val="003D216F"/>
    <w:rsid w:val="003D25A9"/>
    <w:rsid w:val="003D2A1A"/>
    <w:rsid w:val="003D2BC8"/>
    <w:rsid w:val="003D2F7D"/>
    <w:rsid w:val="003D3055"/>
    <w:rsid w:val="003D311C"/>
    <w:rsid w:val="003D3354"/>
    <w:rsid w:val="003D3D22"/>
    <w:rsid w:val="003D48AF"/>
    <w:rsid w:val="003D49C3"/>
    <w:rsid w:val="003D4B2D"/>
    <w:rsid w:val="003D53D7"/>
    <w:rsid w:val="003D579A"/>
    <w:rsid w:val="003D5FA3"/>
    <w:rsid w:val="003D621F"/>
    <w:rsid w:val="003D6371"/>
    <w:rsid w:val="003D6965"/>
    <w:rsid w:val="003D69A1"/>
    <w:rsid w:val="003D6B10"/>
    <w:rsid w:val="003D6E4D"/>
    <w:rsid w:val="003D6EDD"/>
    <w:rsid w:val="003D752D"/>
    <w:rsid w:val="003D788D"/>
    <w:rsid w:val="003E15AB"/>
    <w:rsid w:val="003E2EDD"/>
    <w:rsid w:val="003E30BE"/>
    <w:rsid w:val="003E399D"/>
    <w:rsid w:val="003E4E3A"/>
    <w:rsid w:val="003E62B8"/>
    <w:rsid w:val="003E66CE"/>
    <w:rsid w:val="003E70DF"/>
    <w:rsid w:val="003E7355"/>
    <w:rsid w:val="003E75E5"/>
    <w:rsid w:val="003E775F"/>
    <w:rsid w:val="003E77BF"/>
    <w:rsid w:val="003F0135"/>
    <w:rsid w:val="003F02A5"/>
    <w:rsid w:val="003F0A3F"/>
    <w:rsid w:val="003F0BA3"/>
    <w:rsid w:val="003F0FDA"/>
    <w:rsid w:val="003F0FF3"/>
    <w:rsid w:val="003F110E"/>
    <w:rsid w:val="003F3937"/>
    <w:rsid w:val="003F43C3"/>
    <w:rsid w:val="003F4A2B"/>
    <w:rsid w:val="003F4ECD"/>
    <w:rsid w:val="003F50FE"/>
    <w:rsid w:val="003F5628"/>
    <w:rsid w:val="003F600B"/>
    <w:rsid w:val="003F6E0C"/>
    <w:rsid w:val="003F7792"/>
    <w:rsid w:val="00400805"/>
    <w:rsid w:val="004021A2"/>
    <w:rsid w:val="0040234D"/>
    <w:rsid w:val="00402855"/>
    <w:rsid w:val="00402B91"/>
    <w:rsid w:val="00402EC7"/>
    <w:rsid w:val="004030CA"/>
    <w:rsid w:val="00403698"/>
    <w:rsid w:val="00403B2B"/>
    <w:rsid w:val="0040432E"/>
    <w:rsid w:val="004047FC"/>
    <w:rsid w:val="00405018"/>
    <w:rsid w:val="00405058"/>
    <w:rsid w:val="0040539B"/>
    <w:rsid w:val="00405E80"/>
    <w:rsid w:val="0040668A"/>
    <w:rsid w:val="00406ED2"/>
    <w:rsid w:val="004076EF"/>
    <w:rsid w:val="004101C2"/>
    <w:rsid w:val="00410315"/>
    <w:rsid w:val="004106A3"/>
    <w:rsid w:val="00410A0B"/>
    <w:rsid w:val="00410E21"/>
    <w:rsid w:val="004110C3"/>
    <w:rsid w:val="00411E45"/>
    <w:rsid w:val="00411F17"/>
    <w:rsid w:val="0041211F"/>
    <w:rsid w:val="00412163"/>
    <w:rsid w:val="00412473"/>
    <w:rsid w:val="004125E4"/>
    <w:rsid w:val="0041273C"/>
    <w:rsid w:val="004129D1"/>
    <w:rsid w:val="00412B08"/>
    <w:rsid w:val="0041317B"/>
    <w:rsid w:val="00414176"/>
    <w:rsid w:val="004159BF"/>
    <w:rsid w:val="00415B0A"/>
    <w:rsid w:val="00415C2F"/>
    <w:rsid w:val="00416127"/>
    <w:rsid w:val="00416841"/>
    <w:rsid w:val="00416E58"/>
    <w:rsid w:val="0041726F"/>
    <w:rsid w:val="00417920"/>
    <w:rsid w:val="004223E1"/>
    <w:rsid w:val="00422533"/>
    <w:rsid w:val="00422C7A"/>
    <w:rsid w:val="004230DC"/>
    <w:rsid w:val="00424F9C"/>
    <w:rsid w:val="004253BD"/>
    <w:rsid w:val="0042584B"/>
    <w:rsid w:val="004258AA"/>
    <w:rsid w:val="004262C7"/>
    <w:rsid w:val="00426339"/>
    <w:rsid w:val="00426BB2"/>
    <w:rsid w:val="00426F15"/>
    <w:rsid w:val="00426FDE"/>
    <w:rsid w:val="0042728F"/>
    <w:rsid w:val="004274B8"/>
    <w:rsid w:val="004300F0"/>
    <w:rsid w:val="00430F0F"/>
    <w:rsid w:val="004314A6"/>
    <w:rsid w:val="00432A1B"/>
    <w:rsid w:val="00432E42"/>
    <w:rsid w:val="004336BE"/>
    <w:rsid w:val="00433871"/>
    <w:rsid w:val="004340D3"/>
    <w:rsid w:val="004341E8"/>
    <w:rsid w:val="004345BA"/>
    <w:rsid w:val="00435B28"/>
    <w:rsid w:val="00435F4C"/>
    <w:rsid w:val="00436253"/>
    <w:rsid w:val="004362EF"/>
    <w:rsid w:val="0043659F"/>
    <w:rsid w:val="00436897"/>
    <w:rsid w:val="00436915"/>
    <w:rsid w:val="00436B09"/>
    <w:rsid w:val="00436FD0"/>
    <w:rsid w:val="00437103"/>
    <w:rsid w:val="004377C7"/>
    <w:rsid w:val="00440227"/>
    <w:rsid w:val="00440ADC"/>
    <w:rsid w:val="0044298B"/>
    <w:rsid w:val="004438C0"/>
    <w:rsid w:val="00443994"/>
    <w:rsid w:val="0044533D"/>
    <w:rsid w:val="0044534E"/>
    <w:rsid w:val="00445D39"/>
    <w:rsid w:val="004460F1"/>
    <w:rsid w:val="004466AE"/>
    <w:rsid w:val="00447552"/>
    <w:rsid w:val="00447AE1"/>
    <w:rsid w:val="004511F6"/>
    <w:rsid w:val="00452B9D"/>
    <w:rsid w:val="00452F22"/>
    <w:rsid w:val="004546D7"/>
    <w:rsid w:val="00454D68"/>
    <w:rsid w:val="00454D93"/>
    <w:rsid w:val="0045520B"/>
    <w:rsid w:val="00455698"/>
    <w:rsid w:val="00455D1C"/>
    <w:rsid w:val="00456173"/>
    <w:rsid w:val="0045674C"/>
    <w:rsid w:val="004569C7"/>
    <w:rsid w:val="00456AF5"/>
    <w:rsid w:val="0045702D"/>
    <w:rsid w:val="0045719B"/>
    <w:rsid w:val="00460487"/>
    <w:rsid w:val="0046144B"/>
    <w:rsid w:val="00461E33"/>
    <w:rsid w:val="0046221C"/>
    <w:rsid w:val="00462BB9"/>
    <w:rsid w:val="00462E8C"/>
    <w:rsid w:val="004634C5"/>
    <w:rsid w:val="00463B57"/>
    <w:rsid w:val="00463E36"/>
    <w:rsid w:val="00464000"/>
    <w:rsid w:val="004640FB"/>
    <w:rsid w:val="004644A8"/>
    <w:rsid w:val="00464560"/>
    <w:rsid w:val="004648D7"/>
    <w:rsid w:val="00464A38"/>
    <w:rsid w:val="00464D06"/>
    <w:rsid w:val="00464FA0"/>
    <w:rsid w:val="004657F3"/>
    <w:rsid w:val="00465ED9"/>
    <w:rsid w:val="004660C6"/>
    <w:rsid w:val="00466FD1"/>
    <w:rsid w:val="0046724A"/>
    <w:rsid w:val="004675CF"/>
    <w:rsid w:val="004700BC"/>
    <w:rsid w:val="0047070B"/>
    <w:rsid w:val="00470713"/>
    <w:rsid w:val="0047105D"/>
    <w:rsid w:val="00471197"/>
    <w:rsid w:val="004718CA"/>
    <w:rsid w:val="00471DF0"/>
    <w:rsid w:val="00471EE4"/>
    <w:rsid w:val="00472C29"/>
    <w:rsid w:val="00473054"/>
    <w:rsid w:val="004730CE"/>
    <w:rsid w:val="00473205"/>
    <w:rsid w:val="00473763"/>
    <w:rsid w:val="00474770"/>
    <w:rsid w:val="00474D34"/>
    <w:rsid w:val="00476436"/>
    <w:rsid w:val="004764E1"/>
    <w:rsid w:val="0047759E"/>
    <w:rsid w:val="00477F50"/>
    <w:rsid w:val="00480DB0"/>
    <w:rsid w:val="00480F08"/>
    <w:rsid w:val="00481407"/>
    <w:rsid w:val="004820FF"/>
    <w:rsid w:val="0048228F"/>
    <w:rsid w:val="004822CA"/>
    <w:rsid w:val="004823EE"/>
    <w:rsid w:val="00482B81"/>
    <w:rsid w:val="0048344A"/>
    <w:rsid w:val="00483D23"/>
    <w:rsid w:val="00484448"/>
    <w:rsid w:val="00485387"/>
    <w:rsid w:val="0048562C"/>
    <w:rsid w:val="00485C50"/>
    <w:rsid w:val="00485D77"/>
    <w:rsid w:val="00486097"/>
    <w:rsid w:val="00486C7F"/>
    <w:rsid w:val="004871CF"/>
    <w:rsid w:val="00487C80"/>
    <w:rsid w:val="00490448"/>
    <w:rsid w:val="004920C1"/>
    <w:rsid w:val="00492EF1"/>
    <w:rsid w:val="00493A21"/>
    <w:rsid w:val="0049462F"/>
    <w:rsid w:val="00496343"/>
    <w:rsid w:val="00496394"/>
    <w:rsid w:val="004966F1"/>
    <w:rsid w:val="0049686D"/>
    <w:rsid w:val="00496898"/>
    <w:rsid w:val="00496E6B"/>
    <w:rsid w:val="0049777F"/>
    <w:rsid w:val="00497831"/>
    <w:rsid w:val="00497C38"/>
    <w:rsid w:val="004A0523"/>
    <w:rsid w:val="004A19F4"/>
    <w:rsid w:val="004A1B39"/>
    <w:rsid w:val="004A2BCA"/>
    <w:rsid w:val="004A31A1"/>
    <w:rsid w:val="004A3B45"/>
    <w:rsid w:val="004A4384"/>
    <w:rsid w:val="004A4595"/>
    <w:rsid w:val="004A4E0E"/>
    <w:rsid w:val="004A64D5"/>
    <w:rsid w:val="004A73A7"/>
    <w:rsid w:val="004A7830"/>
    <w:rsid w:val="004B003E"/>
    <w:rsid w:val="004B0B9D"/>
    <w:rsid w:val="004B15D8"/>
    <w:rsid w:val="004B1601"/>
    <w:rsid w:val="004B2143"/>
    <w:rsid w:val="004B21F3"/>
    <w:rsid w:val="004B3488"/>
    <w:rsid w:val="004B358D"/>
    <w:rsid w:val="004B3DC5"/>
    <w:rsid w:val="004B3F86"/>
    <w:rsid w:val="004B4165"/>
    <w:rsid w:val="004B450D"/>
    <w:rsid w:val="004B4E24"/>
    <w:rsid w:val="004B5319"/>
    <w:rsid w:val="004B55EC"/>
    <w:rsid w:val="004B55F9"/>
    <w:rsid w:val="004B60FD"/>
    <w:rsid w:val="004B62DC"/>
    <w:rsid w:val="004B65C1"/>
    <w:rsid w:val="004B66F4"/>
    <w:rsid w:val="004B682E"/>
    <w:rsid w:val="004B72F4"/>
    <w:rsid w:val="004B7C89"/>
    <w:rsid w:val="004C0761"/>
    <w:rsid w:val="004C09DE"/>
    <w:rsid w:val="004C0BAB"/>
    <w:rsid w:val="004C112C"/>
    <w:rsid w:val="004C13BE"/>
    <w:rsid w:val="004C171B"/>
    <w:rsid w:val="004C20A2"/>
    <w:rsid w:val="004C235B"/>
    <w:rsid w:val="004C28FE"/>
    <w:rsid w:val="004C2C7B"/>
    <w:rsid w:val="004C31CD"/>
    <w:rsid w:val="004C39F8"/>
    <w:rsid w:val="004C416B"/>
    <w:rsid w:val="004C4316"/>
    <w:rsid w:val="004C443D"/>
    <w:rsid w:val="004C536C"/>
    <w:rsid w:val="004C55E2"/>
    <w:rsid w:val="004C5BC4"/>
    <w:rsid w:val="004C6406"/>
    <w:rsid w:val="004C6ECF"/>
    <w:rsid w:val="004C7B09"/>
    <w:rsid w:val="004C7B2D"/>
    <w:rsid w:val="004D0C8A"/>
    <w:rsid w:val="004D0FE8"/>
    <w:rsid w:val="004D11AE"/>
    <w:rsid w:val="004D13A6"/>
    <w:rsid w:val="004D1D6D"/>
    <w:rsid w:val="004D1DAA"/>
    <w:rsid w:val="004D2240"/>
    <w:rsid w:val="004D26D3"/>
    <w:rsid w:val="004D2BA3"/>
    <w:rsid w:val="004D315C"/>
    <w:rsid w:val="004D32BF"/>
    <w:rsid w:val="004D3828"/>
    <w:rsid w:val="004D3F58"/>
    <w:rsid w:val="004D4EE0"/>
    <w:rsid w:val="004D5776"/>
    <w:rsid w:val="004D5BAF"/>
    <w:rsid w:val="004D5D9F"/>
    <w:rsid w:val="004D5E16"/>
    <w:rsid w:val="004D63A6"/>
    <w:rsid w:val="004D6FE9"/>
    <w:rsid w:val="004D753E"/>
    <w:rsid w:val="004D7A9E"/>
    <w:rsid w:val="004E046D"/>
    <w:rsid w:val="004E07DC"/>
    <w:rsid w:val="004E0ADD"/>
    <w:rsid w:val="004E10B0"/>
    <w:rsid w:val="004E11EC"/>
    <w:rsid w:val="004E12C2"/>
    <w:rsid w:val="004E1C9D"/>
    <w:rsid w:val="004E1EDC"/>
    <w:rsid w:val="004E3C03"/>
    <w:rsid w:val="004E4097"/>
    <w:rsid w:val="004E42CA"/>
    <w:rsid w:val="004E44D7"/>
    <w:rsid w:val="004E4BA1"/>
    <w:rsid w:val="004E50AF"/>
    <w:rsid w:val="004E56D1"/>
    <w:rsid w:val="004E57AE"/>
    <w:rsid w:val="004E5E00"/>
    <w:rsid w:val="004E6A64"/>
    <w:rsid w:val="004E77E9"/>
    <w:rsid w:val="004F012E"/>
    <w:rsid w:val="004F0163"/>
    <w:rsid w:val="004F0C02"/>
    <w:rsid w:val="004F0C30"/>
    <w:rsid w:val="004F1801"/>
    <w:rsid w:val="004F18BE"/>
    <w:rsid w:val="004F1A81"/>
    <w:rsid w:val="004F24D3"/>
    <w:rsid w:val="004F2A89"/>
    <w:rsid w:val="004F35A1"/>
    <w:rsid w:val="004F3F90"/>
    <w:rsid w:val="004F40DC"/>
    <w:rsid w:val="004F5EFB"/>
    <w:rsid w:val="004F6323"/>
    <w:rsid w:val="004F63F6"/>
    <w:rsid w:val="004F68DC"/>
    <w:rsid w:val="004F6AB2"/>
    <w:rsid w:val="004F752C"/>
    <w:rsid w:val="004F767B"/>
    <w:rsid w:val="004F785A"/>
    <w:rsid w:val="00500FCF"/>
    <w:rsid w:val="005016CD"/>
    <w:rsid w:val="00501AF4"/>
    <w:rsid w:val="0050295F"/>
    <w:rsid w:val="00502AA5"/>
    <w:rsid w:val="00502F9F"/>
    <w:rsid w:val="00503077"/>
    <w:rsid w:val="00503CC1"/>
    <w:rsid w:val="005042AF"/>
    <w:rsid w:val="00504AA5"/>
    <w:rsid w:val="005050C9"/>
    <w:rsid w:val="00505280"/>
    <w:rsid w:val="0050546E"/>
    <w:rsid w:val="005054CD"/>
    <w:rsid w:val="005057ED"/>
    <w:rsid w:val="00505C1A"/>
    <w:rsid w:val="005074C7"/>
    <w:rsid w:val="00507ABD"/>
    <w:rsid w:val="0051008C"/>
    <w:rsid w:val="00510511"/>
    <w:rsid w:val="005107CC"/>
    <w:rsid w:val="00511535"/>
    <w:rsid w:val="00511721"/>
    <w:rsid w:val="0051250F"/>
    <w:rsid w:val="005128CC"/>
    <w:rsid w:val="00512A77"/>
    <w:rsid w:val="00512F62"/>
    <w:rsid w:val="00512FAD"/>
    <w:rsid w:val="00513A6D"/>
    <w:rsid w:val="00514621"/>
    <w:rsid w:val="005153AC"/>
    <w:rsid w:val="00515656"/>
    <w:rsid w:val="005160B0"/>
    <w:rsid w:val="0051630E"/>
    <w:rsid w:val="005163C8"/>
    <w:rsid w:val="005171F8"/>
    <w:rsid w:val="00517A3B"/>
    <w:rsid w:val="00520DAC"/>
    <w:rsid w:val="005218A4"/>
    <w:rsid w:val="00521F57"/>
    <w:rsid w:val="005224F3"/>
    <w:rsid w:val="00522AD0"/>
    <w:rsid w:val="00522C44"/>
    <w:rsid w:val="00522DCB"/>
    <w:rsid w:val="005233A5"/>
    <w:rsid w:val="00523C5E"/>
    <w:rsid w:val="00523DC9"/>
    <w:rsid w:val="0052450A"/>
    <w:rsid w:val="00524659"/>
    <w:rsid w:val="005249BE"/>
    <w:rsid w:val="0052544B"/>
    <w:rsid w:val="00525CB6"/>
    <w:rsid w:val="00525D15"/>
    <w:rsid w:val="00525DCF"/>
    <w:rsid w:val="00526418"/>
    <w:rsid w:val="00526F05"/>
    <w:rsid w:val="00526F56"/>
    <w:rsid w:val="0052740F"/>
    <w:rsid w:val="00527797"/>
    <w:rsid w:val="00527A9D"/>
    <w:rsid w:val="00527C3F"/>
    <w:rsid w:val="00527E02"/>
    <w:rsid w:val="00530532"/>
    <w:rsid w:val="00530BCE"/>
    <w:rsid w:val="00530BF1"/>
    <w:rsid w:val="005316FF"/>
    <w:rsid w:val="005321B0"/>
    <w:rsid w:val="00532478"/>
    <w:rsid w:val="00533300"/>
    <w:rsid w:val="00533502"/>
    <w:rsid w:val="00533663"/>
    <w:rsid w:val="00533D3A"/>
    <w:rsid w:val="00534234"/>
    <w:rsid w:val="00534342"/>
    <w:rsid w:val="005357F4"/>
    <w:rsid w:val="00535A3C"/>
    <w:rsid w:val="0053643C"/>
    <w:rsid w:val="0053693D"/>
    <w:rsid w:val="00536B7B"/>
    <w:rsid w:val="00536D3E"/>
    <w:rsid w:val="0053717B"/>
    <w:rsid w:val="00537375"/>
    <w:rsid w:val="005374A8"/>
    <w:rsid w:val="005415ED"/>
    <w:rsid w:val="005424E2"/>
    <w:rsid w:val="00542F48"/>
    <w:rsid w:val="005430CC"/>
    <w:rsid w:val="00543373"/>
    <w:rsid w:val="00544AF9"/>
    <w:rsid w:val="00544E86"/>
    <w:rsid w:val="00544FA3"/>
    <w:rsid w:val="00546E07"/>
    <w:rsid w:val="0054710A"/>
    <w:rsid w:val="005471CF"/>
    <w:rsid w:val="00547945"/>
    <w:rsid w:val="005479DB"/>
    <w:rsid w:val="005504D1"/>
    <w:rsid w:val="00551153"/>
    <w:rsid w:val="00551739"/>
    <w:rsid w:val="00551C4A"/>
    <w:rsid w:val="00552175"/>
    <w:rsid w:val="005528F5"/>
    <w:rsid w:val="005529AB"/>
    <w:rsid w:val="00552AB7"/>
    <w:rsid w:val="005535AC"/>
    <w:rsid w:val="005535B9"/>
    <w:rsid w:val="0055360C"/>
    <w:rsid w:val="0055363D"/>
    <w:rsid w:val="00553905"/>
    <w:rsid w:val="00553C60"/>
    <w:rsid w:val="005543AA"/>
    <w:rsid w:val="00554466"/>
    <w:rsid w:val="0055446E"/>
    <w:rsid w:val="00554614"/>
    <w:rsid w:val="00554A96"/>
    <w:rsid w:val="00554BFC"/>
    <w:rsid w:val="00554F83"/>
    <w:rsid w:val="00555210"/>
    <w:rsid w:val="005555EE"/>
    <w:rsid w:val="0055561B"/>
    <w:rsid w:val="00555B29"/>
    <w:rsid w:val="00555CD1"/>
    <w:rsid w:val="00556024"/>
    <w:rsid w:val="00556A5C"/>
    <w:rsid w:val="00560022"/>
    <w:rsid w:val="005604E4"/>
    <w:rsid w:val="005608FB"/>
    <w:rsid w:val="00560DEF"/>
    <w:rsid w:val="00561D5C"/>
    <w:rsid w:val="0056210A"/>
    <w:rsid w:val="00562AA6"/>
    <w:rsid w:val="00562F70"/>
    <w:rsid w:val="005638AB"/>
    <w:rsid w:val="005638CA"/>
    <w:rsid w:val="00564264"/>
    <w:rsid w:val="00564448"/>
    <w:rsid w:val="00564501"/>
    <w:rsid w:val="00564AB4"/>
    <w:rsid w:val="00564B4F"/>
    <w:rsid w:val="00565326"/>
    <w:rsid w:val="00565D96"/>
    <w:rsid w:val="0056620F"/>
    <w:rsid w:val="005669B2"/>
    <w:rsid w:val="00566C0B"/>
    <w:rsid w:val="00570197"/>
    <w:rsid w:val="005705A9"/>
    <w:rsid w:val="005707E1"/>
    <w:rsid w:val="00570929"/>
    <w:rsid w:val="00570CEE"/>
    <w:rsid w:val="005712CA"/>
    <w:rsid w:val="00571883"/>
    <w:rsid w:val="00571C3E"/>
    <w:rsid w:val="00571CC5"/>
    <w:rsid w:val="00571D50"/>
    <w:rsid w:val="005720E2"/>
    <w:rsid w:val="005721FA"/>
    <w:rsid w:val="005725D0"/>
    <w:rsid w:val="005725E7"/>
    <w:rsid w:val="00572AC4"/>
    <w:rsid w:val="00572D55"/>
    <w:rsid w:val="00572E96"/>
    <w:rsid w:val="005730BC"/>
    <w:rsid w:val="0057330E"/>
    <w:rsid w:val="00573F23"/>
    <w:rsid w:val="00574111"/>
    <w:rsid w:val="0057506C"/>
    <w:rsid w:val="00575136"/>
    <w:rsid w:val="0057513C"/>
    <w:rsid w:val="0057519A"/>
    <w:rsid w:val="005757BD"/>
    <w:rsid w:val="005757E8"/>
    <w:rsid w:val="005757EB"/>
    <w:rsid w:val="005758CC"/>
    <w:rsid w:val="0057677D"/>
    <w:rsid w:val="00576C55"/>
    <w:rsid w:val="00576DE5"/>
    <w:rsid w:val="00577030"/>
    <w:rsid w:val="00577077"/>
    <w:rsid w:val="005770A1"/>
    <w:rsid w:val="00577100"/>
    <w:rsid w:val="00580286"/>
    <w:rsid w:val="005819F0"/>
    <w:rsid w:val="00581D41"/>
    <w:rsid w:val="005824A3"/>
    <w:rsid w:val="00582CDE"/>
    <w:rsid w:val="00582F9D"/>
    <w:rsid w:val="005838F4"/>
    <w:rsid w:val="00583B2A"/>
    <w:rsid w:val="0058489D"/>
    <w:rsid w:val="00584A99"/>
    <w:rsid w:val="0058614E"/>
    <w:rsid w:val="00586688"/>
    <w:rsid w:val="005867E8"/>
    <w:rsid w:val="00586E7C"/>
    <w:rsid w:val="0058772F"/>
    <w:rsid w:val="005905CA"/>
    <w:rsid w:val="005907F1"/>
    <w:rsid w:val="005912E7"/>
    <w:rsid w:val="00591497"/>
    <w:rsid w:val="005919FA"/>
    <w:rsid w:val="00592928"/>
    <w:rsid w:val="00592957"/>
    <w:rsid w:val="00592FA4"/>
    <w:rsid w:val="005935DC"/>
    <w:rsid w:val="005935F8"/>
    <w:rsid w:val="00593A1E"/>
    <w:rsid w:val="0059424D"/>
    <w:rsid w:val="00594719"/>
    <w:rsid w:val="00594982"/>
    <w:rsid w:val="00594CC3"/>
    <w:rsid w:val="00594D02"/>
    <w:rsid w:val="005954EA"/>
    <w:rsid w:val="005964BF"/>
    <w:rsid w:val="005977B1"/>
    <w:rsid w:val="00597C5C"/>
    <w:rsid w:val="00597E42"/>
    <w:rsid w:val="005A0809"/>
    <w:rsid w:val="005A085B"/>
    <w:rsid w:val="005A0A4C"/>
    <w:rsid w:val="005A18BB"/>
    <w:rsid w:val="005A2A4D"/>
    <w:rsid w:val="005A36C7"/>
    <w:rsid w:val="005A39FD"/>
    <w:rsid w:val="005A3C63"/>
    <w:rsid w:val="005A3F8E"/>
    <w:rsid w:val="005A3FD9"/>
    <w:rsid w:val="005A412A"/>
    <w:rsid w:val="005A6263"/>
    <w:rsid w:val="005A6555"/>
    <w:rsid w:val="005A6777"/>
    <w:rsid w:val="005A7946"/>
    <w:rsid w:val="005A7991"/>
    <w:rsid w:val="005B04A3"/>
    <w:rsid w:val="005B067C"/>
    <w:rsid w:val="005B0ABE"/>
    <w:rsid w:val="005B0CEB"/>
    <w:rsid w:val="005B0F14"/>
    <w:rsid w:val="005B109C"/>
    <w:rsid w:val="005B1456"/>
    <w:rsid w:val="005B14D6"/>
    <w:rsid w:val="005B1630"/>
    <w:rsid w:val="005B3A46"/>
    <w:rsid w:val="005B3C45"/>
    <w:rsid w:val="005B4DB5"/>
    <w:rsid w:val="005B56A2"/>
    <w:rsid w:val="005B5BC3"/>
    <w:rsid w:val="005B6466"/>
    <w:rsid w:val="005B64EE"/>
    <w:rsid w:val="005B6BD0"/>
    <w:rsid w:val="005B78ED"/>
    <w:rsid w:val="005B7B97"/>
    <w:rsid w:val="005C0F0A"/>
    <w:rsid w:val="005C0F3E"/>
    <w:rsid w:val="005C1358"/>
    <w:rsid w:val="005C1AF4"/>
    <w:rsid w:val="005C2430"/>
    <w:rsid w:val="005C24E9"/>
    <w:rsid w:val="005C2777"/>
    <w:rsid w:val="005C293D"/>
    <w:rsid w:val="005C2EE5"/>
    <w:rsid w:val="005C398F"/>
    <w:rsid w:val="005C480F"/>
    <w:rsid w:val="005C4B30"/>
    <w:rsid w:val="005C5F8C"/>
    <w:rsid w:val="005C60E9"/>
    <w:rsid w:val="005C65B6"/>
    <w:rsid w:val="005C6C98"/>
    <w:rsid w:val="005C6E20"/>
    <w:rsid w:val="005C6F27"/>
    <w:rsid w:val="005C731D"/>
    <w:rsid w:val="005D0085"/>
    <w:rsid w:val="005D04B9"/>
    <w:rsid w:val="005D0BE4"/>
    <w:rsid w:val="005D0F97"/>
    <w:rsid w:val="005D10CE"/>
    <w:rsid w:val="005D2D25"/>
    <w:rsid w:val="005D3899"/>
    <w:rsid w:val="005D3A4C"/>
    <w:rsid w:val="005D411F"/>
    <w:rsid w:val="005D455C"/>
    <w:rsid w:val="005D701B"/>
    <w:rsid w:val="005E0007"/>
    <w:rsid w:val="005E044B"/>
    <w:rsid w:val="005E24A5"/>
    <w:rsid w:val="005E293D"/>
    <w:rsid w:val="005E2C70"/>
    <w:rsid w:val="005E3115"/>
    <w:rsid w:val="005E315D"/>
    <w:rsid w:val="005E332D"/>
    <w:rsid w:val="005E3397"/>
    <w:rsid w:val="005E34FA"/>
    <w:rsid w:val="005E3C54"/>
    <w:rsid w:val="005E49EA"/>
    <w:rsid w:val="005E504F"/>
    <w:rsid w:val="005E62FD"/>
    <w:rsid w:val="005E6620"/>
    <w:rsid w:val="005E6713"/>
    <w:rsid w:val="005E7530"/>
    <w:rsid w:val="005E7617"/>
    <w:rsid w:val="005E7682"/>
    <w:rsid w:val="005E783F"/>
    <w:rsid w:val="005E7EE1"/>
    <w:rsid w:val="005F03F0"/>
    <w:rsid w:val="005F040E"/>
    <w:rsid w:val="005F22D8"/>
    <w:rsid w:val="005F2FB5"/>
    <w:rsid w:val="005F3060"/>
    <w:rsid w:val="005F31B8"/>
    <w:rsid w:val="005F3ACE"/>
    <w:rsid w:val="005F484A"/>
    <w:rsid w:val="005F543C"/>
    <w:rsid w:val="005F57CB"/>
    <w:rsid w:val="005F7463"/>
    <w:rsid w:val="005F767D"/>
    <w:rsid w:val="005F7F92"/>
    <w:rsid w:val="006000D5"/>
    <w:rsid w:val="0060063C"/>
    <w:rsid w:val="00600FDD"/>
    <w:rsid w:val="00601D76"/>
    <w:rsid w:val="00603565"/>
    <w:rsid w:val="00603AB8"/>
    <w:rsid w:val="00603C83"/>
    <w:rsid w:val="00604787"/>
    <w:rsid w:val="00604A35"/>
    <w:rsid w:val="00605364"/>
    <w:rsid w:val="0060565A"/>
    <w:rsid w:val="006056E2"/>
    <w:rsid w:val="00605E7A"/>
    <w:rsid w:val="006063D6"/>
    <w:rsid w:val="00606711"/>
    <w:rsid w:val="00606D57"/>
    <w:rsid w:val="00606DF6"/>
    <w:rsid w:val="006071EA"/>
    <w:rsid w:val="0060725E"/>
    <w:rsid w:val="006075CE"/>
    <w:rsid w:val="00607C15"/>
    <w:rsid w:val="00607C3C"/>
    <w:rsid w:val="00607EC9"/>
    <w:rsid w:val="0061010D"/>
    <w:rsid w:val="00610424"/>
    <w:rsid w:val="00610EB1"/>
    <w:rsid w:val="006110EC"/>
    <w:rsid w:val="006126D2"/>
    <w:rsid w:val="0061285E"/>
    <w:rsid w:val="00612BDF"/>
    <w:rsid w:val="006131B5"/>
    <w:rsid w:val="00613360"/>
    <w:rsid w:val="0061354E"/>
    <w:rsid w:val="006137E1"/>
    <w:rsid w:val="0061414C"/>
    <w:rsid w:val="0061478D"/>
    <w:rsid w:val="00615B87"/>
    <w:rsid w:val="00615C60"/>
    <w:rsid w:val="00615EA4"/>
    <w:rsid w:val="00615EC2"/>
    <w:rsid w:val="0061660A"/>
    <w:rsid w:val="00616869"/>
    <w:rsid w:val="006176AD"/>
    <w:rsid w:val="00617AC1"/>
    <w:rsid w:val="00617B5E"/>
    <w:rsid w:val="00617D35"/>
    <w:rsid w:val="00620340"/>
    <w:rsid w:val="00620A79"/>
    <w:rsid w:val="00621090"/>
    <w:rsid w:val="00621393"/>
    <w:rsid w:val="00621AFA"/>
    <w:rsid w:val="0062252C"/>
    <w:rsid w:val="0062276B"/>
    <w:rsid w:val="006229D3"/>
    <w:rsid w:val="0062356D"/>
    <w:rsid w:val="006239DE"/>
    <w:rsid w:val="00625C58"/>
    <w:rsid w:val="00626429"/>
    <w:rsid w:val="00626CE9"/>
    <w:rsid w:val="0063047D"/>
    <w:rsid w:val="0063158F"/>
    <w:rsid w:val="00631603"/>
    <w:rsid w:val="006318DB"/>
    <w:rsid w:val="00632299"/>
    <w:rsid w:val="006327BB"/>
    <w:rsid w:val="00632A75"/>
    <w:rsid w:val="00632FA2"/>
    <w:rsid w:val="00634004"/>
    <w:rsid w:val="00634049"/>
    <w:rsid w:val="0063411A"/>
    <w:rsid w:val="00634C91"/>
    <w:rsid w:val="0063509C"/>
    <w:rsid w:val="00635E47"/>
    <w:rsid w:val="00635E9D"/>
    <w:rsid w:val="00635F61"/>
    <w:rsid w:val="006377FB"/>
    <w:rsid w:val="00637861"/>
    <w:rsid w:val="006402F9"/>
    <w:rsid w:val="00640589"/>
    <w:rsid w:val="00640EB4"/>
    <w:rsid w:val="006419E5"/>
    <w:rsid w:val="00641F8D"/>
    <w:rsid w:val="006420FE"/>
    <w:rsid w:val="0064319B"/>
    <w:rsid w:val="00643E24"/>
    <w:rsid w:val="0064441B"/>
    <w:rsid w:val="00644562"/>
    <w:rsid w:val="00645152"/>
    <w:rsid w:val="00645F35"/>
    <w:rsid w:val="00646040"/>
    <w:rsid w:val="006465B6"/>
    <w:rsid w:val="00646AEE"/>
    <w:rsid w:val="00646DE3"/>
    <w:rsid w:val="0064744E"/>
    <w:rsid w:val="00647735"/>
    <w:rsid w:val="0065088C"/>
    <w:rsid w:val="00651BAB"/>
    <w:rsid w:val="00651D40"/>
    <w:rsid w:val="0065233A"/>
    <w:rsid w:val="0065313F"/>
    <w:rsid w:val="00653715"/>
    <w:rsid w:val="006539E3"/>
    <w:rsid w:val="00653BC2"/>
    <w:rsid w:val="00654518"/>
    <w:rsid w:val="00655968"/>
    <w:rsid w:val="00656D5E"/>
    <w:rsid w:val="00657B20"/>
    <w:rsid w:val="0066035D"/>
    <w:rsid w:val="00660A8D"/>
    <w:rsid w:val="00660BFC"/>
    <w:rsid w:val="0066186E"/>
    <w:rsid w:val="00662CB2"/>
    <w:rsid w:val="0066403B"/>
    <w:rsid w:val="00664551"/>
    <w:rsid w:val="006647DE"/>
    <w:rsid w:val="00664EDF"/>
    <w:rsid w:val="00665898"/>
    <w:rsid w:val="00665978"/>
    <w:rsid w:val="00665D73"/>
    <w:rsid w:val="00667DF2"/>
    <w:rsid w:val="00667EC4"/>
    <w:rsid w:val="0067075B"/>
    <w:rsid w:val="0067153F"/>
    <w:rsid w:val="00671ED6"/>
    <w:rsid w:val="0067211C"/>
    <w:rsid w:val="006722D2"/>
    <w:rsid w:val="00672B5B"/>
    <w:rsid w:val="00673227"/>
    <w:rsid w:val="0067369E"/>
    <w:rsid w:val="00673A32"/>
    <w:rsid w:val="00675067"/>
    <w:rsid w:val="006754B6"/>
    <w:rsid w:val="006754C1"/>
    <w:rsid w:val="006755D8"/>
    <w:rsid w:val="00675FA4"/>
    <w:rsid w:val="006760B7"/>
    <w:rsid w:val="00676643"/>
    <w:rsid w:val="006768A3"/>
    <w:rsid w:val="00677AAE"/>
    <w:rsid w:val="006800DD"/>
    <w:rsid w:val="00681248"/>
    <w:rsid w:val="0068187C"/>
    <w:rsid w:val="00681F9C"/>
    <w:rsid w:val="00682631"/>
    <w:rsid w:val="0068296A"/>
    <w:rsid w:val="00682B0C"/>
    <w:rsid w:val="00682F55"/>
    <w:rsid w:val="006848A0"/>
    <w:rsid w:val="00684B8F"/>
    <w:rsid w:val="006850BF"/>
    <w:rsid w:val="00687A31"/>
    <w:rsid w:val="006904A1"/>
    <w:rsid w:val="00690D0A"/>
    <w:rsid w:val="00690F39"/>
    <w:rsid w:val="006913E1"/>
    <w:rsid w:val="0069159D"/>
    <w:rsid w:val="006919C2"/>
    <w:rsid w:val="00691AC7"/>
    <w:rsid w:val="00692117"/>
    <w:rsid w:val="006928D8"/>
    <w:rsid w:val="00692F05"/>
    <w:rsid w:val="00693547"/>
    <w:rsid w:val="0069380E"/>
    <w:rsid w:val="0069410C"/>
    <w:rsid w:val="006949B5"/>
    <w:rsid w:val="00694B64"/>
    <w:rsid w:val="006965E0"/>
    <w:rsid w:val="0069672B"/>
    <w:rsid w:val="006A0A10"/>
    <w:rsid w:val="006A0A43"/>
    <w:rsid w:val="006A137D"/>
    <w:rsid w:val="006A1E55"/>
    <w:rsid w:val="006A21D7"/>
    <w:rsid w:val="006A2C78"/>
    <w:rsid w:val="006A3FCB"/>
    <w:rsid w:val="006A46F6"/>
    <w:rsid w:val="006A4A0C"/>
    <w:rsid w:val="006A4C8F"/>
    <w:rsid w:val="006A5884"/>
    <w:rsid w:val="006A5A98"/>
    <w:rsid w:val="006A5F2A"/>
    <w:rsid w:val="006A66D4"/>
    <w:rsid w:val="006A679E"/>
    <w:rsid w:val="006A6995"/>
    <w:rsid w:val="006A7156"/>
    <w:rsid w:val="006A7D17"/>
    <w:rsid w:val="006B06E9"/>
    <w:rsid w:val="006B0BCB"/>
    <w:rsid w:val="006B2124"/>
    <w:rsid w:val="006B2B81"/>
    <w:rsid w:val="006B393F"/>
    <w:rsid w:val="006B3BFF"/>
    <w:rsid w:val="006B4294"/>
    <w:rsid w:val="006B4A3F"/>
    <w:rsid w:val="006B50B5"/>
    <w:rsid w:val="006B5605"/>
    <w:rsid w:val="006B57B1"/>
    <w:rsid w:val="006B5F83"/>
    <w:rsid w:val="006B61D5"/>
    <w:rsid w:val="006B65C7"/>
    <w:rsid w:val="006B7360"/>
    <w:rsid w:val="006B7CA5"/>
    <w:rsid w:val="006B7E86"/>
    <w:rsid w:val="006C0840"/>
    <w:rsid w:val="006C0CCE"/>
    <w:rsid w:val="006C1169"/>
    <w:rsid w:val="006C1716"/>
    <w:rsid w:val="006C1937"/>
    <w:rsid w:val="006C1D85"/>
    <w:rsid w:val="006C1DAD"/>
    <w:rsid w:val="006C1EF0"/>
    <w:rsid w:val="006C2591"/>
    <w:rsid w:val="006C2836"/>
    <w:rsid w:val="006C2C6A"/>
    <w:rsid w:val="006C4406"/>
    <w:rsid w:val="006C47D0"/>
    <w:rsid w:val="006C4E0F"/>
    <w:rsid w:val="006C4EC5"/>
    <w:rsid w:val="006C5E80"/>
    <w:rsid w:val="006C6898"/>
    <w:rsid w:val="006C6B8E"/>
    <w:rsid w:val="006C7336"/>
    <w:rsid w:val="006C77F0"/>
    <w:rsid w:val="006C7E23"/>
    <w:rsid w:val="006C7F72"/>
    <w:rsid w:val="006D016E"/>
    <w:rsid w:val="006D0AB3"/>
    <w:rsid w:val="006D112B"/>
    <w:rsid w:val="006D1FF0"/>
    <w:rsid w:val="006D2290"/>
    <w:rsid w:val="006D265C"/>
    <w:rsid w:val="006D356D"/>
    <w:rsid w:val="006D41AA"/>
    <w:rsid w:val="006D444E"/>
    <w:rsid w:val="006D48C7"/>
    <w:rsid w:val="006D53F2"/>
    <w:rsid w:val="006D55C4"/>
    <w:rsid w:val="006D5CDC"/>
    <w:rsid w:val="006D608B"/>
    <w:rsid w:val="006D6A89"/>
    <w:rsid w:val="006D76CC"/>
    <w:rsid w:val="006E0187"/>
    <w:rsid w:val="006E04E1"/>
    <w:rsid w:val="006E0B5D"/>
    <w:rsid w:val="006E15EB"/>
    <w:rsid w:val="006E15F1"/>
    <w:rsid w:val="006E2841"/>
    <w:rsid w:val="006E32DB"/>
    <w:rsid w:val="006E3313"/>
    <w:rsid w:val="006E3675"/>
    <w:rsid w:val="006E36DD"/>
    <w:rsid w:val="006E36F9"/>
    <w:rsid w:val="006E3ABD"/>
    <w:rsid w:val="006E46ED"/>
    <w:rsid w:val="006E4D8D"/>
    <w:rsid w:val="006E4FED"/>
    <w:rsid w:val="006E5043"/>
    <w:rsid w:val="006E5123"/>
    <w:rsid w:val="006E5EF5"/>
    <w:rsid w:val="006E5F2E"/>
    <w:rsid w:val="006E5F5E"/>
    <w:rsid w:val="006E654F"/>
    <w:rsid w:val="006E6666"/>
    <w:rsid w:val="006E6B47"/>
    <w:rsid w:val="006F0E7E"/>
    <w:rsid w:val="006F10D4"/>
    <w:rsid w:val="006F1338"/>
    <w:rsid w:val="006F2052"/>
    <w:rsid w:val="006F24D6"/>
    <w:rsid w:val="006F2C4C"/>
    <w:rsid w:val="006F30C1"/>
    <w:rsid w:val="006F3176"/>
    <w:rsid w:val="006F4290"/>
    <w:rsid w:val="006F4627"/>
    <w:rsid w:val="006F48ED"/>
    <w:rsid w:val="006F4AE3"/>
    <w:rsid w:val="006F535C"/>
    <w:rsid w:val="006F5440"/>
    <w:rsid w:val="006F5756"/>
    <w:rsid w:val="006F5873"/>
    <w:rsid w:val="006F78BC"/>
    <w:rsid w:val="00700413"/>
    <w:rsid w:val="00700DD5"/>
    <w:rsid w:val="0070102C"/>
    <w:rsid w:val="007016A3"/>
    <w:rsid w:val="007016BD"/>
    <w:rsid w:val="007019DB"/>
    <w:rsid w:val="0070218C"/>
    <w:rsid w:val="00702917"/>
    <w:rsid w:val="0070292C"/>
    <w:rsid w:val="00702E77"/>
    <w:rsid w:val="00703B44"/>
    <w:rsid w:val="00703DF6"/>
    <w:rsid w:val="00703E26"/>
    <w:rsid w:val="00703E4D"/>
    <w:rsid w:val="00703F42"/>
    <w:rsid w:val="00704055"/>
    <w:rsid w:val="0070421D"/>
    <w:rsid w:val="007042FB"/>
    <w:rsid w:val="00704EFB"/>
    <w:rsid w:val="0070526A"/>
    <w:rsid w:val="00705DC4"/>
    <w:rsid w:val="00705E47"/>
    <w:rsid w:val="00705EA4"/>
    <w:rsid w:val="00710152"/>
    <w:rsid w:val="007108C1"/>
    <w:rsid w:val="00710971"/>
    <w:rsid w:val="00710B63"/>
    <w:rsid w:val="00711417"/>
    <w:rsid w:val="00711FEB"/>
    <w:rsid w:val="00712FAB"/>
    <w:rsid w:val="0071371F"/>
    <w:rsid w:val="00713B83"/>
    <w:rsid w:val="00713D09"/>
    <w:rsid w:val="00713E31"/>
    <w:rsid w:val="007140C2"/>
    <w:rsid w:val="0071444C"/>
    <w:rsid w:val="00714739"/>
    <w:rsid w:val="00714857"/>
    <w:rsid w:val="00715761"/>
    <w:rsid w:val="0071754E"/>
    <w:rsid w:val="00717646"/>
    <w:rsid w:val="00717B8B"/>
    <w:rsid w:val="00717C01"/>
    <w:rsid w:val="00720079"/>
    <w:rsid w:val="007202EE"/>
    <w:rsid w:val="00720636"/>
    <w:rsid w:val="00720C1F"/>
    <w:rsid w:val="007211A4"/>
    <w:rsid w:val="0072137C"/>
    <w:rsid w:val="007219BC"/>
    <w:rsid w:val="00721A86"/>
    <w:rsid w:val="00721C8A"/>
    <w:rsid w:val="00721CAC"/>
    <w:rsid w:val="007225D5"/>
    <w:rsid w:val="007229C5"/>
    <w:rsid w:val="007235BF"/>
    <w:rsid w:val="007235C0"/>
    <w:rsid w:val="00723B34"/>
    <w:rsid w:val="00723BF6"/>
    <w:rsid w:val="00723F97"/>
    <w:rsid w:val="00724604"/>
    <w:rsid w:val="00724909"/>
    <w:rsid w:val="007253F4"/>
    <w:rsid w:val="0072599B"/>
    <w:rsid w:val="0072654C"/>
    <w:rsid w:val="00726840"/>
    <w:rsid w:val="00726AC4"/>
    <w:rsid w:val="007279C1"/>
    <w:rsid w:val="00727A13"/>
    <w:rsid w:val="007303C9"/>
    <w:rsid w:val="0073088E"/>
    <w:rsid w:val="00730E78"/>
    <w:rsid w:val="00731034"/>
    <w:rsid w:val="007311E4"/>
    <w:rsid w:val="007327A1"/>
    <w:rsid w:val="0073356C"/>
    <w:rsid w:val="00733B0A"/>
    <w:rsid w:val="00733B0D"/>
    <w:rsid w:val="00733CC5"/>
    <w:rsid w:val="00734DB0"/>
    <w:rsid w:val="007352CC"/>
    <w:rsid w:val="0073586F"/>
    <w:rsid w:val="00736704"/>
    <w:rsid w:val="00736C5C"/>
    <w:rsid w:val="00736E8C"/>
    <w:rsid w:val="0073742C"/>
    <w:rsid w:val="007375A7"/>
    <w:rsid w:val="007379CF"/>
    <w:rsid w:val="0074030D"/>
    <w:rsid w:val="00740910"/>
    <w:rsid w:val="00740A24"/>
    <w:rsid w:val="00740C6E"/>
    <w:rsid w:val="007410ED"/>
    <w:rsid w:val="007412BC"/>
    <w:rsid w:val="00741443"/>
    <w:rsid w:val="007419BE"/>
    <w:rsid w:val="007424C2"/>
    <w:rsid w:val="007427CD"/>
    <w:rsid w:val="00742908"/>
    <w:rsid w:val="00743254"/>
    <w:rsid w:val="00743387"/>
    <w:rsid w:val="007437B4"/>
    <w:rsid w:val="0074457B"/>
    <w:rsid w:val="007455A2"/>
    <w:rsid w:val="00745B30"/>
    <w:rsid w:val="00746075"/>
    <w:rsid w:val="00746844"/>
    <w:rsid w:val="00747443"/>
    <w:rsid w:val="0074775E"/>
    <w:rsid w:val="00750D36"/>
    <w:rsid w:val="00751003"/>
    <w:rsid w:val="007518F3"/>
    <w:rsid w:val="00752017"/>
    <w:rsid w:val="00752E3E"/>
    <w:rsid w:val="00752FE9"/>
    <w:rsid w:val="00753DC5"/>
    <w:rsid w:val="00754115"/>
    <w:rsid w:val="007542CC"/>
    <w:rsid w:val="007546E7"/>
    <w:rsid w:val="007549E0"/>
    <w:rsid w:val="00754DC9"/>
    <w:rsid w:val="00754DCF"/>
    <w:rsid w:val="0075532F"/>
    <w:rsid w:val="007555F8"/>
    <w:rsid w:val="0075614E"/>
    <w:rsid w:val="0075684B"/>
    <w:rsid w:val="007568D6"/>
    <w:rsid w:val="00756BCB"/>
    <w:rsid w:val="007570B6"/>
    <w:rsid w:val="00757898"/>
    <w:rsid w:val="00757E4D"/>
    <w:rsid w:val="0076045B"/>
    <w:rsid w:val="0076088A"/>
    <w:rsid w:val="00760AEA"/>
    <w:rsid w:val="00760BBB"/>
    <w:rsid w:val="007611A2"/>
    <w:rsid w:val="00763162"/>
    <w:rsid w:val="00763437"/>
    <w:rsid w:val="00763EBA"/>
    <w:rsid w:val="00764424"/>
    <w:rsid w:val="007648DF"/>
    <w:rsid w:val="007650B2"/>
    <w:rsid w:val="0076571C"/>
    <w:rsid w:val="00766BC4"/>
    <w:rsid w:val="00766FDD"/>
    <w:rsid w:val="00767109"/>
    <w:rsid w:val="007671C1"/>
    <w:rsid w:val="00767471"/>
    <w:rsid w:val="007677E6"/>
    <w:rsid w:val="00767D12"/>
    <w:rsid w:val="00767DF1"/>
    <w:rsid w:val="00767E29"/>
    <w:rsid w:val="00770432"/>
    <w:rsid w:val="007711B1"/>
    <w:rsid w:val="00771CBC"/>
    <w:rsid w:val="00772948"/>
    <w:rsid w:val="00772F4D"/>
    <w:rsid w:val="00773831"/>
    <w:rsid w:val="00773A1D"/>
    <w:rsid w:val="00773B0A"/>
    <w:rsid w:val="0077420B"/>
    <w:rsid w:val="007745E4"/>
    <w:rsid w:val="007747E8"/>
    <w:rsid w:val="00774FE6"/>
    <w:rsid w:val="00776209"/>
    <w:rsid w:val="00776DF9"/>
    <w:rsid w:val="007778F9"/>
    <w:rsid w:val="00777F6E"/>
    <w:rsid w:val="00780400"/>
    <w:rsid w:val="0078089B"/>
    <w:rsid w:val="00781D70"/>
    <w:rsid w:val="00781F1E"/>
    <w:rsid w:val="0078210B"/>
    <w:rsid w:val="00783565"/>
    <w:rsid w:val="00784C93"/>
    <w:rsid w:val="00785288"/>
    <w:rsid w:val="00785A03"/>
    <w:rsid w:val="00785B89"/>
    <w:rsid w:val="00786991"/>
    <w:rsid w:val="00786F9C"/>
    <w:rsid w:val="00787013"/>
    <w:rsid w:val="00787B68"/>
    <w:rsid w:val="00787E53"/>
    <w:rsid w:val="0079015A"/>
    <w:rsid w:val="007903BB"/>
    <w:rsid w:val="007908A2"/>
    <w:rsid w:val="00792245"/>
    <w:rsid w:val="007925B1"/>
    <w:rsid w:val="00793308"/>
    <w:rsid w:val="00793347"/>
    <w:rsid w:val="007936E4"/>
    <w:rsid w:val="00793824"/>
    <w:rsid w:val="00793E96"/>
    <w:rsid w:val="007942B7"/>
    <w:rsid w:val="007948C7"/>
    <w:rsid w:val="007952C0"/>
    <w:rsid w:val="007959F1"/>
    <w:rsid w:val="00796056"/>
    <w:rsid w:val="00796366"/>
    <w:rsid w:val="0079697B"/>
    <w:rsid w:val="00796C4B"/>
    <w:rsid w:val="00797698"/>
    <w:rsid w:val="007A078D"/>
    <w:rsid w:val="007A107C"/>
    <w:rsid w:val="007A1666"/>
    <w:rsid w:val="007A1A5F"/>
    <w:rsid w:val="007A1C4F"/>
    <w:rsid w:val="007A2DD2"/>
    <w:rsid w:val="007A3A27"/>
    <w:rsid w:val="007A3B6F"/>
    <w:rsid w:val="007A4069"/>
    <w:rsid w:val="007A4E23"/>
    <w:rsid w:val="007A4EFD"/>
    <w:rsid w:val="007A5B7D"/>
    <w:rsid w:val="007A6278"/>
    <w:rsid w:val="007A65EA"/>
    <w:rsid w:val="007B0387"/>
    <w:rsid w:val="007B081C"/>
    <w:rsid w:val="007B0BFF"/>
    <w:rsid w:val="007B1E96"/>
    <w:rsid w:val="007B232A"/>
    <w:rsid w:val="007B23E6"/>
    <w:rsid w:val="007B27F2"/>
    <w:rsid w:val="007B3311"/>
    <w:rsid w:val="007B3EB3"/>
    <w:rsid w:val="007B49E3"/>
    <w:rsid w:val="007B4AA1"/>
    <w:rsid w:val="007B55BE"/>
    <w:rsid w:val="007B7266"/>
    <w:rsid w:val="007B7523"/>
    <w:rsid w:val="007C00FC"/>
    <w:rsid w:val="007C0CF2"/>
    <w:rsid w:val="007C0F50"/>
    <w:rsid w:val="007C120B"/>
    <w:rsid w:val="007C13D8"/>
    <w:rsid w:val="007C1B9E"/>
    <w:rsid w:val="007C21D8"/>
    <w:rsid w:val="007C2DA8"/>
    <w:rsid w:val="007C2E3D"/>
    <w:rsid w:val="007C30E9"/>
    <w:rsid w:val="007C32AD"/>
    <w:rsid w:val="007C3533"/>
    <w:rsid w:val="007C53E9"/>
    <w:rsid w:val="007C5C7F"/>
    <w:rsid w:val="007C5D15"/>
    <w:rsid w:val="007C6090"/>
    <w:rsid w:val="007C66B6"/>
    <w:rsid w:val="007C687A"/>
    <w:rsid w:val="007C6BA0"/>
    <w:rsid w:val="007C72C2"/>
    <w:rsid w:val="007C793C"/>
    <w:rsid w:val="007C7B3E"/>
    <w:rsid w:val="007C7C76"/>
    <w:rsid w:val="007D04F8"/>
    <w:rsid w:val="007D0951"/>
    <w:rsid w:val="007D0E32"/>
    <w:rsid w:val="007D0E76"/>
    <w:rsid w:val="007D1C34"/>
    <w:rsid w:val="007D20C1"/>
    <w:rsid w:val="007D2208"/>
    <w:rsid w:val="007D241E"/>
    <w:rsid w:val="007D2657"/>
    <w:rsid w:val="007D2AFD"/>
    <w:rsid w:val="007D3D19"/>
    <w:rsid w:val="007D3E6A"/>
    <w:rsid w:val="007D4DF8"/>
    <w:rsid w:val="007D6754"/>
    <w:rsid w:val="007D6C1B"/>
    <w:rsid w:val="007D6DA5"/>
    <w:rsid w:val="007E2EA1"/>
    <w:rsid w:val="007E3367"/>
    <w:rsid w:val="007E37E0"/>
    <w:rsid w:val="007E3A7C"/>
    <w:rsid w:val="007E3FA7"/>
    <w:rsid w:val="007E421C"/>
    <w:rsid w:val="007E45D7"/>
    <w:rsid w:val="007E4C90"/>
    <w:rsid w:val="007E6268"/>
    <w:rsid w:val="007E67AB"/>
    <w:rsid w:val="007E6C47"/>
    <w:rsid w:val="007E77FB"/>
    <w:rsid w:val="007E7DE1"/>
    <w:rsid w:val="007E7F76"/>
    <w:rsid w:val="007E7F83"/>
    <w:rsid w:val="007E7FDA"/>
    <w:rsid w:val="007F0362"/>
    <w:rsid w:val="007F037E"/>
    <w:rsid w:val="007F0874"/>
    <w:rsid w:val="007F0C05"/>
    <w:rsid w:val="007F1286"/>
    <w:rsid w:val="007F21ED"/>
    <w:rsid w:val="007F2CBB"/>
    <w:rsid w:val="007F3164"/>
    <w:rsid w:val="007F3BC6"/>
    <w:rsid w:val="007F3D13"/>
    <w:rsid w:val="007F3EA8"/>
    <w:rsid w:val="007F4619"/>
    <w:rsid w:val="007F5E02"/>
    <w:rsid w:val="007F71DF"/>
    <w:rsid w:val="007F775E"/>
    <w:rsid w:val="00800114"/>
    <w:rsid w:val="008014B1"/>
    <w:rsid w:val="00801D9D"/>
    <w:rsid w:val="00801E3B"/>
    <w:rsid w:val="008022FB"/>
    <w:rsid w:val="00802F1A"/>
    <w:rsid w:val="008034E1"/>
    <w:rsid w:val="00803906"/>
    <w:rsid w:val="00803C9B"/>
    <w:rsid w:val="00803F9D"/>
    <w:rsid w:val="0080443B"/>
    <w:rsid w:val="0080451D"/>
    <w:rsid w:val="008046E0"/>
    <w:rsid w:val="00804F4F"/>
    <w:rsid w:val="0080514C"/>
    <w:rsid w:val="008059AA"/>
    <w:rsid w:val="00805E87"/>
    <w:rsid w:val="00805EA2"/>
    <w:rsid w:val="00807DD8"/>
    <w:rsid w:val="008106B4"/>
    <w:rsid w:val="00810D40"/>
    <w:rsid w:val="00811BB2"/>
    <w:rsid w:val="00813780"/>
    <w:rsid w:val="008138D0"/>
    <w:rsid w:val="00814729"/>
    <w:rsid w:val="00814770"/>
    <w:rsid w:val="00815B3F"/>
    <w:rsid w:val="0081630A"/>
    <w:rsid w:val="00817AB1"/>
    <w:rsid w:val="00820042"/>
    <w:rsid w:val="008202EB"/>
    <w:rsid w:val="008206F0"/>
    <w:rsid w:val="008207F2"/>
    <w:rsid w:val="00820A60"/>
    <w:rsid w:val="00821361"/>
    <w:rsid w:val="00821573"/>
    <w:rsid w:val="00822020"/>
    <w:rsid w:val="00823990"/>
    <w:rsid w:val="00823F33"/>
    <w:rsid w:val="00824B9F"/>
    <w:rsid w:val="00825076"/>
    <w:rsid w:val="008255D4"/>
    <w:rsid w:val="00826251"/>
    <w:rsid w:val="008263A6"/>
    <w:rsid w:val="0082644A"/>
    <w:rsid w:val="00826A58"/>
    <w:rsid w:val="00826F1F"/>
    <w:rsid w:val="00827A42"/>
    <w:rsid w:val="00827B42"/>
    <w:rsid w:val="00827EA3"/>
    <w:rsid w:val="0083015F"/>
    <w:rsid w:val="00831593"/>
    <w:rsid w:val="00831896"/>
    <w:rsid w:val="008321F3"/>
    <w:rsid w:val="008321F6"/>
    <w:rsid w:val="00832FC3"/>
    <w:rsid w:val="00833AE6"/>
    <w:rsid w:val="00833F26"/>
    <w:rsid w:val="00834264"/>
    <w:rsid w:val="00834BCA"/>
    <w:rsid w:val="00835399"/>
    <w:rsid w:val="00835755"/>
    <w:rsid w:val="0083596C"/>
    <w:rsid w:val="00835BA2"/>
    <w:rsid w:val="00836E95"/>
    <w:rsid w:val="00836FCD"/>
    <w:rsid w:val="00837430"/>
    <w:rsid w:val="00837E88"/>
    <w:rsid w:val="00837F65"/>
    <w:rsid w:val="00840914"/>
    <w:rsid w:val="00841699"/>
    <w:rsid w:val="00841E32"/>
    <w:rsid w:val="00841E4E"/>
    <w:rsid w:val="0084201A"/>
    <w:rsid w:val="0084246E"/>
    <w:rsid w:val="0084270D"/>
    <w:rsid w:val="00842FE8"/>
    <w:rsid w:val="008430C3"/>
    <w:rsid w:val="00843439"/>
    <w:rsid w:val="008438C6"/>
    <w:rsid w:val="00843E77"/>
    <w:rsid w:val="00844034"/>
    <w:rsid w:val="0084436D"/>
    <w:rsid w:val="008447F8"/>
    <w:rsid w:val="008458EA"/>
    <w:rsid w:val="00846464"/>
    <w:rsid w:val="008468D8"/>
    <w:rsid w:val="0084691B"/>
    <w:rsid w:val="00846EA9"/>
    <w:rsid w:val="00847544"/>
    <w:rsid w:val="008477F7"/>
    <w:rsid w:val="00847DC5"/>
    <w:rsid w:val="00850438"/>
    <w:rsid w:val="00851078"/>
    <w:rsid w:val="008513FB"/>
    <w:rsid w:val="0085194E"/>
    <w:rsid w:val="00851E56"/>
    <w:rsid w:val="00851FC2"/>
    <w:rsid w:val="00853314"/>
    <w:rsid w:val="0085442B"/>
    <w:rsid w:val="0085491B"/>
    <w:rsid w:val="00854B77"/>
    <w:rsid w:val="008550F5"/>
    <w:rsid w:val="0085518C"/>
    <w:rsid w:val="0085535B"/>
    <w:rsid w:val="0085564F"/>
    <w:rsid w:val="008559E9"/>
    <w:rsid w:val="0085760A"/>
    <w:rsid w:val="00857A43"/>
    <w:rsid w:val="00857C5C"/>
    <w:rsid w:val="0086000F"/>
    <w:rsid w:val="0086074E"/>
    <w:rsid w:val="008612BA"/>
    <w:rsid w:val="00861820"/>
    <w:rsid w:val="00862572"/>
    <w:rsid w:val="00862E5F"/>
    <w:rsid w:val="00863088"/>
    <w:rsid w:val="008633BA"/>
    <w:rsid w:val="0086388B"/>
    <w:rsid w:val="00864F56"/>
    <w:rsid w:val="00865634"/>
    <w:rsid w:val="008656B3"/>
    <w:rsid w:val="008662D1"/>
    <w:rsid w:val="008666D9"/>
    <w:rsid w:val="008669A1"/>
    <w:rsid w:val="008677C2"/>
    <w:rsid w:val="00867867"/>
    <w:rsid w:val="00867A5F"/>
    <w:rsid w:val="00867CC0"/>
    <w:rsid w:val="00867D09"/>
    <w:rsid w:val="008705FB"/>
    <w:rsid w:val="00870886"/>
    <w:rsid w:val="00871063"/>
    <w:rsid w:val="008717C9"/>
    <w:rsid w:val="00872D74"/>
    <w:rsid w:val="0087377F"/>
    <w:rsid w:val="00874DC7"/>
    <w:rsid w:val="00875209"/>
    <w:rsid w:val="008763C6"/>
    <w:rsid w:val="00877588"/>
    <w:rsid w:val="0088017D"/>
    <w:rsid w:val="00880593"/>
    <w:rsid w:val="00880BF2"/>
    <w:rsid w:val="008818CD"/>
    <w:rsid w:val="00881BE1"/>
    <w:rsid w:val="008848B5"/>
    <w:rsid w:val="00884D50"/>
    <w:rsid w:val="00885D58"/>
    <w:rsid w:val="00885F1A"/>
    <w:rsid w:val="00886768"/>
    <w:rsid w:val="00887AD9"/>
    <w:rsid w:val="00890A8A"/>
    <w:rsid w:val="00890ACE"/>
    <w:rsid w:val="0089101D"/>
    <w:rsid w:val="0089184A"/>
    <w:rsid w:val="00891F81"/>
    <w:rsid w:val="00892B04"/>
    <w:rsid w:val="0089301A"/>
    <w:rsid w:val="00893212"/>
    <w:rsid w:val="008936FB"/>
    <w:rsid w:val="00893915"/>
    <w:rsid w:val="00894FD0"/>
    <w:rsid w:val="008967D8"/>
    <w:rsid w:val="00896A7D"/>
    <w:rsid w:val="00896C40"/>
    <w:rsid w:val="0089735F"/>
    <w:rsid w:val="008975E9"/>
    <w:rsid w:val="00897E42"/>
    <w:rsid w:val="008A025B"/>
    <w:rsid w:val="008A0BCC"/>
    <w:rsid w:val="008A0F57"/>
    <w:rsid w:val="008A17C8"/>
    <w:rsid w:val="008A1A68"/>
    <w:rsid w:val="008A2122"/>
    <w:rsid w:val="008A2ABB"/>
    <w:rsid w:val="008A2ADD"/>
    <w:rsid w:val="008A336C"/>
    <w:rsid w:val="008A3629"/>
    <w:rsid w:val="008A3B74"/>
    <w:rsid w:val="008A3DAA"/>
    <w:rsid w:val="008A3F5A"/>
    <w:rsid w:val="008A3FBD"/>
    <w:rsid w:val="008A42B2"/>
    <w:rsid w:val="008A4809"/>
    <w:rsid w:val="008A4BF7"/>
    <w:rsid w:val="008A4DAB"/>
    <w:rsid w:val="008A6AE2"/>
    <w:rsid w:val="008A6B8C"/>
    <w:rsid w:val="008A74A1"/>
    <w:rsid w:val="008A74F9"/>
    <w:rsid w:val="008A7F86"/>
    <w:rsid w:val="008B0626"/>
    <w:rsid w:val="008B0885"/>
    <w:rsid w:val="008B14E9"/>
    <w:rsid w:val="008B2458"/>
    <w:rsid w:val="008B3668"/>
    <w:rsid w:val="008B403A"/>
    <w:rsid w:val="008B43D7"/>
    <w:rsid w:val="008B46E7"/>
    <w:rsid w:val="008B4B11"/>
    <w:rsid w:val="008B4FCC"/>
    <w:rsid w:val="008B5607"/>
    <w:rsid w:val="008B5A9D"/>
    <w:rsid w:val="008B5F39"/>
    <w:rsid w:val="008B6D43"/>
    <w:rsid w:val="008B720C"/>
    <w:rsid w:val="008C0288"/>
    <w:rsid w:val="008C06DE"/>
    <w:rsid w:val="008C0EBA"/>
    <w:rsid w:val="008C128A"/>
    <w:rsid w:val="008C158C"/>
    <w:rsid w:val="008C1972"/>
    <w:rsid w:val="008C1C6C"/>
    <w:rsid w:val="008C1FEC"/>
    <w:rsid w:val="008C21FE"/>
    <w:rsid w:val="008C2530"/>
    <w:rsid w:val="008C2A1B"/>
    <w:rsid w:val="008C2B4E"/>
    <w:rsid w:val="008C37FC"/>
    <w:rsid w:val="008C3A8B"/>
    <w:rsid w:val="008C4D24"/>
    <w:rsid w:val="008C51BD"/>
    <w:rsid w:val="008C559E"/>
    <w:rsid w:val="008C587E"/>
    <w:rsid w:val="008C5D13"/>
    <w:rsid w:val="008C5E78"/>
    <w:rsid w:val="008C6048"/>
    <w:rsid w:val="008C63A0"/>
    <w:rsid w:val="008C66C5"/>
    <w:rsid w:val="008C6BBE"/>
    <w:rsid w:val="008C7058"/>
    <w:rsid w:val="008C7DB3"/>
    <w:rsid w:val="008C7E8C"/>
    <w:rsid w:val="008D0674"/>
    <w:rsid w:val="008D1104"/>
    <w:rsid w:val="008D11C2"/>
    <w:rsid w:val="008D23DC"/>
    <w:rsid w:val="008D291A"/>
    <w:rsid w:val="008D2967"/>
    <w:rsid w:val="008D2AEB"/>
    <w:rsid w:val="008D3971"/>
    <w:rsid w:val="008D470E"/>
    <w:rsid w:val="008D4CDD"/>
    <w:rsid w:val="008D6122"/>
    <w:rsid w:val="008D68BB"/>
    <w:rsid w:val="008D6D22"/>
    <w:rsid w:val="008D7E0B"/>
    <w:rsid w:val="008E05FA"/>
    <w:rsid w:val="008E1521"/>
    <w:rsid w:val="008E16D0"/>
    <w:rsid w:val="008E198C"/>
    <w:rsid w:val="008E19B5"/>
    <w:rsid w:val="008E2178"/>
    <w:rsid w:val="008E2349"/>
    <w:rsid w:val="008E260C"/>
    <w:rsid w:val="008E2B8A"/>
    <w:rsid w:val="008E3522"/>
    <w:rsid w:val="008E3830"/>
    <w:rsid w:val="008E3BDD"/>
    <w:rsid w:val="008E4E6B"/>
    <w:rsid w:val="008E515E"/>
    <w:rsid w:val="008E6422"/>
    <w:rsid w:val="008E6CCF"/>
    <w:rsid w:val="008E6F40"/>
    <w:rsid w:val="008E71C8"/>
    <w:rsid w:val="008E748A"/>
    <w:rsid w:val="008E7F49"/>
    <w:rsid w:val="008F0820"/>
    <w:rsid w:val="008F0C65"/>
    <w:rsid w:val="008F1169"/>
    <w:rsid w:val="008F160B"/>
    <w:rsid w:val="008F1740"/>
    <w:rsid w:val="008F1D0E"/>
    <w:rsid w:val="008F201F"/>
    <w:rsid w:val="008F2127"/>
    <w:rsid w:val="008F27C8"/>
    <w:rsid w:val="008F32A2"/>
    <w:rsid w:val="008F32E7"/>
    <w:rsid w:val="008F35E4"/>
    <w:rsid w:val="008F4522"/>
    <w:rsid w:val="008F4B40"/>
    <w:rsid w:val="008F5C89"/>
    <w:rsid w:val="008F5CCC"/>
    <w:rsid w:val="008F600E"/>
    <w:rsid w:val="008F697E"/>
    <w:rsid w:val="008F6BC9"/>
    <w:rsid w:val="008F6E3E"/>
    <w:rsid w:val="008F70E3"/>
    <w:rsid w:val="009000A9"/>
    <w:rsid w:val="00900140"/>
    <w:rsid w:val="009007BF"/>
    <w:rsid w:val="00901576"/>
    <w:rsid w:val="00901894"/>
    <w:rsid w:val="009022A7"/>
    <w:rsid w:val="009027CD"/>
    <w:rsid w:val="00903378"/>
    <w:rsid w:val="0090472B"/>
    <w:rsid w:val="0090503A"/>
    <w:rsid w:val="00905477"/>
    <w:rsid w:val="009055A2"/>
    <w:rsid w:val="00905CBB"/>
    <w:rsid w:val="00906AED"/>
    <w:rsid w:val="00906CDF"/>
    <w:rsid w:val="0090724D"/>
    <w:rsid w:val="00907577"/>
    <w:rsid w:val="00907F4F"/>
    <w:rsid w:val="00910C21"/>
    <w:rsid w:val="00910D4B"/>
    <w:rsid w:val="009113E0"/>
    <w:rsid w:val="00912416"/>
    <w:rsid w:val="00912A2D"/>
    <w:rsid w:val="00912E8B"/>
    <w:rsid w:val="009135D5"/>
    <w:rsid w:val="009136E5"/>
    <w:rsid w:val="009136F8"/>
    <w:rsid w:val="00913957"/>
    <w:rsid w:val="00913AEF"/>
    <w:rsid w:val="009144E5"/>
    <w:rsid w:val="00914A58"/>
    <w:rsid w:val="0091514F"/>
    <w:rsid w:val="00915BEE"/>
    <w:rsid w:val="009164BD"/>
    <w:rsid w:val="0091659A"/>
    <w:rsid w:val="00917063"/>
    <w:rsid w:val="00917170"/>
    <w:rsid w:val="009205B3"/>
    <w:rsid w:val="00922456"/>
    <w:rsid w:val="009225A3"/>
    <w:rsid w:val="00922794"/>
    <w:rsid w:val="00922EBB"/>
    <w:rsid w:val="00922FE4"/>
    <w:rsid w:val="009235E8"/>
    <w:rsid w:val="0092370F"/>
    <w:rsid w:val="00923981"/>
    <w:rsid w:val="009239F3"/>
    <w:rsid w:val="0092434D"/>
    <w:rsid w:val="0092435F"/>
    <w:rsid w:val="0092441E"/>
    <w:rsid w:val="009248DD"/>
    <w:rsid w:val="00924CE9"/>
    <w:rsid w:val="00924EAA"/>
    <w:rsid w:val="00925029"/>
    <w:rsid w:val="00926022"/>
    <w:rsid w:val="00927154"/>
    <w:rsid w:val="00927319"/>
    <w:rsid w:val="009274F9"/>
    <w:rsid w:val="00927DE2"/>
    <w:rsid w:val="00930256"/>
    <w:rsid w:val="00930321"/>
    <w:rsid w:val="0093070C"/>
    <w:rsid w:val="00930A57"/>
    <w:rsid w:val="00930C19"/>
    <w:rsid w:val="00932611"/>
    <w:rsid w:val="0093370D"/>
    <w:rsid w:val="00933764"/>
    <w:rsid w:val="009338C9"/>
    <w:rsid w:val="00934029"/>
    <w:rsid w:val="009345A3"/>
    <w:rsid w:val="009349A1"/>
    <w:rsid w:val="00934D5C"/>
    <w:rsid w:val="00935464"/>
    <w:rsid w:val="009354E0"/>
    <w:rsid w:val="00935503"/>
    <w:rsid w:val="0093566F"/>
    <w:rsid w:val="009356DE"/>
    <w:rsid w:val="009359A5"/>
    <w:rsid w:val="00935A4F"/>
    <w:rsid w:val="00935A58"/>
    <w:rsid w:val="00935CA6"/>
    <w:rsid w:val="009361B3"/>
    <w:rsid w:val="009362D1"/>
    <w:rsid w:val="009365AB"/>
    <w:rsid w:val="00940153"/>
    <w:rsid w:val="009405B0"/>
    <w:rsid w:val="00940992"/>
    <w:rsid w:val="0094135E"/>
    <w:rsid w:val="009418A4"/>
    <w:rsid w:val="00941EA5"/>
    <w:rsid w:val="009423D5"/>
    <w:rsid w:val="009426F4"/>
    <w:rsid w:val="009434FD"/>
    <w:rsid w:val="00944008"/>
    <w:rsid w:val="00944CCB"/>
    <w:rsid w:val="009457B6"/>
    <w:rsid w:val="00945B45"/>
    <w:rsid w:val="00945BEB"/>
    <w:rsid w:val="00945C87"/>
    <w:rsid w:val="009471FB"/>
    <w:rsid w:val="009472FF"/>
    <w:rsid w:val="009479CC"/>
    <w:rsid w:val="00947B0C"/>
    <w:rsid w:val="00947D2A"/>
    <w:rsid w:val="00950F51"/>
    <w:rsid w:val="009513FA"/>
    <w:rsid w:val="009515BD"/>
    <w:rsid w:val="00951ABE"/>
    <w:rsid w:val="00951CD8"/>
    <w:rsid w:val="00952109"/>
    <w:rsid w:val="009526C1"/>
    <w:rsid w:val="00952845"/>
    <w:rsid w:val="00952F5E"/>
    <w:rsid w:val="009532B7"/>
    <w:rsid w:val="009533E7"/>
    <w:rsid w:val="00953B03"/>
    <w:rsid w:val="0095459D"/>
    <w:rsid w:val="00955384"/>
    <w:rsid w:val="00955538"/>
    <w:rsid w:val="009568C4"/>
    <w:rsid w:val="009575A3"/>
    <w:rsid w:val="009578DC"/>
    <w:rsid w:val="00957A7E"/>
    <w:rsid w:val="00957B06"/>
    <w:rsid w:val="00957C28"/>
    <w:rsid w:val="00957C56"/>
    <w:rsid w:val="00960075"/>
    <w:rsid w:val="00960432"/>
    <w:rsid w:val="00960EAD"/>
    <w:rsid w:val="009615F9"/>
    <w:rsid w:val="009617CD"/>
    <w:rsid w:val="00961B7B"/>
    <w:rsid w:val="0096243C"/>
    <w:rsid w:val="009626CE"/>
    <w:rsid w:val="009628DA"/>
    <w:rsid w:val="00962C0D"/>
    <w:rsid w:val="00962D0B"/>
    <w:rsid w:val="00963D5E"/>
    <w:rsid w:val="0096404F"/>
    <w:rsid w:val="00964D1D"/>
    <w:rsid w:val="00964FE4"/>
    <w:rsid w:val="00965528"/>
    <w:rsid w:val="009657B8"/>
    <w:rsid w:val="0096599F"/>
    <w:rsid w:val="00967328"/>
    <w:rsid w:val="009678E2"/>
    <w:rsid w:val="00967A91"/>
    <w:rsid w:val="00967D11"/>
    <w:rsid w:val="00967E4D"/>
    <w:rsid w:val="00970410"/>
    <w:rsid w:val="0097096E"/>
    <w:rsid w:val="00971121"/>
    <w:rsid w:val="00971582"/>
    <w:rsid w:val="00971843"/>
    <w:rsid w:val="0097213D"/>
    <w:rsid w:val="00972496"/>
    <w:rsid w:val="0097333E"/>
    <w:rsid w:val="009748F4"/>
    <w:rsid w:val="0097498D"/>
    <w:rsid w:val="00974B0E"/>
    <w:rsid w:val="009751F7"/>
    <w:rsid w:val="00975E67"/>
    <w:rsid w:val="00975EE4"/>
    <w:rsid w:val="0097645A"/>
    <w:rsid w:val="009767EE"/>
    <w:rsid w:val="0097787B"/>
    <w:rsid w:val="00977B5E"/>
    <w:rsid w:val="00980248"/>
    <w:rsid w:val="00980EFD"/>
    <w:rsid w:val="00981086"/>
    <w:rsid w:val="00982704"/>
    <w:rsid w:val="00982E0A"/>
    <w:rsid w:val="009835D6"/>
    <w:rsid w:val="00983933"/>
    <w:rsid w:val="00983F6B"/>
    <w:rsid w:val="00984057"/>
    <w:rsid w:val="00984557"/>
    <w:rsid w:val="00984BD3"/>
    <w:rsid w:val="00984FDD"/>
    <w:rsid w:val="0098555B"/>
    <w:rsid w:val="009857CC"/>
    <w:rsid w:val="00985934"/>
    <w:rsid w:val="00985BEC"/>
    <w:rsid w:val="00985DF8"/>
    <w:rsid w:val="00986621"/>
    <w:rsid w:val="00986628"/>
    <w:rsid w:val="00987C1E"/>
    <w:rsid w:val="00990036"/>
    <w:rsid w:val="0099048A"/>
    <w:rsid w:val="009906C8"/>
    <w:rsid w:val="009907D0"/>
    <w:rsid w:val="009914A0"/>
    <w:rsid w:val="009921FF"/>
    <w:rsid w:val="00992BC1"/>
    <w:rsid w:val="0099333C"/>
    <w:rsid w:val="00993BA1"/>
    <w:rsid w:val="00994A92"/>
    <w:rsid w:val="00994C01"/>
    <w:rsid w:val="00994EE3"/>
    <w:rsid w:val="00994F87"/>
    <w:rsid w:val="00995EB7"/>
    <w:rsid w:val="00996308"/>
    <w:rsid w:val="00996806"/>
    <w:rsid w:val="0099725A"/>
    <w:rsid w:val="0099754E"/>
    <w:rsid w:val="00997ABF"/>
    <w:rsid w:val="00997BAF"/>
    <w:rsid w:val="009A00A5"/>
    <w:rsid w:val="009A0B4D"/>
    <w:rsid w:val="009A0F91"/>
    <w:rsid w:val="009A10C1"/>
    <w:rsid w:val="009A165F"/>
    <w:rsid w:val="009A1E00"/>
    <w:rsid w:val="009A21B1"/>
    <w:rsid w:val="009A25AC"/>
    <w:rsid w:val="009A2A13"/>
    <w:rsid w:val="009A3387"/>
    <w:rsid w:val="009A3E66"/>
    <w:rsid w:val="009A3E73"/>
    <w:rsid w:val="009A4436"/>
    <w:rsid w:val="009A4969"/>
    <w:rsid w:val="009A5843"/>
    <w:rsid w:val="009A5A37"/>
    <w:rsid w:val="009A5AF4"/>
    <w:rsid w:val="009A660E"/>
    <w:rsid w:val="009A7480"/>
    <w:rsid w:val="009A7C25"/>
    <w:rsid w:val="009A7C83"/>
    <w:rsid w:val="009A7D56"/>
    <w:rsid w:val="009B1318"/>
    <w:rsid w:val="009B1E02"/>
    <w:rsid w:val="009B1E4F"/>
    <w:rsid w:val="009B2752"/>
    <w:rsid w:val="009B2865"/>
    <w:rsid w:val="009B29FE"/>
    <w:rsid w:val="009B300D"/>
    <w:rsid w:val="009B3585"/>
    <w:rsid w:val="009B399C"/>
    <w:rsid w:val="009B3A44"/>
    <w:rsid w:val="009B3EC0"/>
    <w:rsid w:val="009B5350"/>
    <w:rsid w:val="009B550E"/>
    <w:rsid w:val="009B63F5"/>
    <w:rsid w:val="009B65F2"/>
    <w:rsid w:val="009B674B"/>
    <w:rsid w:val="009B6FB8"/>
    <w:rsid w:val="009B7187"/>
    <w:rsid w:val="009B7444"/>
    <w:rsid w:val="009B76C0"/>
    <w:rsid w:val="009C005B"/>
    <w:rsid w:val="009C12C0"/>
    <w:rsid w:val="009C2964"/>
    <w:rsid w:val="009C2D9C"/>
    <w:rsid w:val="009C2DAB"/>
    <w:rsid w:val="009C34E9"/>
    <w:rsid w:val="009C3B0D"/>
    <w:rsid w:val="009C3F62"/>
    <w:rsid w:val="009C4173"/>
    <w:rsid w:val="009C4299"/>
    <w:rsid w:val="009C4E94"/>
    <w:rsid w:val="009C5085"/>
    <w:rsid w:val="009C5963"/>
    <w:rsid w:val="009C59B0"/>
    <w:rsid w:val="009C5D76"/>
    <w:rsid w:val="009C6055"/>
    <w:rsid w:val="009C703C"/>
    <w:rsid w:val="009C7222"/>
    <w:rsid w:val="009C7B0A"/>
    <w:rsid w:val="009C7BB7"/>
    <w:rsid w:val="009C7F7D"/>
    <w:rsid w:val="009D05A1"/>
    <w:rsid w:val="009D0B0C"/>
    <w:rsid w:val="009D1124"/>
    <w:rsid w:val="009D117E"/>
    <w:rsid w:val="009D1994"/>
    <w:rsid w:val="009D2A04"/>
    <w:rsid w:val="009D35F8"/>
    <w:rsid w:val="009D36A1"/>
    <w:rsid w:val="009D38EE"/>
    <w:rsid w:val="009D45BD"/>
    <w:rsid w:val="009D4759"/>
    <w:rsid w:val="009D559A"/>
    <w:rsid w:val="009D564B"/>
    <w:rsid w:val="009D57C6"/>
    <w:rsid w:val="009D57F1"/>
    <w:rsid w:val="009D59E9"/>
    <w:rsid w:val="009D62BD"/>
    <w:rsid w:val="009D6DC8"/>
    <w:rsid w:val="009D722F"/>
    <w:rsid w:val="009D730D"/>
    <w:rsid w:val="009D78CC"/>
    <w:rsid w:val="009D7CEA"/>
    <w:rsid w:val="009D7ED6"/>
    <w:rsid w:val="009E007C"/>
    <w:rsid w:val="009E0AD3"/>
    <w:rsid w:val="009E0BB7"/>
    <w:rsid w:val="009E0DF1"/>
    <w:rsid w:val="009E1002"/>
    <w:rsid w:val="009E1D75"/>
    <w:rsid w:val="009E27A3"/>
    <w:rsid w:val="009E2E68"/>
    <w:rsid w:val="009E357F"/>
    <w:rsid w:val="009E3BAD"/>
    <w:rsid w:val="009E4362"/>
    <w:rsid w:val="009E45B5"/>
    <w:rsid w:val="009E46EA"/>
    <w:rsid w:val="009E55AD"/>
    <w:rsid w:val="009E5818"/>
    <w:rsid w:val="009E5A2F"/>
    <w:rsid w:val="009E5EC5"/>
    <w:rsid w:val="009E68B1"/>
    <w:rsid w:val="009E7598"/>
    <w:rsid w:val="009E7954"/>
    <w:rsid w:val="009F18BE"/>
    <w:rsid w:val="009F1B44"/>
    <w:rsid w:val="009F2D20"/>
    <w:rsid w:val="009F42DB"/>
    <w:rsid w:val="009F4715"/>
    <w:rsid w:val="009F4C65"/>
    <w:rsid w:val="009F4F45"/>
    <w:rsid w:val="009F5020"/>
    <w:rsid w:val="009F5AA6"/>
    <w:rsid w:val="009F5B6E"/>
    <w:rsid w:val="009F5EA0"/>
    <w:rsid w:val="009F648A"/>
    <w:rsid w:val="009F7404"/>
    <w:rsid w:val="009F7B8F"/>
    <w:rsid w:val="00A00907"/>
    <w:rsid w:val="00A0094E"/>
    <w:rsid w:val="00A00C23"/>
    <w:rsid w:val="00A0179B"/>
    <w:rsid w:val="00A01A3C"/>
    <w:rsid w:val="00A01C83"/>
    <w:rsid w:val="00A01E09"/>
    <w:rsid w:val="00A01E29"/>
    <w:rsid w:val="00A020C1"/>
    <w:rsid w:val="00A022F4"/>
    <w:rsid w:val="00A024C8"/>
    <w:rsid w:val="00A02613"/>
    <w:rsid w:val="00A03007"/>
    <w:rsid w:val="00A053A0"/>
    <w:rsid w:val="00A05520"/>
    <w:rsid w:val="00A05BBB"/>
    <w:rsid w:val="00A05E00"/>
    <w:rsid w:val="00A05E3A"/>
    <w:rsid w:val="00A06DA3"/>
    <w:rsid w:val="00A07761"/>
    <w:rsid w:val="00A07B9B"/>
    <w:rsid w:val="00A07E54"/>
    <w:rsid w:val="00A108D6"/>
    <w:rsid w:val="00A115C1"/>
    <w:rsid w:val="00A11B0A"/>
    <w:rsid w:val="00A128F8"/>
    <w:rsid w:val="00A12B58"/>
    <w:rsid w:val="00A12D09"/>
    <w:rsid w:val="00A1354B"/>
    <w:rsid w:val="00A13BF2"/>
    <w:rsid w:val="00A13DF2"/>
    <w:rsid w:val="00A14C9B"/>
    <w:rsid w:val="00A14E16"/>
    <w:rsid w:val="00A158B5"/>
    <w:rsid w:val="00A160C5"/>
    <w:rsid w:val="00A166A0"/>
    <w:rsid w:val="00A17095"/>
    <w:rsid w:val="00A17161"/>
    <w:rsid w:val="00A177FB"/>
    <w:rsid w:val="00A17E79"/>
    <w:rsid w:val="00A20357"/>
    <w:rsid w:val="00A2039A"/>
    <w:rsid w:val="00A20528"/>
    <w:rsid w:val="00A20B25"/>
    <w:rsid w:val="00A20DC2"/>
    <w:rsid w:val="00A21BEF"/>
    <w:rsid w:val="00A21DFF"/>
    <w:rsid w:val="00A21F5C"/>
    <w:rsid w:val="00A22C22"/>
    <w:rsid w:val="00A23516"/>
    <w:rsid w:val="00A23647"/>
    <w:rsid w:val="00A23F3D"/>
    <w:rsid w:val="00A24063"/>
    <w:rsid w:val="00A2419A"/>
    <w:rsid w:val="00A2500C"/>
    <w:rsid w:val="00A25328"/>
    <w:rsid w:val="00A26572"/>
    <w:rsid w:val="00A265B6"/>
    <w:rsid w:val="00A268D8"/>
    <w:rsid w:val="00A26EFF"/>
    <w:rsid w:val="00A27842"/>
    <w:rsid w:val="00A27BEC"/>
    <w:rsid w:val="00A27CD8"/>
    <w:rsid w:val="00A306A1"/>
    <w:rsid w:val="00A3091E"/>
    <w:rsid w:val="00A312DB"/>
    <w:rsid w:val="00A31D30"/>
    <w:rsid w:val="00A31EA5"/>
    <w:rsid w:val="00A320DB"/>
    <w:rsid w:val="00A32754"/>
    <w:rsid w:val="00A32D2F"/>
    <w:rsid w:val="00A339FE"/>
    <w:rsid w:val="00A33BF8"/>
    <w:rsid w:val="00A33D92"/>
    <w:rsid w:val="00A342D2"/>
    <w:rsid w:val="00A34391"/>
    <w:rsid w:val="00A34573"/>
    <w:rsid w:val="00A35B77"/>
    <w:rsid w:val="00A365CE"/>
    <w:rsid w:val="00A37159"/>
    <w:rsid w:val="00A37E14"/>
    <w:rsid w:val="00A402CF"/>
    <w:rsid w:val="00A40487"/>
    <w:rsid w:val="00A4149B"/>
    <w:rsid w:val="00A417CD"/>
    <w:rsid w:val="00A41CC7"/>
    <w:rsid w:val="00A42131"/>
    <w:rsid w:val="00A42642"/>
    <w:rsid w:val="00A42BA4"/>
    <w:rsid w:val="00A43040"/>
    <w:rsid w:val="00A43E41"/>
    <w:rsid w:val="00A4459D"/>
    <w:rsid w:val="00A4484E"/>
    <w:rsid w:val="00A45545"/>
    <w:rsid w:val="00A45D54"/>
    <w:rsid w:val="00A45EEC"/>
    <w:rsid w:val="00A45FCE"/>
    <w:rsid w:val="00A4626C"/>
    <w:rsid w:val="00A46456"/>
    <w:rsid w:val="00A4699F"/>
    <w:rsid w:val="00A4725B"/>
    <w:rsid w:val="00A47414"/>
    <w:rsid w:val="00A478A9"/>
    <w:rsid w:val="00A47AE5"/>
    <w:rsid w:val="00A47D26"/>
    <w:rsid w:val="00A509E9"/>
    <w:rsid w:val="00A50FF0"/>
    <w:rsid w:val="00A51591"/>
    <w:rsid w:val="00A5252C"/>
    <w:rsid w:val="00A528B0"/>
    <w:rsid w:val="00A52A7F"/>
    <w:rsid w:val="00A52D4A"/>
    <w:rsid w:val="00A52F31"/>
    <w:rsid w:val="00A53374"/>
    <w:rsid w:val="00A535C3"/>
    <w:rsid w:val="00A54018"/>
    <w:rsid w:val="00A54229"/>
    <w:rsid w:val="00A543BC"/>
    <w:rsid w:val="00A54DFF"/>
    <w:rsid w:val="00A54FF8"/>
    <w:rsid w:val="00A5504A"/>
    <w:rsid w:val="00A55347"/>
    <w:rsid w:val="00A55530"/>
    <w:rsid w:val="00A559E3"/>
    <w:rsid w:val="00A55A26"/>
    <w:rsid w:val="00A55C86"/>
    <w:rsid w:val="00A57A9F"/>
    <w:rsid w:val="00A60270"/>
    <w:rsid w:val="00A602E4"/>
    <w:rsid w:val="00A60785"/>
    <w:rsid w:val="00A608EF"/>
    <w:rsid w:val="00A60CEF"/>
    <w:rsid w:val="00A60DD4"/>
    <w:rsid w:val="00A60E24"/>
    <w:rsid w:val="00A61212"/>
    <w:rsid w:val="00A61CF6"/>
    <w:rsid w:val="00A61FEB"/>
    <w:rsid w:val="00A62825"/>
    <w:rsid w:val="00A62CD8"/>
    <w:rsid w:val="00A62FD8"/>
    <w:rsid w:val="00A63E58"/>
    <w:rsid w:val="00A63FCC"/>
    <w:rsid w:val="00A64573"/>
    <w:rsid w:val="00A64C87"/>
    <w:rsid w:val="00A654AA"/>
    <w:rsid w:val="00A65C73"/>
    <w:rsid w:val="00A66A28"/>
    <w:rsid w:val="00A66E56"/>
    <w:rsid w:val="00A6773B"/>
    <w:rsid w:val="00A67C15"/>
    <w:rsid w:val="00A67EFE"/>
    <w:rsid w:val="00A7001E"/>
    <w:rsid w:val="00A7006F"/>
    <w:rsid w:val="00A7184A"/>
    <w:rsid w:val="00A72379"/>
    <w:rsid w:val="00A72C01"/>
    <w:rsid w:val="00A7314F"/>
    <w:rsid w:val="00A73191"/>
    <w:rsid w:val="00A73D9A"/>
    <w:rsid w:val="00A743DE"/>
    <w:rsid w:val="00A74E63"/>
    <w:rsid w:val="00A75417"/>
    <w:rsid w:val="00A757DE"/>
    <w:rsid w:val="00A75FD2"/>
    <w:rsid w:val="00A7665D"/>
    <w:rsid w:val="00A77DCE"/>
    <w:rsid w:val="00A77DFE"/>
    <w:rsid w:val="00A77E4A"/>
    <w:rsid w:val="00A8041D"/>
    <w:rsid w:val="00A80DB6"/>
    <w:rsid w:val="00A80FE4"/>
    <w:rsid w:val="00A81148"/>
    <w:rsid w:val="00A8189D"/>
    <w:rsid w:val="00A81D26"/>
    <w:rsid w:val="00A81EDC"/>
    <w:rsid w:val="00A822D6"/>
    <w:rsid w:val="00A823C8"/>
    <w:rsid w:val="00A8314C"/>
    <w:rsid w:val="00A83569"/>
    <w:rsid w:val="00A83C5E"/>
    <w:rsid w:val="00A83E80"/>
    <w:rsid w:val="00A84394"/>
    <w:rsid w:val="00A85375"/>
    <w:rsid w:val="00A854CB"/>
    <w:rsid w:val="00A85781"/>
    <w:rsid w:val="00A85BB5"/>
    <w:rsid w:val="00A85CAC"/>
    <w:rsid w:val="00A8670A"/>
    <w:rsid w:val="00A867AE"/>
    <w:rsid w:val="00A86916"/>
    <w:rsid w:val="00A86CB3"/>
    <w:rsid w:val="00A86CD9"/>
    <w:rsid w:val="00A87E3D"/>
    <w:rsid w:val="00A87FE6"/>
    <w:rsid w:val="00A901E3"/>
    <w:rsid w:val="00A9078D"/>
    <w:rsid w:val="00A90E7E"/>
    <w:rsid w:val="00A90F44"/>
    <w:rsid w:val="00A912DA"/>
    <w:rsid w:val="00A91814"/>
    <w:rsid w:val="00A91BD6"/>
    <w:rsid w:val="00A91BF0"/>
    <w:rsid w:val="00A91EF6"/>
    <w:rsid w:val="00A92B5F"/>
    <w:rsid w:val="00A937B0"/>
    <w:rsid w:val="00A939BE"/>
    <w:rsid w:val="00A9479D"/>
    <w:rsid w:val="00A94B1C"/>
    <w:rsid w:val="00A94CCB"/>
    <w:rsid w:val="00A94E49"/>
    <w:rsid w:val="00A951E4"/>
    <w:rsid w:val="00A95396"/>
    <w:rsid w:val="00A95662"/>
    <w:rsid w:val="00A95F39"/>
    <w:rsid w:val="00A96233"/>
    <w:rsid w:val="00A962D0"/>
    <w:rsid w:val="00A966D9"/>
    <w:rsid w:val="00A96B84"/>
    <w:rsid w:val="00A96E11"/>
    <w:rsid w:val="00A9711C"/>
    <w:rsid w:val="00AA08D8"/>
    <w:rsid w:val="00AA0F4A"/>
    <w:rsid w:val="00AA1172"/>
    <w:rsid w:val="00AA1906"/>
    <w:rsid w:val="00AA21F3"/>
    <w:rsid w:val="00AA298D"/>
    <w:rsid w:val="00AA3068"/>
    <w:rsid w:val="00AA3323"/>
    <w:rsid w:val="00AA36E3"/>
    <w:rsid w:val="00AA3706"/>
    <w:rsid w:val="00AA3A9C"/>
    <w:rsid w:val="00AA3E1C"/>
    <w:rsid w:val="00AA4776"/>
    <w:rsid w:val="00AA4AA8"/>
    <w:rsid w:val="00AA5B6F"/>
    <w:rsid w:val="00AA5E22"/>
    <w:rsid w:val="00AA5E4C"/>
    <w:rsid w:val="00AA6176"/>
    <w:rsid w:val="00AA6B71"/>
    <w:rsid w:val="00AA6C18"/>
    <w:rsid w:val="00AA6ED3"/>
    <w:rsid w:val="00AA6F3E"/>
    <w:rsid w:val="00AA70B6"/>
    <w:rsid w:val="00AA75FE"/>
    <w:rsid w:val="00AA7676"/>
    <w:rsid w:val="00AA76F8"/>
    <w:rsid w:val="00AA7B35"/>
    <w:rsid w:val="00AB0837"/>
    <w:rsid w:val="00AB0A46"/>
    <w:rsid w:val="00AB0F4C"/>
    <w:rsid w:val="00AB1B59"/>
    <w:rsid w:val="00AB20A9"/>
    <w:rsid w:val="00AB2167"/>
    <w:rsid w:val="00AB2732"/>
    <w:rsid w:val="00AB2921"/>
    <w:rsid w:val="00AB355D"/>
    <w:rsid w:val="00AB36BE"/>
    <w:rsid w:val="00AB3788"/>
    <w:rsid w:val="00AB3791"/>
    <w:rsid w:val="00AB3F72"/>
    <w:rsid w:val="00AB43B6"/>
    <w:rsid w:val="00AB48E5"/>
    <w:rsid w:val="00AB4EAD"/>
    <w:rsid w:val="00AB53E7"/>
    <w:rsid w:val="00AB5DC1"/>
    <w:rsid w:val="00AB64DF"/>
    <w:rsid w:val="00AB65CC"/>
    <w:rsid w:val="00AB664A"/>
    <w:rsid w:val="00AC0098"/>
    <w:rsid w:val="00AC0256"/>
    <w:rsid w:val="00AC0293"/>
    <w:rsid w:val="00AC08EC"/>
    <w:rsid w:val="00AC0DA9"/>
    <w:rsid w:val="00AC11A7"/>
    <w:rsid w:val="00AC1478"/>
    <w:rsid w:val="00AC16A9"/>
    <w:rsid w:val="00AC1722"/>
    <w:rsid w:val="00AC1A78"/>
    <w:rsid w:val="00AC2066"/>
    <w:rsid w:val="00AC20BD"/>
    <w:rsid w:val="00AC29DB"/>
    <w:rsid w:val="00AC3FA3"/>
    <w:rsid w:val="00AC4A67"/>
    <w:rsid w:val="00AC4B43"/>
    <w:rsid w:val="00AC4C82"/>
    <w:rsid w:val="00AC5160"/>
    <w:rsid w:val="00AC5A38"/>
    <w:rsid w:val="00AC674D"/>
    <w:rsid w:val="00AC6802"/>
    <w:rsid w:val="00AC7B67"/>
    <w:rsid w:val="00AD0031"/>
    <w:rsid w:val="00AD0E47"/>
    <w:rsid w:val="00AD129A"/>
    <w:rsid w:val="00AD1A40"/>
    <w:rsid w:val="00AD1B57"/>
    <w:rsid w:val="00AD2351"/>
    <w:rsid w:val="00AD2462"/>
    <w:rsid w:val="00AD3228"/>
    <w:rsid w:val="00AD38AD"/>
    <w:rsid w:val="00AD38DC"/>
    <w:rsid w:val="00AD3BC0"/>
    <w:rsid w:val="00AD4150"/>
    <w:rsid w:val="00AD4483"/>
    <w:rsid w:val="00AD4661"/>
    <w:rsid w:val="00AD4E5E"/>
    <w:rsid w:val="00AD51D8"/>
    <w:rsid w:val="00AD5549"/>
    <w:rsid w:val="00AD5691"/>
    <w:rsid w:val="00AD5CDA"/>
    <w:rsid w:val="00AD6A00"/>
    <w:rsid w:val="00AD7A3F"/>
    <w:rsid w:val="00AE1436"/>
    <w:rsid w:val="00AE1C66"/>
    <w:rsid w:val="00AE2436"/>
    <w:rsid w:val="00AE26D5"/>
    <w:rsid w:val="00AE3012"/>
    <w:rsid w:val="00AE3430"/>
    <w:rsid w:val="00AE3F86"/>
    <w:rsid w:val="00AE58B7"/>
    <w:rsid w:val="00AE5C7F"/>
    <w:rsid w:val="00AE6A5C"/>
    <w:rsid w:val="00AE79AB"/>
    <w:rsid w:val="00AE7D01"/>
    <w:rsid w:val="00AE7F62"/>
    <w:rsid w:val="00AF01DB"/>
    <w:rsid w:val="00AF0F00"/>
    <w:rsid w:val="00AF190D"/>
    <w:rsid w:val="00AF3146"/>
    <w:rsid w:val="00AF44FE"/>
    <w:rsid w:val="00AF4514"/>
    <w:rsid w:val="00AF4828"/>
    <w:rsid w:val="00AF49D1"/>
    <w:rsid w:val="00AF5260"/>
    <w:rsid w:val="00AF526D"/>
    <w:rsid w:val="00AF5B4F"/>
    <w:rsid w:val="00AF720B"/>
    <w:rsid w:val="00AF73C1"/>
    <w:rsid w:val="00AF7C89"/>
    <w:rsid w:val="00B0011E"/>
    <w:rsid w:val="00B0021F"/>
    <w:rsid w:val="00B006B5"/>
    <w:rsid w:val="00B00E00"/>
    <w:rsid w:val="00B015FE"/>
    <w:rsid w:val="00B016F5"/>
    <w:rsid w:val="00B02B51"/>
    <w:rsid w:val="00B0355A"/>
    <w:rsid w:val="00B03CE2"/>
    <w:rsid w:val="00B0400C"/>
    <w:rsid w:val="00B043CE"/>
    <w:rsid w:val="00B044FD"/>
    <w:rsid w:val="00B0480E"/>
    <w:rsid w:val="00B04F84"/>
    <w:rsid w:val="00B0571F"/>
    <w:rsid w:val="00B0666E"/>
    <w:rsid w:val="00B067C7"/>
    <w:rsid w:val="00B0785F"/>
    <w:rsid w:val="00B0790D"/>
    <w:rsid w:val="00B07A25"/>
    <w:rsid w:val="00B102E8"/>
    <w:rsid w:val="00B11208"/>
    <w:rsid w:val="00B114A7"/>
    <w:rsid w:val="00B117FE"/>
    <w:rsid w:val="00B11C58"/>
    <w:rsid w:val="00B12271"/>
    <w:rsid w:val="00B122BD"/>
    <w:rsid w:val="00B12421"/>
    <w:rsid w:val="00B12480"/>
    <w:rsid w:val="00B1575E"/>
    <w:rsid w:val="00B15A88"/>
    <w:rsid w:val="00B16A72"/>
    <w:rsid w:val="00B17AE1"/>
    <w:rsid w:val="00B17ED9"/>
    <w:rsid w:val="00B17F54"/>
    <w:rsid w:val="00B2064A"/>
    <w:rsid w:val="00B209D1"/>
    <w:rsid w:val="00B20DD3"/>
    <w:rsid w:val="00B21237"/>
    <w:rsid w:val="00B21A6F"/>
    <w:rsid w:val="00B2295A"/>
    <w:rsid w:val="00B22CDF"/>
    <w:rsid w:val="00B2338F"/>
    <w:rsid w:val="00B23E78"/>
    <w:rsid w:val="00B24266"/>
    <w:rsid w:val="00B24547"/>
    <w:rsid w:val="00B249A9"/>
    <w:rsid w:val="00B24ABF"/>
    <w:rsid w:val="00B24DA9"/>
    <w:rsid w:val="00B254C3"/>
    <w:rsid w:val="00B25687"/>
    <w:rsid w:val="00B25FED"/>
    <w:rsid w:val="00B260DB"/>
    <w:rsid w:val="00B26102"/>
    <w:rsid w:val="00B2623C"/>
    <w:rsid w:val="00B262F6"/>
    <w:rsid w:val="00B2669C"/>
    <w:rsid w:val="00B26709"/>
    <w:rsid w:val="00B26BC1"/>
    <w:rsid w:val="00B278A7"/>
    <w:rsid w:val="00B27A53"/>
    <w:rsid w:val="00B30003"/>
    <w:rsid w:val="00B303B6"/>
    <w:rsid w:val="00B309D8"/>
    <w:rsid w:val="00B3186C"/>
    <w:rsid w:val="00B31DDF"/>
    <w:rsid w:val="00B31FE8"/>
    <w:rsid w:val="00B32C69"/>
    <w:rsid w:val="00B32E51"/>
    <w:rsid w:val="00B335DF"/>
    <w:rsid w:val="00B33F6D"/>
    <w:rsid w:val="00B34526"/>
    <w:rsid w:val="00B34683"/>
    <w:rsid w:val="00B353B0"/>
    <w:rsid w:val="00B35BEA"/>
    <w:rsid w:val="00B36761"/>
    <w:rsid w:val="00B36ADC"/>
    <w:rsid w:val="00B36B4C"/>
    <w:rsid w:val="00B36E56"/>
    <w:rsid w:val="00B37795"/>
    <w:rsid w:val="00B3789F"/>
    <w:rsid w:val="00B37CB0"/>
    <w:rsid w:val="00B4007A"/>
    <w:rsid w:val="00B40093"/>
    <w:rsid w:val="00B40B72"/>
    <w:rsid w:val="00B419A9"/>
    <w:rsid w:val="00B42099"/>
    <w:rsid w:val="00B4214F"/>
    <w:rsid w:val="00B42F1A"/>
    <w:rsid w:val="00B43777"/>
    <w:rsid w:val="00B44287"/>
    <w:rsid w:val="00B445B4"/>
    <w:rsid w:val="00B44603"/>
    <w:rsid w:val="00B44685"/>
    <w:rsid w:val="00B448B6"/>
    <w:rsid w:val="00B44A9A"/>
    <w:rsid w:val="00B457B8"/>
    <w:rsid w:val="00B459B0"/>
    <w:rsid w:val="00B45DE2"/>
    <w:rsid w:val="00B45EAB"/>
    <w:rsid w:val="00B4634A"/>
    <w:rsid w:val="00B473CC"/>
    <w:rsid w:val="00B476D1"/>
    <w:rsid w:val="00B4794F"/>
    <w:rsid w:val="00B47BCA"/>
    <w:rsid w:val="00B47DB0"/>
    <w:rsid w:val="00B47E3B"/>
    <w:rsid w:val="00B500EE"/>
    <w:rsid w:val="00B5038C"/>
    <w:rsid w:val="00B508C0"/>
    <w:rsid w:val="00B51660"/>
    <w:rsid w:val="00B51AE8"/>
    <w:rsid w:val="00B52490"/>
    <w:rsid w:val="00B53D55"/>
    <w:rsid w:val="00B53E59"/>
    <w:rsid w:val="00B54B76"/>
    <w:rsid w:val="00B54CC1"/>
    <w:rsid w:val="00B551DC"/>
    <w:rsid w:val="00B555A1"/>
    <w:rsid w:val="00B5580D"/>
    <w:rsid w:val="00B56D4F"/>
    <w:rsid w:val="00B606D0"/>
    <w:rsid w:val="00B60854"/>
    <w:rsid w:val="00B60886"/>
    <w:rsid w:val="00B60E77"/>
    <w:rsid w:val="00B60FAA"/>
    <w:rsid w:val="00B6168E"/>
    <w:rsid w:val="00B629C9"/>
    <w:rsid w:val="00B62A3A"/>
    <w:rsid w:val="00B62F57"/>
    <w:rsid w:val="00B63501"/>
    <w:rsid w:val="00B63DDB"/>
    <w:rsid w:val="00B63F31"/>
    <w:rsid w:val="00B64509"/>
    <w:rsid w:val="00B648A7"/>
    <w:rsid w:val="00B64977"/>
    <w:rsid w:val="00B658EF"/>
    <w:rsid w:val="00B65A5A"/>
    <w:rsid w:val="00B66082"/>
    <w:rsid w:val="00B66BEC"/>
    <w:rsid w:val="00B672E2"/>
    <w:rsid w:val="00B67DAC"/>
    <w:rsid w:val="00B700B0"/>
    <w:rsid w:val="00B70350"/>
    <w:rsid w:val="00B70E64"/>
    <w:rsid w:val="00B716F8"/>
    <w:rsid w:val="00B719A8"/>
    <w:rsid w:val="00B7374E"/>
    <w:rsid w:val="00B73908"/>
    <w:rsid w:val="00B73BF6"/>
    <w:rsid w:val="00B74343"/>
    <w:rsid w:val="00B7468F"/>
    <w:rsid w:val="00B74FBC"/>
    <w:rsid w:val="00B75777"/>
    <w:rsid w:val="00B77388"/>
    <w:rsid w:val="00B77394"/>
    <w:rsid w:val="00B77CB1"/>
    <w:rsid w:val="00B77D1D"/>
    <w:rsid w:val="00B80F3E"/>
    <w:rsid w:val="00B81415"/>
    <w:rsid w:val="00B816AA"/>
    <w:rsid w:val="00B818AE"/>
    <w:rsid w:val="00B82F22"/>
    <w:rsid w:val="00B82FA8"/>
    <w:rsid w:val="00B8307F"/>
    <w:rsid w:val="00B831D8"/>
    <w:rsid w:val="00B8349F"/>
    <w:rsid w:val="00B83C1C"/>
    <w:rsid w:val="00B83F06"/>
    <w:rsid w:val="00B83F0F"/>
    <w:rsid w:val="00B8402A"/>
    <w:rsid w:val="00B852F5"/>
    <w:rsid w:val="00B857FB"/>
    <w:rsid w:val="00B860B7"/>
    <w:rsid w:val="00B86451"/>
    <w:rsid w:val="00B865E0"/>
    <w:rsid w:val="00B86BE1"/>
    <w:rsid w:val="00B86E09"/>
    <w:rsid w:val="00B86E8F"/>
    <w:rsid w:val="00B8708B"/>
    <w:rsid w:val="00B872F6"/>
    <w:rsid w:val="00B87BAB"/>
    <w:rsid w:val="00B87BCC"/>
    <w:rsid w:val="00B90B1B"/>
    <w:rsid w:val="00B9235B"/>
    <w:rsid w:val="00B92605"/>
    <w:rsid w:val="00B93690"/>
    <w:rsid w:val="00B93E88"/>
    <w:rsid w:val="00B94355"/>
    <w:rsid w:val="00B94CF3"/>
    <w:rsid w:val="00B9524A"/>
    <w:rsid w:val="00B953D2"/>
    <w:rsid w:val="00B9555B"/>
    <w:rsid w:val="00B958E7"/>
    <w:rsid w:val="00B96371"/>
    <w:rsid w:val="00B96630"/>
    <w:rsid w:val="00B971C7"/>
    <w:rsid w:val="00B97AF8"/>
    <w:rsid w:val="00BA0793"/>
    <w:rsid w:val="00BA193A"/>
    <w:rsid w:val="00BA1CA4"/>
    <w:rsid w:val="00BA297A"/>
    <w:rsid w:val="00BA2D91"/>
    <w:rsid w:val="00BA314E"/>
    <w:rsid w:val="00BA35AF"/>
    <w:rsid w:val="00BA35E8"/>
    <w:rsid w:val="00BA364D"/>
    <w:rsid w:val="00BA3ECA"/>
    <w:rsid w:val="00BA4B8F"/>
    <w:rsid w:val="00BA4D63"/>
    <w:rsid w:val="00BA565A"/>
    <w:rsid w:val="00BA56C4"/>
    <w:rsid w:val="00BA5811"/>
    <w:rsid w:val="00BA5C6A"/>
    <w:rsid w:val="00BA696A"/>
    <w:rsid w:val="00BA6B34"/>
    <w:rsid w:val="00BA6D8C"/>
    <w:rsid w:val="00BA7705"/>
    <w:rsid w:val="00BA79B7"/>
    <w:rsid w:val="00BB02B8"/>
    <w:rsid w:val="00BB0C32"/>
    <w:rsid w:val="00BB0D85"/>
    <w:rsid w:val="00BB0D94"/>
    <w:rsid w:val="00BB1FB2"/>
    <w:rsid w:val="00BB23B7"/>
    <w:rsid w:val="00BB256C"/>
    <w:rsid w:val="00BB2826"/>
    <w:rsid w:val="00BB28EC"/>
    <w:rsid w:val="00BB30BD"/>
    <w:rsid w:val="00BB39C9"/>
    <w:rsid w:val="00BB67B9"/>
    <w:rsid w:val="00BB6A80"/>
    <w:rsid w:val="00BB6C98"/>
    <w:rsid w:val="00BB744D"/>
    <w:rsid w:val="00BB783A"/>
    <w:rsid w:val="00BB7C1E"/>
    <w:rsid w:val="00BB7C50"/>
    <w:rsid w:val="00BB7D50"/>
    <w:rsid w:val="00BC01CB"/>
    <w:rsid w:val="00BC0D63"/>
    <w:rsid w:val="00BC0EB7"/>
    <w:rsid w:val="00BC1740"/>
    <w:rsid w:val="00BC1B86"/>
    <w:rsid w:val="00BC223D"/>
    <w:rsid w:val="00BC269E"/>
    <w:rsid w:val="00BC26BE"/>
    <w:rsid w:val="00BC281E"/>
    <w:rsid w:val="00BC3A8F"/>
    <w:rsid w:val="00BC3C3D"/>
    <w:rsid w:val="00BC453F"/>
    <w:rsid w:val="00BC467B"/>
    <w:rsid w:val="00BC478C"/>
    <w:rsid w:val="00BC49B9"/>
    <w:rsid w:val="00BC4CDA"/>
    <w:rsid w:val="00BC5D5B"/>
    <w:rsid w:val="00BC715E"/>
    <w:rsid w:val="00BC72DE"/>
    <w:rsid w:val="00BC7DC3"/>
    <w:rsid w:val="00BD0402"/>
    <w:rsid w:val="00BD06D3"/>
    <w:rsid w:val="00BD0709"/>
    <w:rsid w:val="00BD16A2"/>
    <w:rsid w:val="00BD177C"/>
    <w:rsid w:val="00BD1A8E"/>
    <w:rsid w:val="00BD1C73"/>
    <w:rsid w:val="00BD263A"/>
    <w:rsid w:val="00BD26DD"/>
    <w:rsid w:val="00BD2893"/>
    <w:rsid w:val="00BD2908"/>
    <w:rsid w:val="00BD2A6C"/>
    <w:rsid w:val="00BD2A6E"/>
    <w:rsid w:val="00BD34D6"/>
    <w:rsid w:val="00BD368A"/>
    <w:rsid w:val="00BD38E9"/>
    <w:rsid w:val="00BD3A22"/>
    <w:rsid w:val="00BD47B2"/>
    <w:rsid w:val="00BD483E"/>
    <w:rsid w:val="00BD5BC6"/>
    <w:rsid w:val="00BD5E08"/>
    <w:rsid w:val="00BD5FB2"/>
    <w:rsid w:val="00BD6216"/>
    <w:rsid w:val="00BD6760"/>
    <w:rsid w:val="00BD697F"/>
    <w:rsid w:val="00BD6E33"/>
    <w:rsid w:val="00BD72C1"/>
    <w:rsid w:val="00BD7A34"/>
    <w:rsid w:val="00BD7D9D"/>
    <w:rsid w:val="00BE0455"/>
    <w:rsid w:val="00BE13BB"/>
    <w:rsid w:val="00BE1436"/>
    <w:rsid w:val="00BE1BC6"/>
    <w:rsid w:val="00BE1C78"/>
    <w:rsid w:val="00BE1D34"/>
    <w:rsid w:val="00BE1E8A"/>
    <w:rsid w:val="00BE2519"/>
    <w:rsid w:val="00BE2601"/>
    <w:rsid w:val="00BE305A"/>
    <w:rsid w:val="00BE6185"/>
    <w:rsid w:val="00BE7318"/>
    <w:rsid w:val="00BF04B1"/>
    <w:rsid w:val="00BF04CA"/>
    <w:rsid w:val="00BF050A"/>
    <w:rsid w:val="00BF0519"/>
    <w:rsid w:val="00BF0671"/>
    <w:rsid w:val="00BF1A98"/>
    <w:rsid w:val="00BF1D4F"/>
    <w:rsid w:val="00BF24EA"/>
    <w:rsid w:val="00BF2720"/>
    <w:rsid w:val="00BF3116"/>
    <w:rsid w:val="00BF3135"/>
    <w:rsid w:val="00BF3B8D"/>
    <w:rsid w:val="00BF3C83"/>
    <w:rsid w:val="00BF40C3"/>
    <w:rsid w:val="00BF4981"/>
    <w:rsid w:val="00BF49BC"/>
    <w:rsid w:val="00BF4B24"/>
    <w:rsid w:val="00BF4FCE"/>
    <w:rsid w:val="00BF7A04"/>
    <w:rsid w:val="00C00015"/>
    <w:rsid w:val="00C00CF8"/>
    <w:rsid w:val="00C01199"/>
    <w:rsid w:val="00C016B8"/>
    <w:rsid w:val="00C02CEA"/>
    <w:rsid w:val="00C034B4"/>
    <w:rsid w:val="00C03D71"/>
    <w:rsid w:val="00C0436C"/>
    <w:rsid w:val="00C045E1"/>
    <w:rsid w:val="00C04D0F"/>
    <w:rsid w:val="00C065A8"/>
    <w:rsid w:val="00C077CD"/>
    <w:rsid w:val="00C07EBC"/>
    <w:rsid w:val="00C101C1"/>
    <w:rsid w:val="00C1184A"/>
    <w:rsid w:val="00C11A34"/>
    <w:rsid w:val="00C11B92"/>
    <w:rsid w:val="00C11FB6"/>
    <w:rsid w:val="00C123EF"/>
    <w:rsid w:val="00C12D9D"/>
    <w:rsid w:val="00C13274"/>
    <w:rsid w:val="00C14242"/>
    <w:rsid w:val="00C14277"/>
    <w:rsid w:val="00C148B6"/>
    <w:rsid w:val="00C167D6"/>
    <w:rsid w:val="00C16812"/>
    <w:rsid w:val="00C1693C"/>
    <w:rsid w:val="00C16DC9"/>
    <w:rsid w:val="00C16E67"/>
    <w:rsid w:val="00C1785D"/>
    <w:rsid w:val="00C2063B"/>
    <w:rsid w:val="00C217AC"/>
    <w:rsid w:val="00C21AD8"/>
    <w:rsid w:val="00C2220A"/>
    <w:rsid w:val="00C22825"/>
    <w:rsid w:val="00C22A6D"/>
    <w:rsid w:val="00C23D3D"/>
    <w:rsid w:val="00C23F64"/>
    <w:rsid w:val="00C25B43"/>
    <w:rsid w:val="00C26170"/>
    <w:rsid w:val="00C26813"/>
    <w:rsid w:val="00C26937"/>
    <w:rsid w:val="00C276FD"/>
    <w:rsid w:val="00C32B13"/>
    <w:rsid w:val="00C32B84"/>
    <w:rsid w:val="00C33C06"/>
    <w:rsid w:val="00C33CF0"/>
    <w:rsid w:val="00C351A5"/>
    <w:rsid w:val="00C35795"/>
    <w:rsid w:val="00C359DB"/>
    <w:rsid w:val="00C37323"/>
    <w:rsid w:val="00C37C3B"/>
    <w:rsid w:val="00C40054"/>
    <w:rsid w:val="00C406ED"/>
    <w:rsid w:val="00C4080B"/>
    <w:rsid w:val="00C411E5"/>
    <w:rsid w:val="00C4123D"/>
    <w:rsid w:val="00C413DA"/>
    <w:rsid w:val="00C4177A"/>
    <w:rsid w:val="00C4247B"/>
    <w:rsid w:val="00C436F1"/>
    <w:rsid w:val="00C43D2E"/>
    <w:rsid w:val="00C43F99"/>
    <w:rsid w:val="00C456B1"/>
    <w:rsid w:val="00C45EF2"/>
    <w:rsid w:val="00C46802"/>
    <w:rsid w:val="00C46877"/>
    <w:rsid w:val="00C4724A"/>
    <w:rsid w:val="00C4734B"/>
    <w:rsid w:val="00C47574"/>
    <w:rsid w:val="00C47808"/>
    <w:rsid w:val="00C50E90"/>
    <w:rsid w:val="00C51028"/>
    <w:rsid w:val="00C512AC"/>
    <w:rsid w:val="00C5135C"/>
    <w:rsid w:val="00C518AE"/>
    <w:rsid w:val="00C51BF3"/>
    <w:rsid w:val="00C51C7D"/>
    <w:rsid w:val="00C51D29"/>
    <w:rsid w:val="00C52C06"/>
    <w:rsid w:val="00C53215"/>
    <w:rsid w:val="00C5470F"/>
    <w:rsid w:val="00C55349"/>
    <w:rsid w:val="00C55953"/>
    <w:rsid w:val="00C55D31"/>
    <w:rsid w:val="00C56205"/>
    <w:rsid w:val="00C5660B"/>
    <w:rsid w:val="00C566D1"/>
    <w:rsid w:val="00C56909"/>
    <w:rsid w:val="00C57316"/>
    <w:rsid w:val="00C60061"/>
    <w:rsid w:val="00C60AB3"/>
    <w:rsid w:val="00C60AD9"/>
    <w:rsid w:val="00C60CD7"/>
    <w:rsid w:val="00C6147B"/>
    <w:rsid w:val="00C61A2D"/>
    <w:rsid w:val="00C61BC7"/>
    <w:rsid w:val="00C621CD"/>
    <w:rsid w:val="00C6238D"/>
    <w:rsid w:val="00C6261C"/>
    <w:rsid w:val="00C6274F"/>
    <w:rsid w:val="00C627E3"/>
    <w:rsid w:val="00C62C34"/>
    <w:rsid w:val="00C62E02"/>
    <w:rsid w:val="00C63296"/>
    <w:rsid w:val="00C635FE"/>
    <w:rsid w:val="00C63795"/>
    <w:rsid w:val="00C63D75"/>
    <w:rsid w:val="00C63D9D"/>
    <w:rsid w:val="00C64759"/>
    <w:rsid w:val="00C65264"/>
    <w:rsid w:val="00C65EF7"/>
    <w:rsid w:val="00C6643D"/>
    <w:rsid w:val="00C66916"/>
    <w:rsid w:val="00C66D57"/>
    <w:rsid w:val="00C67B0F"/>
    <w:rsid w:val="00C70026"/>
    <w:rsid w:val="00C701E7"/>
    <w:rsid w:val="00C70528"/>
    <w:rsid w:val="00C70BC1"/>
    <w:rsid w:val="00C70F7D"/>
    <w:rsid w:val="00C714B9"/>
    <w:rsid w:val="00C71A6F"/>
    <w:rsid w:val="00C71AD5"/>
    <w:rsid w:val="00C71F8E"/>
    <w:rsid w:val="00C72180"/>
    <w:rsid w:val="00C727E7"/>
    <w:rsid w:val="00C72C6D"/>
    <w:rsid w:val="00C72FE5"/>
    <w:rsid w:val="00C73684"/>
    <w:rsid w:val="00C74342"/>
    <w:rsid w:val="00C75CA5"/>
    <w:rsid w:val="00C76BDE"/>
    <w:rsid w:val="00C77297"/>
    <w:rsid w:val="00C77C3B"/>
    <w:rsid w:val="00C77E52"/>
    <w:rsid w:val="00C806A2"/>
    <w:rsid w:val="00C80FE0"/>
    <w:rsid w:val="00C815C9"/>
    <w:rsid w:val="00C81A54"/>
    <w:rsid w:val="00C8290E"/>
    <w:rsid w:val="00C8349A"/>
    <w:rsid w:val="00C83631"/>
    <w:rsid w:val="00C8383A"/>
    <w:rsid w:val="00C847B1"/>
    <w:rsid w:val="00C87518"/>
    <w:rsid w:val="00C87FBA"/>
    <w:rsid w:val="00C90071"/>
    <w:rsid w:val="00C9017D"/>
    <w:rsid w:val="00C90300"/>
    <w:rsid w:val="00C910A8"/>
    <w:rsid w:val="00C916DC"/>
    <w:rsid w:val="00C9182C"/>
    <w:rsid w:val="00C91E01"/>
    <w:rsid w:val="00C9296F"/>
    <w:rsid w:val="00C92A5A"/>
    <w:rsid w:val="00C92DAB"/>
    <w:rsid w:val="00C930A9"/>
    <w:rsid w:val="00C932B2"/>
    <w:rsid w:val="00C93E16"/>
    <w:rsid w:val="00C943E6"/>
    <w:rsid w:val="00C945AE"/>
    <w:rsid w:val="00C94C08"/>
    <w:rsid w:val="00C94D0C"/>
    <w:rsid w:val="00C960B9"/>
    <w:rsid w:val="00C962D6"/>
    <w:rsid w:val="00C96420"/>
    <w:rsid w:val="00C964BF"/>
    <w:rsid w:val="00C96807"/>
    <w:rsid w:val="00C96870"/>
    <w:rsid w:val="00C96899"/>
    <w:rsid w:val="00C97812"/>
    <w:rsid w:val="00CA19CD"/>
    <w:rsid w:val="00CA1AAA"/>
    <w:rsid w:val="00CA22A3"/>
    <w:rsid w:val="00CA2689"/>
    <w:rsid w:val="00CA2A9C"/>
    <w:rsid w:val="00CA3631"/>
    <w:rsid w:val="00CA39C7"/>
    <w:rsid w:val="00CA417F"/>
    <w:rsid w:val="00CA47DF"/>
    <w:rsid w:val="00CA5C23"/>
    <w:rsid w:val="00CA5DBD"/>
    <w:rsid w:val="00CA6A6C"/>
    <w:rsid w:val="00CA6E2B"/>
    <w:rsid w:val="00CA713E"/>
    <w:rsid w:val="00CB008E"/>
    <w:rsid w:val="00CB0706"/>
    <w:rsid w:val="00CB0710"/>
    <w:rsid w:val="00CB0AA7"/>
    <w:rsid w:val="00CB0B4C"/>
    <w:rsid w:val="00CB0BB8"/>
    <w:rsid w:val="00CB0C5E"/>
    <w:rsid w:val="00CB17CF"/>
    <w:rsid w:val="00CB23E7"/>
    <w:rsid w:val="00CB29A5"/>
    <w:rsid w:val="00CB2D33"/>
    <w:rsid w:val="00CB3306"/>
    <w:rsid w:val="00CB3839"/>
    <w:rsid w:val="00CB58EC"/>
    <w:rsid w:val="00CB6991"/>
    <w:rsid w:val="00CB6D23"/>
    <w:rsid w:val="00CB785F"/>
    <w:rsid w:val="00CB786A"/>
    <w:rsid w:val="00CC0847"/>
    <w:rsid w:val="00CC095D"/>
    <w:rsid w:val="00CC0993"/>
    <w:rsid w:val="00CC0AEF"/>
    <w:rsid w:val="00CC0D02"/>
    <w:rsid w:val="00CC1041"/>
    <w:rsid w:val="00CC149F"/>
    <w:rsid w:val="00CC1C8C"/>
    <w:rsid w:val="00CC2AF9"/>
    <w:rsid w:val="00CC309D"/>
    <w:rsid w:val="00CC3A30"/>
    <w:rsid w:val="00CC3B93"/>
    <w:rsid w:val="00CC43C1"/>
    <w:rsid w:val="00CC4989"/>
    <w:rsid w:val="00CC4B49"/>
    <w:rsid w:val="00CC6CF7"/>
    <w:rsid w:val="00CC719F"/>
    <w:rsid w:val="00CC7BFF"/>
    <w:rsid w:val="00CC7DD4"/>
    <w:rsid w:val="00CD0222"/>
    <w:rsid w:val="00CD0928"/>
    <w:rsid w:val="00CD1913"/>
    <w:rsid w:val="00CD2040"/>
    <w:rsid w:val="00CD23D5"/>
    <w:rsid w:val="00CD3000"/>
    <w:rsid w:val="00CD303E"/>
    <w:rsid w:val="00CD38BD"/>
    <w:rsid w:val="00CD446A"/>
    <w:rsid w:val="00CD48A2"/>
    <w:rsid w:val="00CD4C3F"/>
    <w:rsid w:val="00CD5077"/>
    <w:rsid w:val="00CD539F"/>
    <w:rsid w:val="00CD5981"/>
    <w:rsid w:val="00CD6E48"/>
    <w:rsid w:val="00CD6FDB"/>
    <w:rsid w:val="00CD7555"/>
    <w:rsid w:val="00CD75A8"/>
    <w:rsid w:val="00CD79E6"/>
    <w:rsid w:val="00CD7B4D"/>
    <w:rsid w:val="00CD7FC6"/>
    <w:rsid w:val="00CE037D"/>
    <w:rsid w:val="00CE0602"/>
    <w:rsid w:val="00CE07FB"/>
    <w:rsid w:val="00CE0971"/>
    <w:rsid w:val="00CE1F20"/>
    <w:rsid w:val="00CE2F22"/>
    <w:rsid w:val="00CE3985"/>
    <w:rsid w:val="00CE40D3"/>
    <w:rsid w:val="00CE4803"/>
    <w:rsid w:val="00CE5164"/>
    <w:rsid w:val="00CE51A3"/>
    <w:rsid w:val="00CE5FE7"/>
    <w:rsid w:val="00CE6324"/>
    <w:rsid w:val="00CE65B0"/>
    <w:rsid w:val="00CE66CF"/>
    <w:rsid w:val="00CE68D5"/>
    <w:rsid w:val="00CE69D4"/>
    <w:rsid w:val="00CE706C"/>
    <w:rsid w:val="00CE75B2"/>
    <w:rsid w:val="00CE75D7"/>
    <w:rsid w:val="00CE77B9"/>
    <w:rsid w:val="00CE7C67"/>
    <w:rsid w:val="00CE7D3F"/>
    <w:rsid w:val="00CF1184"/>
    <w:rsid w:val="00CF1318"/>
    <w:rsid w:val="00CF1492"/>
    <w:rsid w:val="00CF1AC9"/>
    <w:rsid w:val="00CF1D06"/>
    <w:rsid w:val="00CF2910"/>
    <w:rsid w:val="00CF2F23"/>
    <w:rsid w:val="00CF2F96"/>
    <w:rsid w:val="00CF3278"/>
    <w:rsid w:val="00CF3911"/>
    <w:rsid w:val="00CF4148"/>
    <w:rsid w:val="00CF43BF"/>
    <w:rsid w:val="00CF49B9"/>
    <w:rsid w:val="00CF4E8D"/>
    <w:rsid w:val="00CF5E85"/>
    <w:rsid w:val="00CF61E9"/>
    <w:rsid w:val="00CF6827"/>
    <w:rsid w:val="00CF69A7"/>
    <w:rsid w:val="00CF6F0B"/>
    <w:rsid w:val="00CF70FE"/>
    <w:rsid w:val="00CF7EEF"/>
    <w:rsid w:val="00D002AC"/>
    <w:rsid w:val="00D00347"/>
    <w:rsid w:val="00D01024"/>
    <w:rsid w:val="00D012D2"/>
    <w:rsid w:val="00D01B42"/>
    <w:rsid w:val="00D01B89"/>
    <w:rsid w:val="00D020C2"/>
    <w:rsid w:val="00D02511"/>
    <w:rsid w:val="00D028F0"/>
    <w:rsid w:val="00D02943"/>
    <w:rsid w:val="00D02A2A"/>
    <w:rsid w:val="00D037D4"/>
    <w:rsid w:val="00D038F7"/>
    <w:rsid w:val="00D04E3B"/>
    <w:rsid w:val="00D0507A"/>
    <w:rsid w:val="00D05AF6"/>
    <w:rsid w:val="00D06ED0"/>
    <w:rsid w:val="00D107E6"/>
    <w:rsid w:val="00D1082A"/>
    <w:rsid w:val="00D11034"/>
    <w:rsid w:val="00D12CE6"/>
    <w:rsid w:val="00D13AA3"/>
    <w:rsid w:val="00D13EB5"/>
    <w:rsid w:val="00D1418B"/>
    <w:rsid w:val="00D15102"/>
    <w:rsid w:val="00D15104"/>
    <w:rsid w:val="00D15442"/>
    <w:rsid w:val="00D15892"/>
    <w:rsid w:val="00D15F5F"/>
    <w:rsid w:val="00D1610D"/>
    <w:rsid w:val="00D16446"/>
    <w:rsid w:val="00D1659B"/>
    <w:rsid w:val="00D16AA0"/>
    <w:rsid w:val="00D177AF"/>
    <w:rsid w:val="00D17D58"/>
    <w:rsid w:val="00D17E14"/>
    <w:rsid w:val="00D17EA2"/>
    <w:rsid w:val="00D202F6"/>
    <w:rsid w:val="00D2139C"/>
    <w:rsid w:val="00D21AF7"/>
    <w:rsid w:val="00D21B1E"/>
    <w:rsid w:val="00D21DA3"/>
    <w:rsid w:val="00D21F4A"/>
    <w:rsid w:val="00D22017"/>
    <w:rsid w:val="00D220A2"/>
    <w:rsid w:val="00D24525"/>
    <w:rsid w:val="00D2494E"/>
    <w:rsid w:val="00D24A1C"/>
    <w:rsid w:val="00D25207"/>
    <w:rsid w:val="00D2558F"/>
    <w:rsid w:val="00D25A67"/>
    <w:rsid w:val="00D25A6F"/>
    <w:rsid w:val="00D25F2D"/>
    <w:rsid w:val="00D269C0"/>
    <w:rsid w:val="00D26F89"/>
    <w:rsid w:val="00D26FD9"/>
    <w:rsid w:val="00D275FB"/>
    <w:rsid w:val="00D27AB2"/>
    <w:rsid w:val="00D27B56"/>
    <w:rsid w:val="00D31482"/>
    <w:rsid w:val="00D31AE1"/>
    <w:rsid w:val="00D323E4"/>
    <w:rsid w:val="00D32708"/>
    <w:rsid w:val="00D32851"/>
    <w:rsid w:val="00D32E4E"/>
    <w:rsid w:val="00D334BC"/>
    <w:rsid w:val="00D33AB4"/>
    <w:rsid w:val="00D33D2B"/>
    <w:rsid w:val="00D33DE9"/>
    <w:rsid w:val="00D3499C"/>
    <w:rsid w:val="00D35565"/>
    <w:rsid w:val="00D35C7D"/>
    <w:rsid w:val="00D362F7"/>
    <w:rsid w:val="00D368ED"/>
    <w:rsid w:val="00D37A8A"/>
    <w:rsid w:val="00D37CF3"/>
    <w:rsid w:val="00D40698"/>
    <w:rsid w:val="00D40707"/>
    <w:rsid w:val="00D417B3"/>
    <w:rsid w:val="00D422CF"/>
    <w:rsid w:val="00D43918"/>
    <w:rsid w:val="00D43B52"/>
    <w:rsid w:val="00D43C4C"/>
    <w:rsid w:val="00D44D2C"/>
    <w:rsid w:val="00D45384"/>
    <w:rsid w:val="00D459C4"/>
    <w:rsid w:val="00D45CFF"/>
    <w:rsid w:val="00D460A1"/>
    <w:rsid w:val="00D4623E"/>
    <w:rsid w:val="00D46605"/>
    <w:rsid w:val="00D46775"/>
    <w:rsid w:val="00D472D3"/>
    <w:rsid w:val="00D47720"/>
    <w:rsid w:val="00D5035C"/>
    <w:rsid w:val="00D5124E"/>
    <w:rsid w:val="00D512E6"/>
    <w:rsid w:val="00D51369"/>
    <w:rsid w:val="00D51622"/>
    <w:rsid w:val="00D5165F"/>
    <w:rsid w:val="00D51817"/>
    <w:rsid w:val="00D51CE6"/>
    <w:rsid w:val="00D52C08"/>
    <w:rsid w:val="00D531CB"/>
    <w:rsid w:val="00D5475E"/>
    <w:rsid w:val="00D54EF9"/>
    <w:rsid w:val="00D55EFE"/>
    <w:rsid w:val="00D5663C"/>
    <w:rsid w:val="00D56DAA"/>
    <w:rsid w:val="00D56F07"/>
    <w:rsid w:val="00D57475"/>
    <w:rsid w:val="00D57642"/>
    <w:rsid w:val="00D601FE"/>
    <w:rsid w:val="00D607DF"/>
    <w:rsid w:val="00D60D7D"/>
    <w:rsid w:val="00D611B2"/>
    <w:rsid w:val="00D61798"/>
    <w:rsid w:val="00D61949"/>
    <w:rsid w:val="00D61BA1"/>
    <w:rsid w:val="00D6299E"/>
    <w:rsid w:val="00D62D81"/>
    <w:rsid w:val="00D6319A"/>
    <w:rsid w:val="00D633BE"/>
    <w:rsid w:val="00D637CB"/>
    <w:rsid w:val="00D637E0"/>
    <w:rsid w:val="00D63CCA"/>
    <w:rsid w:val="00D64030"/>
    <w:rsid w:val="00D65994"/>
    <w:rsid w:val="00D66844"/>
    <w:rsid w:val="00D6754F"/>
    <w:rsid w:val="00D70961"/>
    <w:rsid w:val="00D70DF6"/>
    <w:rsid w:val="00D71135"/>
    <w:rsid w:val="00D71247"/>
    <w:rsid w:val="00D712E9"/>
    <w:rsid w:val="00D7359C"/>
    <w:rsid w:val="00D73D0E"/>
    <w:rsid w:val="00D74BD1"/>
    <w:rsid w:val="00D754CA"/>
    <w:rsid w:val="00D75DF0"/>
    <w:rsid w:val="00D76104"/>
    <w:rsid w:val="00D763DE"/>
    <w:rsid w:val="00D7670D"/>
    <w:rsid w:val="00D76BA8"/>
    <w:rsid w:val="00D77111"/>
    <w:rsid w:val="00D77BD4"/>
    <w:rsid w:val="00D801B4"/>
    <w:rsid w:val="00D80313"/>
    <w:rsid w:val="00D8043D"/>
    <w:rsid w:val="00D80D6C"/>
    <w:rsid w:val="00D80E3A"/>
    <w:rsid w:val="00D81A51"/>
    <w:rsid w:val="00D81F55"/>
    <w:rsid w:val="00D82333"/>
    <w:rsid w:val="00D8252F"/>
    <w:rsid w:val="00D82558"/>
    <w:rsid w:val="00D829A8"/>
    <w:rsid w:val="00D82FAD"/>
    <w:rsid w:val="00D849F6"/>
    <w:rsid w:val="00D84BB3"/>
    <w:rsid w:val="00D85411"/>
    <w:rsid w:val="00D85D99"/>
    <w:rsid w:val="00D86A14"/>
    <w:rsid w:val="00D871CF"/>
    <w:rsid w:val="00D87D61"/>
    <w:rsid w:val="00D87EC7"/>
    <w:rsid w:val="00D909A2"/>
    <w:rsid w:val="00D90B2E"/>
    <w:rsid w:val="00D91B5B"/>
    <w:rsid w:val="00D91BCA"/>
    <w:rsid w:val="00D9275B"/>
    <w:rsid w:val="00D93540"/>
    <w:rsid w:val="00D93FFA"/>
    <w:rsid w:val="00D943B5"/>
    <w:rsid w:val="00D9459E"/>
    <w:rsid w:val="00D95F61"/>
    <w:rsid w:val="00D971EF"/>
    <w:rsid w:val="00D97789"/>
    <w:rsid w:val="00D97A28"/>
    <w:rsid w:val="00D97DCF"/>
    <w:rsid w:val="00DA029F"/>
    <w:rsid w:val="00DA069E"/>
    <w:rsid w:val="00DA129E"/>
    <w:rsid w:val="00DA14D5"/>
    <w:rsid w:val="00DA1C97"/>
    <w:rsid w:val="00DA1CBB"/>
    <w:rsid w:val="00DA1D1C"/>
    <w:rsid w:val="00DA22FF"/>
    <w:rsid w:val="00DA34D7"/>
    <w:rsid w:val="00DA3D01"/>
    <w:rsid w:val="00DA4263"/>
    <w:rsid w:val="00DA4559"/>
    <w:rsid w:val="00DA459B"/>
    <w:rsid w:val="00DA4720"/>
    <w:rsid w:val="00DA54C3"/>
    <w:rsid w:val="00DA5C42"/>
    <w:rsid w:val="00DA723B"/>
    <w:rsid w:val="00DB0815"/>
    <w:rsid w:val="00DB0BD6"/>
    <w:rsid w:val="00DB1728"/>
    <w:rsid w:val="00DB1A79"/>
    <w:rsid w:val="00DB1EF9"/>
    <w:rsid w:val="00DB3126"/>
    <w:rsid w:val="00DB32A5"/>
    <w:rsid w:val="00DB363C"/>
    <w:rsid w:val="00DB39CC"/>
    <w:rsid w:val="00DB3C88"/>
    <w:rsid w:val="00DB4150"/>
    <w:rsid w:val="00DB4483"/>
    <w:rsid w:val="00DB4793"/>
    <w:rsid w:val="00DB494A"/>
    <w:rsid w:val="00DB4EE5"/>
    <w:rsid w:val="00DB5AF5"/>
    <w:rsid w:val="00DB5E66"/>
    <w:rsid w:val="00DB6135"/>
    <w:rsid w:val="00DB77F2"/>
    <w:rsid w:val="00DB7D56"/>
    <w:rsid w:val="00DB7F00"/>
    <w:rsid w:val="00DC02B1"/>
    <w:rsid w:val="00DC0360"/>
    <w:rsid w:val="00DC0514"/>
    <w:rsid w:val="00DC0AB7"/>
    <w:rsid w:val="00DC1383"/>
    <w:rsid w:val="00DC1E2E"/>
    <w:rsid w:val="00DC32D6"/>
    <w:rsid w:val="00DC47B2"/>
    <w:rsid w:val="00DC4B89"/>
    <w:rsid w:val="00DC4D7B"/>
    <w:rsid w:val="00DC576D"/>
    <w:rsid w:val="00DC5F85"/>
    <w:rsid w:val="00DC5F91"/>
    <w:rsid w:val="00DC63C0"/>
    <w:rsid w:val="00DC66C8"/>
    <w:rsid w:val="00DC67CB"/>
    <w:rsid w:val="00DC7C71"/>
    <w:rsid w:val="00DC7F4E"/>
    <w:rsid w:val="00DC7F56"/>
    <w:rsid w:val="00DD05F0"/>
    <w:rsid w:val="00DD0C73"/>
    <w:rsid w:val="00DD0E13"/>
    <w:rsid w:val="00DD1890"/>
    <w:rsid w:val="00DD1C80"/>
    <w:rsid w:val="00DD208E"/>
    <w:rsid w:val="00DD2AFF"/>
    <w:rsid w:val="00DD355C"/>
    <w:rsid w:val="00DD3B7D"/>
    <w:rsid w:val="00DD3BA4"/>
    <w:rsid w:val="00DD4915"/>
    <w:rsid w:val="00DD495A"/>
    <w:rsid w:val="00DD496E"/>
    <w:rsid w:val="00DD4A8B"/>
    <w:rsid w:val="00DD4CA1"/>
    <w:rsid w:val="00DD57A1"/>
    <w:rsid w:val="00DD5FBA"/>
    <w:rsid w:val="00DD602C"/>
    <w:rsid w:val="00DD63B8"/>
    <w:rsid w:val="00DD699D"/>
    <w:rsid w:val="00DD7653"/>
    <w:rsid w:val="00DD7AF3"/>
    <w:rsid w:val="00DE086C"/>
    <w:rsid w:val="00DE095F"/>
    <w:rsid w:val="00DE178C"/>
    <w:rsid w:val="00DE214D"/>
    <w:rsid w:val="00DE2C4D"/>
    <w:rsid w:val="00DE3031"/>
    <w:rsid w:val="00DE3141"/>
    <w:rsid w:val="00DE31FA"/>
    <w:rsid w:val="00DE3263"/>
    <w:rsid w:val="00DE441D"/>
    <w:rsid w:val="00DE52F0"/>
    <w:rsid w:val="00DE5390"/>
    <w:rsid w:val="00DE55BF"/>
    <w:rsid w:val="00DE56AA"/>
    <w:rsid w:val="00DE6302"/>
    <w:rsid w:val="00DE63FC"/>
    <w:rsid w:val="00DE68BD"/>
    <w:rsid w:val="00DF05D0"/>
    <w:rsid w:val="00DF06D9"/>
    <w:rsid w:val="00DF0CBE"/>
    <w:rsid w:val="00DF0D7D"/>
    <w:rsid w:val="00DF17F3"/>
    <w:rsid w:val="00DF2364"/>
    <w:rsid w:val="00DF350D"/>
    <w:rsid w:val="00DF3AC1"/>
    <w:rsid w:val="00DF3E3E"/>
    <w:rsid w:val="00DF42FE"/>
    <w:rsid w:val="00DF47CA"/>
    <w:rsid w:val="00DF47F0"/>
    <w:rsid w:val="00DF504D"/>
    <w:rsid w:val="00DF5248"/>
    <w:rsid w:val="00DF52F8"/>
    <w:rsid w:val="00DF56FB"/>
    <w:rsid w:val="00DF5728"/>
    <w:rsid w:val="00DF5AF3"/>
    <w:rsid w:val="00DF6705"/>
    <w:rsid w:val="00DF672A"/>
    <w:rsid w:val="00DF682F"/>
    <w:rsid w:val="00DF6ABF"/>
    <w:rsid w:val="00DF75C3"/>
    <w:rsid w:val="00DF75DE"/>
    <w:rsid w:val="00DF76A0"/>
    <w:rsid w:val="00E01125"/>
    <w:rsid w:val="00E017AF"/>
    <w:rsid w:val="00E0226D"/>
    <w:rsid w:val="00E031ED"/>
    <w:rsid w:val="00E03454"/>
    <w:rsid w:val="00E03BFD"/>
    <w:rsid w:val="00E0416B"/>
    <w:rsid w:val="00E04C7D"/>
    <w:rsid w:val="00E0650D"/>
    <w:rsid w:val="00E06E71"/>
    <w:rsid w:val="00E07225"/>
    <w:rsid w:val="00E079FF"/>
    <w:rsid w:val="00E07F5D"/>
    <w:rsid w:val="00E1042F"/>
    <w:rsid w:val="00E10742"/>
    <w:rsid w:val="00E1074D"/>
    <w:rsid w:val="00E119D8"/>
    <w:rsid w:val="00E11DB5"/>
    <w:rsid w:val="00E11E51"/>
    <w:rsid w:val="00E13F05"/>
    <w:rsid w:val="00E146AC"/>
    <w:rsid w:val="00E14866"/>
    <w:rsid w:val="00E14F3B"/>
    <w:rsid w:val="00E15401"/>
    <w:rsid w:val="00E1561A"/>
    <w:rsid w:val="00E166AF"/>
    <w:rsid w:val="00E166E4"/>
    <w:rsid w:val="00E16D03"/>
    <w:rsid w:val="00E16D2E"/>
    <w:rsid w:val="00E16E45"/>
    <w:rsid w:val="00E16EE2"/>
    <w:rsid w:val="00E17A33"/>
    <w:rsid w:val="00E17CAF"/>
    <w:rsid w:val="00E2010D"/>
    <w:rsid w:val="00E20E92"/>
    <w:rsid w:val="00E21391"/>
    <w:rsid w:val="00E222DC"/>
    <w:rsid w:val="00E224E9"/>
    <w:rsid w:val="00E234D2"/>
    <w:rsid w:val="00E23C7E"/>
    <w:rsid w:val="00E23D91"/>
    <w:rsid w:val="00E24B39"/>
    <w:rsid w:val="00E26340"/>
    <w:rsid w:val="00E26B6E"/>
    <w:rsid w:val="00E26BC5"/>
    <w:rsid w:val="00E270FB"/>
    <w:rsid w:val="00E27A35"/>
    <w:rsid w:val="00E30730"/>
    <w:rsid w:val="00E30AD1"/>
    <w:rsid w:val="00E31233"/>
    <w:rsid w:val="00E314EA"/>
    <w:rsid w:val="00E315D7"/>
    <w:rsid w:val="00E31A1F"/>
    <w:rsid w:val="00E327DF"/>
    <w:rsid w:val="00E32DA2"/>
    <w:rsid w:val="00E32DD0"/>
    <w:rsid w:val="00E32FF6"/>
    <w:rsid w:val="00E33253"/>
    <w:rsid w:val="00E33312"/>
    <w:rsid w:val="00E33E53"/>
    <w:rsid w:val="00E33FCD"/>
    <w:rsid w:val="00E341F2"/>
    <w:rsid w:val="00E3551F"/>
    <w:rsid w:val="00E36146"/>
    <w:rsid w:val="00E36564"/>
    <w:rsid w:val="00E36CA9"/>
    <w:rsid w:val="00E36E67"/>
    <w:rsid w:val="00E37842"/>
    <w:rsid w:val="00E37930"/>
    <w:rsid w:val="00E407CE"/>
    <w:rsid w:val="00E41895"/>
    <w:rsid w:val="00E41BC8"/>
    <w:rsid w:val="00E4238E"/>
    <w:rsid w:val="00E42941"/>
    <w:rsid w:val="00E42A02"/>
    <w:rsid w:val="00E42AD5"/>
    <w:rsid w:val="00E43BBC"/>
    <w:rsid w:val="00E442DB"/>
    <w:rsid w:val="00E455AF"/>
    <w:rsid w:val="00E4616F"/>
    <w:rsid w:val="00E467D7"/>
    <w:rsid w:val="00E46835"/>
    <w:rsid w:val="00E46CB1"/>
    <w:rsid w:val="00E46EB7"/>
    <w:rsid w:val="00E47755"/>
    <w:rsid w:val="00E4782B"/>
    <w:rsid w:val="00E47955"/>
    <w:rsid w:val="00E47FBB"/>
    <w:rsid w:val="00E50F1E"/>
    <w:rsid w:val="00E510B5"/>
    <w:rsid w:val="00E510EA"/>
    <w:rsid w:val="00E518BF"/>
    <w:rsid w:val="00E51BE2"/>
    <w:rsid w:val="00E520AF"/>
    <w:rsid w:val="00E522AE"/>
    <w:rsid w:val="00E527A8"/>
    <w:rsid w:val="00E527DB"/>
    <w:rsid w:val="00E52955"/>
    <w:rsid w:val="00E53258"/>
    <w:rsid w:val="00E53BA5"/>
    <w:rsid w:val="00E53F22"/>
    <w:rsid w:val="00E53F45"/>
    <w:rsid w:val="00E54042"/>
    <w:rsid w:val="00E54297"/>
    <w:rsid w:val="00E54DBD"/>
    <w:rsid w:val="00E57318"/>
    <w:rsid w:val="00E573F7"/>
    <w:rsid w:val="00E601ED"/>
    <w:rsid w:val="00E615C5"/>
    <w:rsid w:val="00E616A2"/>
    <w:rsid w:val="00E6177F"/>
    <w:rsid w:val="00E6191B"/>
    <w:rsid w:val="00E62300"/>
    <w:rsid w:val="00E63182"/>
    <w:rsid w:val="00E644F7"/>
    <w:rsid w:val="00E6530B"/>
    <w:rsid w:val="00E65A9C"/>
    <w:rsid w:val="00E669BA"/>
    <w:rsid w:val="00E66A97"/>
    <w:rsid w:val="00E676A6"/>
    <w:rsid w:val="00E678AA"/>
    <w:rsid w:val="00E67D84"/>
    <w:rsid w:val="00E67DE9"/>
    <w:rsid w:val="00E67E19"/>
    <w:rsid w:val="00E67ECA"/>
    <w:rsid w:val="00E70CB9"/>
    <w:rsid w:val="00E714D0"/>
    <w:rsid w:val="00E71790"/>
    <w:rsid w:val="00E74CA7"/>
    <w:rsid w:val="00E7586F"/>
    <w:rsid w:val="00E759CD"/>
    <w:rsid w:val="00E75E73"/>
    <w:rsid w:val="00E761C6"/>
    <w:rsid w:val="00E7673F"/>
    <w:rsid w:val="00E7716C"/>
    <w:rsid w:val="00E771F5"/>
    <w:rsid w:val="00E77337"/>
    <w:rsid w:val="00E7784E"/>
    <w:rsid w:val="00E77DCF"/>
    <w:rsid w:val="00E8025F"/>
    <w:rsid w:val="00E81B21"/>
    <w:rsid w:val="00E8221C"/>
    <w:rsid w:val="00E82D10"/>
    <w:rsid w:val="00E82F17"/>
    <w:rsid w:val="00E833FC"/>
    <w:rsid w:val="00E8366B"/>
    <w:rsid w:val="00E83A14"/>
    <w:rsid w:val="00E83BCD"/>
    <w:rsid w:val="00E84883"/>
    <w:rsid w:val="00E84B36"/>
    <w:rsid w:val="00E855A0"/>
    <w:rsid w:val="00E85830"/>
    <w:rsid w:val="00E85A78"/>
    <w:rsid w:val="00E872C1"/>
    <w:rsid w:val="00E87CE5"/>
    <w:rsid w:val="00E90899"/>
    <w:rsid w:val="00E90A72"/>
    <w:rsid w:val="00E91726"/>
    <w:rsid w:val="00E91B58"/>
    <w:rsid w:val="00E91EA9"/>
    <w:rsid w:val="00E91EEF"/>
    <w:rsid w:val="00E92871"/>
    <w:rsid w:val="00E92A52"/>
    <w:rsid w:val="00E93597"/>
    <w:rsid w:val="00E93A13"/>
    <w:rsid w:val="00E93CC0"/>
    <w:rsid w:val="00E94F13"/>
    <w:rsid w:val="00E961CC"/>
    <w:rsid w:val="00E96708"/>
    <w:rsid w:val="00E969E1"/>
    <w:rsid w:val="00E970B9"/>
    <w:rsid w:val="00E974AC"/>
    <w:rsid w:val="00E97D8A"/>
    <w:rsid w:val="00E97EE3"/>
    <w:rsid w:val="00EA05E0"/>
    <w:rsid w:val="00EA093B"/>
    <w:rsid w:val="00EA0973"/>
    <w:rsid w:val="00EA1D24"/>
    <w:rsid w:val="00EA211D"/>
    <w:rsid w:val="00EA2242"/>
    <w:rsid w:val="00EA2E65"/>
    <w:rsid w:val="00EA369C"/>
    <w:rsid w:val="00EA3930"/>
    <w:rsid w:val="00EA3A43"/>
    <w:rsid w:val="00EA4514"/>
    <w:rsid w:val="00EA4EFB"/>
    <w:rsid w:val="00EA51AA"/>
    <w:rsid w:val="00EA53C7"/>
    <w:rsid w:val="00EA564F"/>
    <w:rsid w:val="00EA590E"/>
    <w:rsid w:val="00EA5F94"/>
    <w:rsid w:val="00EA6489"/>
    <w:rsid w:val="00EA6526"/>
    <w:rsid w:val="00EA6BB0"/>
    <w:rsid w:val="00EA7320"/>
    <w:rsid w:val="00EA73E7"/>
    <w:rsid w:val="00EA768A"/>
    <w:rsid w:val="00EA773C"/>
    <w:rsid w:val="00EA7B78"/>
    <w:rsid w:val="00EA7CA9"/>
    <w:rsid w:val="00EB0D48"/>
    <w:rsid w:val="00EB13AD"/>
    <w:rsid w:val="00EB28A5"/>
    <w:rsid w:val="00EB368B"/>
    <w:rsid w:val="00EB50BC"/>
    <w:rsid w:val="00EB50F2"/>
    <w:rsid w:val="00EB641E"/>
    <w:rsid w:val="00EB66A6"/>
    <w:rsid w:val="00EB6A1E"/>
    <w:rsid w:val="00EC02A1"/>
    <w:rsid w:val="00EC0BA1"/>
    <w:rsid w:val="00EC16AE"/>
    <w:rsid w:val="00EC1957"/>
    <w:rsid w:val="00EC23C2"/>
    <w:rsid w:val="00EC3341"/>
    <w:rsid w:val="00EC3FED"/>
    <w:rsid w:val="00EC4E75"/>
    <w:rsid w:val="00EC51A6"/>
    <w:rsid w:val="00EC5467"/>
    <w:rsid w:val="00EC5490"/>
    <w:rsid w:val="00EC58A1"/>
    <w:rsid w:val="00EC66F9"/>
    <w:rsid w:val="00EC693C"/>
    <w:rsid w:val="00EC724E"/>
    <w:rsid w:val="00EC73E7"/>
    <w:rsid w:val="00EC78C2"/>
    <w:rsid w:val="00EC7C1B"/>
    <w:rsid w:val="00EC7D8F"/>
    <w:rsid w:val="00ED12C8"/>
    <w:rsid w:val="00ED15A5"/>
    <w:rsid w:val="00ED16F3"/>
    <w:rsid w:val="00ED180C"/>
    <w:rsid w:val="00ED1C46"/>
    <w:rsid w:val="00ED28AA"/>
    <w:rsid w:val="00ED2D28"/>
    <w:rsid w:val="00ED2FD7"/>
    <w:rsid w:val="00ED34E6"/>
    <w:rsid w:val="00ED51B3"/>
    <w:rsid w:val="00ED521B"/>
    <w:rsid w:val="00ED6062"/>
    <w:rsid w:val="00EE0654"/>
    <w:rsid w:val="00EE082E"/>
    <w:rsid w:val="00EE09CF"/>
    <w:rsid w:val="00EE1BA4"/>
    <w:rsid w:val="00EE1F07"/>
    <w:rsid w:val="00EE33C3"/>
    <w:rsid w:val="00EE3748"/>
    <w:rsid w:val="00EE3EC2"/>
    <w:rsid w:val="00EE4B37"/>
    <w:rsid w:val="00EE4B3F"/>
    <w:rsid w:val="00EE4B62"/>
    <w:rsid w:val="00EE4D32"/>
    <w:rsid w:val="00EE4D64"/>
    <w:rsid w:val="00EE58AD"/>
    <w:rsid w:val="00EE646C"/>
    <w:rsid w:val="00EE698A"/>
    <w:rsid w:val="00EE73BF"/>
    <w:rsid w:val="00EE78C3"/>
    <w:rsid w:val="00EE7AFF"/>
    <w:rsid w:val="00EF0CC6"/>
    <w:rsid w:val="00EF20D3"/>
    <w:rsid w:val="00EF233D"/>
    <w:rsid w:val="00EF2AEB"/>
    <w:rsid w:val="00EF3A8B"/>
    <w:rsid w:val="00EF3CEE"/>
    <w:rsid w:val="00EF3E22"/>
    <w:rsid w:val="00EF5928"/>
    <w:rsid w:val="00EF648F"/>
    <w:rsid w:val="00EF6518"/>
    <w:rsid w:val="00EF69C8"/>
    <w:rsid w:val="00EF6E32"/>
    <w:rsid w:val="00EF7D54"/>
    <w:rsid w:val="00F00C37"/>
    <w:rsid w:val="00F00D2B"/>
    <w:rsid w:val="00F01043"/>
    <w:rsid w:val="00F01203"/>
    <w:rsid w:val="00F013FE"/>
    <w:rsid w:val="00F0149E"/>
    <w:rsid w:val="00F0152C"/>
    <w:rsid w:val="00F01B78"/>
    <w:rsid w:val="00F01BFD"/>
    <w:rsid w:val="00F0226E"/>
    <w:rsid w:val="00F03BCA"/>
    <w:rsid w:val="00F03CCF"/>
    <w:rsid w:val="00F0401A"/>
    <w:rsid w:val="00F041BF"/>
    <w:rsid w:val="00F04F58"/>
    <w:rsid w:val="00F0516D"/>
    <w:rsid w:val="00F05399"/>
    <w:rsid w:val="00F05408"/>
    <w:rsid w:val="00F054CA"/>
    <w:rsid w:val="00F05867"/>
    <w:rsid w:val="00F0612C"/>
    <w:rsid w:val="00F06B08"/>
    <w:rsid w:val="00F06FDF"/>
    <w:rsid w:val="00F07AE4"/>
    <w:rsid w:val="00F10151"/>
    <w:rsid w:val="00F10936"/>
    <w:rsid w:val="00F10B48"/>
    <w:rsid w:val="00F113EB"/>
    <w:rsid w:val="00F11B54"/>
    <w:rsid w:val="00F1279D"/>
    <w:rsid w:val="00F12FF8"/>
    <w:rsid w:val="00F131CD"/>
    <w:rsid w:val="00F13AF5"/>
    <w:rsid w:val="00F13EFF"/>
    <w:rsid w:val="00F148E3"/>
    <w:rsid w:val="00F154D2"/>
    <w:rsid w:val="00F163B6"/>
    <w:rsid w:val="00F16C62"/>
    <w:rsid w:val="00F1702D"/>
    <w:rsid w:val="00F17103"/>
    <w:rsid w:val="00F202E3"/>
    <w:rsid w:val="00F20503"/>
    <w:rsid w:val="00F20E44"/>
    <w:rsid w:val="00F210D4"/>
    <w:rsid w:val="00F2165B"/>
    <w:rsid w:val="00F231E8"/>
    <w:rsid w:val="00F23F73"/>
    <w:rsid w:val="00F241FD"/>
    <w:rsid w:val="00F24AD6"/>
    <w:rsid w:val="00F25232"/>
    <w:rsid w:val="00F255CA"/>
    <w:rsid w:val="00F25AA9"/>
    <w:rsid w:val="00F2634C"/>
    <w:rsid w:val="00F26699"/>
    <w:rsid w:val="00F266B5"/>
    <w:rsid w:val="00F27016"/>
    <w:rsid w:val="00F2752E"/>
    <w:rsid w:val="00F30687"/>
    <w:rsid w:val="00F30DC8"/>
    <w:rsid w:val="00F316EA"/>
    <w:rsid w:val="00F31A10"/>
    <w:rsid w:val="00F324DD"/>
    <w:rsid w:val="00F33523"/>
    <w:rsid w:val="00F33802"/>
    <w:rsid w:val="00F339B9"/>
    <w:rsid w:val="00F33FC5"/>
    <w:rsid w:val="00F34D1F"/>
    <w:rsid w:val="00F3561C"/>
    <w:rsid w:val="00F356ED"/>
    <w:rsid w:val="00F36200"/>
    <w:rsid w:val="00F3637C"/>
    <w:rsid w:val="00F370CD"/>
    <w:rsid w:val="00F37100"/>
    <w:rsid w:val="00F37F21"/>
    <w:rsid w:val="00F40423"/>
    <w:rsid w:val="00F40BF8"/>
    <w:rsid w:val="00F41081"/>
    <w:rsid w:val="00F41D80"/>
    <w:rsid w:val="00F43099"/>
    <w:rsid w:val="00F43140"/>
    <w:rsid w:val="00F43A17"/>
    <w:rsid w:val="00F43B5D"/>
    <w:rsid w:val="00F43BF1"/>
    <w:rsid w:val="00F454C5"/>
    <w:rsid w:val="00F4558E"/>
    <w:rsid w:val="00F45776"/>
    <w:rsid w:val="00F45DAE"/>
    <w:rsid w:val="00F465BA"/>
    <w:rsid w:val="00F466AE"/>
    <w:rsid w:val="00F4716B"/>
    <w:rsid w:val="00F4726E"/>
    <w:rsid w:val="00F47A36"/>
    <w:rsid w:val="00F50042"/>
    <w:rsid w:val="00F507CF"/>
    <w:rsid w:val="00F508BF"/>
    <w:rsid w:val="00F5118B"/>
    <w:rsid w:val="00F52052"/>
    <w:rsid w:val="00F52396"/>
    <w:rsid w:val="00F52BC8"/>
    <w:rsid w:val="00F53652"/>
    <w:rsid w:val="00F54ED8"/>
    <w:rsid w:val="00F552C8"/>
    <w:rsid w:val="00F55361"/>
    <w:rsid w:val="00F5578B"/>
    <w:rsid w:val="00F5587E"/>
    <w:rsid w:val="00F55E63"/>
    <w:rsid w:val="00F56F03"/>
    <w:rsid w:val="00F57934"/>
    <w:rsid w:val="00F6093D"/>
    <w:rsid w:val="00F60AE4"/>
    <w:rsid w:val="00F614C1"/>
    <w:rsid w:val="00F61C22"/>
    <w:rsid w:val="00F620E6"/>
    <w:rsid w:val="00F62969"/>
    <w:rsid w:val="00F62A34"/>
    <w:rsid w:val="00F63003"/>
    <w:rsid w:val="00F63D5D"/>
    <w:rsid w:val="00F6454D"/>
    <w:rsid w:val="00F648E4"/>
    <w:rsid w:val="00F65C81"/>
    <w:rsid w:val="00F66828"/>
    <w:rsid w:val="00F66AFE"/>
    <w:rsid w:val="00F66BE4"/>
    <w:rsid w:val="00F66C2C"/>
    <w:rsid w:val="00F67D48"/>
    <w:rsid w:val="00F7042E"/>
    <w:rsid w:val="00F70576"/>
    <w:rsid w:val="00F70772"/>
    <w:rsid w:val="00F70B06"/>
    <w:rsid w:val="00F714EA"/>
    <w:rsid w:val="00F71560"/>
    <w:rsid w:val="00F71CE7"/>
    <w:rsid w:val="00F71F41"/>
    <w:rsid w:val="00F723EE"/>
    <w:rsid w:val="00F7284F"/>
    <w:rsid w:val="00F73678"/>
    <w:rsid w:val="00F736E4"/>
    <w:rsid w:val="00F73780"/>
    <w:rsid w:val="00F739E4"/>
    <w:rsid w:val="00F74231"/>
    <w:rsid w:val="00F74E35"/>
    <w:rsid w:val="00F750FC"/>
    <w:rsid w:val="00F7537C"/>
    <w:rsid w:val="00F760D5"/>
    <w:rsid w:val="00F76284"/>
    <w:rsid w:val="00F7631E"/>
    <w:rsid w:val="00F763C7"/>
    <w:rsid w:val="00F779B6"/>
    <w:rsid w:val="00F8006C"/>
    <w:rsid w:val="00F809B1"/>
    <w:rsid w:val="00F80C43"/>
    <w:rsid w:val="00F80D6D"/>
    <w:rsid w:val="00F83DB3"/>
    <w:rsid w:val="00F83F7D"/>
    <w:rsid w:val="00F84517"/>
    <w:rsid w:val="00F84DBE"/>
    <w:rsid w:val="00F861ED"/>
    <w:rsid w:val="00F878E5"/>
    <w:rsid w:val="00F903B0"/>
    <w:rsid w:val="00F916B1"/>
    <w:rsid w:val="00F91A39"/>
    <w:rsid w:val="00F926E9"/>
    <w:rsid w:val="00F92847"/>
    <w:rsid w:val="00F92A56"/>
    <w:rsid w:val="00F9305F"/>
    <w:rsid w:val="00F9400D"/>
    <w:rsid w:val="00F940D2"/>
    <w:rsid w:val="00F94F94"/>
    <w:rsid w:val="00F96146"/>
    <w:rsid w:val="00F96369"/>
    <w:rsid w:val="00F969B6"/>
    <w:rsid w:val="00F975A3"/>
    <w:rsid w:val="00F97DC9"/>
    <w:rsid w:val="00FA14A1"/>
    <w:rsid w:val="00FA156E"/>
    <w:rsid w:val="00FA1BA6"/>
    <w:rsid w:val="00FA1E02"/>
    <w:rsid w:val="00FA2CF9"/>
    <w:rsid w:val="00FA328D"/>
    <w:rsid w:val="00FA3B9A"/>
    <w:rsid w:val="00FA3BFA"/>
    <w:rsid w:val="00FA64D5"/>
    <w:rsid w:val="00FA65CF"/>
    <w:rsid w:val="00FA6D2C"/>
    <w:rsid w:val="00FA6ED6"/>
    <w:rsid w:val="00FA7464"/>
    <w:rsid w:val="00FA74E7"/>
    <w:rsid w:val="00FB017F"/>
    <w:rsid w:val="00FB1DD3"/>
    <w:rsid w:val="00FB1E47"/>
    <w:rsid w:val="00FB27C9"/>
    <w:rsid w:val="00FB29E8"/>
    <w:rsid w:val="00FB2E62"/>
    <w:rsid w:val="00FB48AF"/>
    <w:rsid w:val="00FB4CFB"/>
    <w:rsid w:val="00FB51E7"/>
    <w:rsid w:val="00FB5344"/>
    <w:rsid w:val="00FB5DFC"/>
    <w:rsid w:val="00FB6F4B"/>
    <w:rsid w:val="00FB6FC0"/>
    <w:rsid w:val="00FB74E8"/>
    <w:rsid w:val="00FB777B"/>
    <w:rsid w:val="00FB7F59"/>
    <w:rsid w:val="00FC0130"/>
    <w:rsid w:val="00FC1667"/>
    <w:rsid w:val="00FC1704"/>
    <w:rsid w:val="00FC2731"/>
    <w:rsid w:val="00FC2741"/>
    <w:rsid w:val="00FC3754"/>
    <w:rsid w:val="00FC3B52"/>
    <w:rsid w:val="00FC55FF"/>
    <w:rsid w:val="00FC59E1"/>
    <w:rsid w:val="00FC5AA7"/>
    <w:rsid w:val="00FC5D53"/>
    <w:rsid w:val="00FC6399"/>
    <w:rsid w:val="00FC6CB6"/>
    <w:rsid w:val="00FC7480"/>
    <w:rsid w:val="00FC7669"/>
    <w:rsid w:val="00FC7C37"/>
    <w:rsid w:val="00FD0C72"/>
    <w:rsid w:val="00FD0F03"/>
    <w:rsid w:val="00FD1680"/>
    <w:rsid w:val="00FD245C"/>
    <w:rsid w:val="00FD2F82"/>
    <w:rsid w:val="00FD37D6"/>
    <w:rsid w:val="00FD4381"/>
    <w:rsid w:val="00FD50DF"/>
    <w:rsid w:val="00FD5C25"/>
    <w:rsid w:val="00FD60F9"/>
    <w:rsid w:val="00FD67D1"/>
    <w:rsid w:val="00FD6D1E"/>
    <w:rsid w:val="00FD6E0A"/>
    <w:rsid w:val="00FD7055"/>
    <w:rsid w:val="00FD7328"/>
    <w:rsid w:val="00FD7F08"/>
    <w:rsid w:val="00FE0EAF"/>
    <w:rsid w:val="00FE1013"/>
    <w:rsid w:val="00FE1295"/>
    <w:rsid w:val="00FE1703"/>
    <w:rsid w:val="00FE17F4"/>
    <w:rsid w:val="00FE1882"/>
    <w:rsid w:val="00FE1A17"/>
    <w:rsid w:val="00FE1BDC"/>
    <w:rsid w:val="00FE1C76"/>
    <w:rsid w:val="00FE2706"/>
    <w:rsid w:val="00FE2A44"/>
    <w:rsid w:val="00FE2D95"/>
    <w:rsid w:val="00FE332D"/>
    <w:rsid w:val="00FE371A"/>
    <w:rsid w:val="00FE40BB"/>
    <w:rsid w:val="00FE471D"/>
    <w:rsid w:val="00FE4E8E"/>
    <w:rsid w:val="00FE5356"/>
    <w:rsid w:val="00FE67D5"/>
    <w:rsid w:val="00FE7689"/>
    <w:rsid w:val="00FE78CD"/>
    <w:rsid w:val="00FE7C29"/>
    <w:rsid w:val="00FF0E38"/>
    <w:rsid w:val="00FF1491"/>
    <w:rsid w:val="00FF1B04"/>
    <w:rsid w:val="00FF1C15"/>
    <w:rsid w:val="00FF1E93"/>
    <w:rsid w:val="00FF2800"/>
    <w:rsid w:val="00FF3029"/>
    <w:rsid w:val="00FF3B62"/>
    <w:rsid w:val="00FF3EA2"/>
    <w:rsid w:val="00FF420A"/>
    <w:rsid w:val="00FF6E3B"/>
    <w:rsid w:val="00FF7260"/>
    <w:rsid w:val="00FF74C4"/>
    <w:rsid w:val="00FF7714"/>
    <w:rsid w:val="00FF7D00"/>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CCD9"/>
  <w15:docId w15:val="{A48FC1A5-4AE4-4FDD-9B5A-CBCF2484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DD"/>
    <w:pPr>
      <w:spacing w:after="160" w:line="259" w:lineRule="auto"/>
    </w:pPr>
    <w:rPr>
      <w:rFonts w:eastAsiaTheme="minorEastAsia"/>
    </w:rPr>
  </w:style>
  <w:style w:type="paragraph" w:styleId="Heading1">
    <w:name w:val="heading 1"/>
    <w:basedOn w:val="Normal"/>
    <w:next w:val="Normal"/>
    <w:link w:val="Heading1Char"/>
    <w:uiPriority w:val="9"/>
    <w:qFormat/>
    <w:rsid w:val="002726B6"/>
    <w:pPr>
      <w:keepNext/>
      <w:keepLines/>
      <w:spacing w:before="240" w:after="0"/>
      <w:outlineLvl w:val="0"/>
    </w:pPr>
    <w:rPr>
      <w:rFonts w:asciiTheme="majorHAnsi" w:eastAsiaTheme="majorEastAsia" w:hAnsiTheme="majorHAnsi" w:cstheme="majorBidi"/>
      <w:color w:val="14364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E0A"/>
    <w:rPr>
      <w:rFonts w:eastAsiaTheme="minorEastAsia"/>
    </w:rPr>
  </w:style>
  <w:style w:type="paragraph" w:styleId="ListParagraph">
    <w:name w:val="List Paragraph"/>
    <w:basedOn w:val="Normal"/>
    <w:uiPriority w:val="34"/>
    <w:qFormat/>
    <w:rsid w:val="00982E0A"/>
    <w:pPr>
      <w:ind w:left="720"/>
      <w:contextualSpacing/>
    </w:pPr>
  </w:style>
  <w:style w:type="table" w:styleId="TableGrid">
    <w:name w:val="Table Grid"/>
    <w:basedOn w:val="TableNormal"/>
    <w:uiPriority w:val="59"/>
    <w:rsid w:val="009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82E0A"/>
    <w:pPr>
      <w:spacing w:after="0" w:line="240" w:lineRule="auto"/>
    </w:pPr>
    <w:rPr>
      <w:color w:val="77531E" w:themeColor="accent3" w:themeShade="BF"/>
    </w:rPr>
    <w:tblPr>
      <w:tblStyleRowBandSize w:val="1"/>
      <w:tblStyleColBandSize w:val="1"/>
      <w:tblBorders>
        <w:top w:val="single" w:sz="8" w:space="0" w:color="9F7028" w:themeColor="accent3"/>
        <w:bottom w:val="single" w:sz="8" w:space="0" w:color="9F7028" w:themeColor="accent3"/>
      </w:tblBorders>
    </w:tblPr>
    <w:tblStylePr w:type="fir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la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DC1" w:themeFill="accent3" w:themeFillTint="3F"/>
      </w:tcPr>
    </w:tblStylePr>
    <w:tblStylePr w:type="band1Horz">
      <w:tblPr/>
      <w:tcPr>
        <w:tcBorders>
          <w:left w:val="nil"/>
          <w:right w:val="nil"/>
          <w:insideH w:val="nil"/>
          <w:insideV w:val="nil"/>
        </w:tcBorders>
        <w:shd w:val="clear" w:color="auto" w:fill="EFDDC1" w:themeFill="accent3" w:themeFillTint="3F"/>
      </w:tcPr>
    </w:tblStylePr>
  </w:style>
  <w:style w:type="paragraph" w:styleId="Footer">
    <w:name w:val="footer"/>
    <w:basedOn w:val="Normal"/>
    <w:link w:val="FooterChar"/>
    <w:uiPriority w:val="99"/>
    <w:unhideWhenUsed/>
    <w:rsid w:val="0098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E0A"/>
    <w:rPr>
      <w:rFonts w:eastAsiaTheme="minorEastAsia"/>
    </w:rPr>
  </w:style>
  <w:style w:type="paragraph" w:styleId="BalloonText">
    <w:name w:val="Balloon Text"/>
    <w:basedOn w:val="Normal"/>
    <w:link w:val="BalloonTextChar"/>
    <w:uiPriority w:val="99"/>
    <w:semiHidden/>
    <w:unhideWhenUsed/>
    <w:rsid w:val="0031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85C"/>
    <w:rPr>
      <w:rFonts w:ascii="Tahoma" w:eastAsiaTheme="minorEastAsia" w:hAnsi="Tahoma" w:cs="Tahoma"/>
      <w:sz w:val="16"/>
      <w:szCs w:val="16"/>
    </w:rPr>
  </w:style>
  <w:style w:type="paragraph" w:styleId="NormalWeb">
    <w:name w:val="Normal (Web)"/>
    <w:basedOn w:val="Normal"/>
    <w:uiPriority w:val="99"/>
    <w:semiHidden/>
    <w:unhideWhenUsed/>
    <w:rsid w:val="001419EE"/>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5">
    <w:name w:val="Grid Table 1 Light Accent 5"/>
    <w:basedOn w:val="TableNormal"/>
    <w:uiPriority w:val="46"/>
    <w:rsid w:val="007A3A27"/>
    <w:pPr>
      <w:spacing w:after="0" w:line="240" w:lineRule="auto"/>
    </w:pPr>
    <w:tblPr>
      <w:tblStyleRowBandSize w:val="1"/>
      <w:tblStyleColBandSize w:val="1"/>
      <w:tblBorders>
        <w:top w:val="single" w:sz="4" w:space="0" w:color="9BCEE6" w:themeColor="accent5" w:themeTint="66"/>
        <w:left w:val="single" w:sz="4" w:space="0" w:color="9BCEE6" w:themeColor="accent5" w:themeTint="66"/>
        <w:bottom w:val="single" w:sz="4" w:space="0" w:color="9BCEE6" w:themeColor="accent5" w:themeTint="66"/>
        <w:right w:val="single" w:sz="4" w:space="0" w:color="9BCEE6" w:themeColor="accent5" w:themeTint="66"/>
        <w:insideH w:val="single" w:sz="4" w:space="0" w:color="9BCEE6" w:themeColor="accent5" w:themeTint="66"/>
        <w:insideV w:val="single" w:sz="4" w:space="0" w:color="9BCEE6" w:themeColor="accent5" w:themeTint="66"/>
      </w:tblBorders>
    </w:tblPr>
    <w:tblStylePr w:type="firstRow">
      <w:rPr>
        <w:b/>
        <w:bCs/>
      </w:rPr>
      <w:tblPr/>
      <w:tcPr>
        <w:tcBorders>
          <w:bottom w:val="single" w:sz="12" w:space="0" w:color="69B6D9" w:themeColor="accent5" w:themeTint="99"/>
        </w:tcBorders>
      </w:tcPr>
    </w:tblStylePr>
    <w:tblStylePr w:type="lastRow">
      <w:rPr>
        <w:b/>
        <w:bCs/>
      </w:rPr>
      <w:tblPr/>
      <w:tcPr>
        <w:tcBorders>
          <w:top w:val="double" w:sz="2" w:space="0" w:color="69B6D9"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A3A27"/>
    <w:pPr>
      <w:spacing w:after="0" w:line="240" w:lineRule="auto"/>
    </w:pPr>
    <w:tblPr>
      <w:tblStyleRowBandSize w:val="1"/>
      <w:tblStyleColBandSize w:val="1"/>
      <w:tblBorders>
        <w:top w:val="single" w:sz="4" w:space="0" w:color="E6C89B" w:themeColor="text1" w:themeTint="66"/>
        <w:left w:val="single" w:sz="4" w:space="0" w:color="E6C89B" w:themeColor="text1" w:themeTint="66"/>
        <w:bottom w:val="single" w:sz="4" w:space="0" w:color="E6C89B" w:themeColor="text1" w:themeTint="66"/>
        <w:right w:val="single" w:sz="4" w:space="0" w:color="E6C89B" w:themeColor="text1" w:themeTint="66"/>
        <w:insideH w:val="single" w:sz="4" w:space="0" w:color="E6C89B" w:themeColor="text1" w:themeTint="66"/>
        <w:insideV w:val="single" w:sz="4" w:space="0" w:color="E6C89B" w:themeColor="text1" w:themeTint="66"/>
      </w:tblBorders>
    </w:tblPr>
    <w:tblStylePr w:type="firstRow">
      <w:rPr>
        <w:b/>
        <w:bCs/>
      </w:rPr>
      <w:tblPr/>
      <w:tcPr>
        <w:tcBorders>
          <w:bottom w:val="single" w:sz="12" w:space="0" w:color="D9AD69" w:themeColor="text1" w:themeTint="99"/>
        </w:tcBorders>
      </w:tcPr>
    </w:tblStylePr>
    <w:tblStylePr w:type="lastRow">
      <w:rPr>
        <w:b/>
        <w:bCs/>
      </w:rPr>
      <w:tblPr/>
      <w:tcPr>
        <w:tcBorders>
          <w:top w:val="double" w:sz="2" w:space="0" w:color="D9AD69"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52396"/>
    <w:pPr>
      <w:spacing w:after="0" w:line="240" w:lineRule="auto"/>
    </w:pPr>
    <w:tblPr>
      <w:tblStyleRowBandSize w:val="1"/>
      <w:tblStyleColBandSize w:val="1"/>
      <w:tblBorders>
        <w:top w:val="single" w:sz="4" w:space="0" w:color="D9AD69" w:themeColor="accent3" w:themeTint="99"/>
        <w:left w:val="single" w:sz="4" w:space="0" w:color="D9AD69" w:themeColor="accent3" w:themeTint="99"/>
        <w:bottom w:val="single" w:sz="4" w:space="0" w:color="D9AD69" w:themeColor="accent3" w:themeTint="99"/>
        <w:right w:val="single" w:sz="4" w:space="0" w:color="D9AD69" w:themeColor="accent3" w:themeTint="99"/>
        <w:insideH w:val="single" w:sz="4" w:space="0" w:color="D9AD69" w:themeColor="accent3" w:themeTint="99"/>
        <w:insideV w:val="single" w:sz="4" w:space="0" w:color="D9AD69" w:themeColor="accent3" w:themeTint="99"/>
      </w:tblBorders>
    </w:tblPr>
    <w:tblStylePr w:type="firstRow">
      <w:rPr>
        <w:b/>
        <w:bCs/>
        <w:color w:val="FFFFFF" w:themeColor="background1"/>
      </w:rPr>
      <w:tblPr/>
      <w:tcPr>
        <w:tcBorders>
          <w:top w:val="single" w:sz="4" w:space="0" w:color="9F7028" w:themeColor="accent3"/>
          <w:left w:val="single" w:sz="4" w:space="0" w:color="9F7028" w:themeColor="accent3"/>
          <w:bottom w:val="single" w:sz="4" w:space="0" w:color="9F7028" w:themeColor="accent3"/>
          <w:right w:val="single" w:sz="4" w:space="0" w:color="9F7028" w:themeColor="accent3"/>
          <w:insideH w:val="nil"/>
          <w:insideV w:val="nil"/>
        </w:tcBorders>
        <w:shd w:val="clear" w:color="auto" w:fill="9F7028" w:themeFill="accent3"/>
      </w:tcPr>
    </w:tblStylePr>
    <w:tblStylePr w:type="lastRow">
      <w:rPr>
        <w:b/>
        <w:bCs/>
      </w:rPr>
      <w:tblPr/>
      <w:tcPr>
        <w:tcBorders>
          <w:top w:val="double" w:sz="4" w:space="0" w:color="9F7028" w:themeColor="accent3"/>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table" w:styleId="ListTable1Light-Accent3">
    <w:name w:val="List Table 1 Light Accent 3"/>
    <w:basedOn w:val="TableNormal"/>
    <w:uiPriority w:val="46"/>
    <w:rsid w:val="00F52396"/>
    <w:pPr>
      <w:spacing w:after="0" w:line="240" w:lineRule="auto"/>
    </w:pPr>
    <w:tblPr>
      <w:tblStyleRowBandSize w:val="1"/>
      <w:tblStyleColBandSize w:val="1"/>
    </w:tblPr>
    <w:tblStylePr w:type="firstRow">
      <w:rPr>
        <w:b/>
        <w:bCs/>
      </w:rPr>
      <w:tblPr/>
      <w:tcPr>
        <w:tcBorders>
          <w:bottom w:val="single" w:sz="4" w:space="0" w:color="D9AD69" w:themeColor="accent3" w:themeTint="99"/>
        </w:tcBorders>
      </w:tcPr>
    </w:tblStylePr>
    <w:tblStylePr w:type="lastRow">
      <w:rPr>
        <w:b/>
        <w:bCs/>
      </w:rPr>
      <w:tblPr/>
      <w:tcPr>
        <w:tcBorders>
          <w:top w:val="single" w:sz="4" w:space="0" w:color="D9AD69" w:themeColor="accent3" w:themeTint="99"/>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paragraph" w:styleId="ListNumber">
    <w:name w:val="List Number"/>
    <w:basedOn w:val="Normal"/>
    <w:uiPriority w:val="12"/>
    <w:qFormat/>
    <w:rsid w:val="0075532F"/>
    <w:pPr>
      <w:numPr>
        <w:numId w:val="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75532F"/>
    <w:pPr>
      <w:numPr>
        <w:ilvl w:val="1"/>
        <w:numId w:val="1"/>
      </w:numPr>
      <w:spacing w:after="200" w:line="276" w:lineRule="auto"/>
      <w:ind w:left="1310" w:hanging="590"/>
    </w:pPr>
    <w:rPr>
      <w:rFonts w:eastAsia="Times New Roman" w:cs="Times New Roman"/>
      <w:sz w:val="24"/>
      <w:szCs w:val="24"/>
    </w:rPr>
  </w:style>
  <w:style w:type="paragraph" w:styleId="Subtitle">
    <w:name w:val="Subtitle"/>
    <w:basedOn w:val="Normal"/>
    <w:link w:val="SubtitleChar"/>
    <w:uiPriority w:val="11"/>
    <w:unhideWhenUsed/>
    <w:qFormat/>
    <w:rsid w:val="008D6122"/>
    <w:pPr>
      <w:numPr>
        <w:ilvl w:val="1"/>
      </w:numPr>
      <w:spacing w:line="276" w:lineRule="auto"/>
      <w:ind w:left="187"/>
      <w:contextualSpacing/>
    </w:pPr>
    <w:rPr>
      <w:color w:val="D6A65E" w:themeColor="text1" w:themeTint="A5"/>
      <w:spacing w:val="15"/>
    </w:rPr>
  </w:style>
  <w:style w:type="character" w:customStyle="1" w:styleId="SubtitleChar">
    <w:name w:val="Subtitle Char"/>
    <w:basedOn w:val="DefaultParagraphFont"/>
    <w:link w:val="Subtitle"/>
    <w:uiPriority w:val="11"/>
    <w:rsid w:val="008D6122"/>
    <w:rPr>
      <w:rFonts w:eastAsiaTheme="minorEastAsia"/>
      <w:color w:val="D6A65E" w:themeColor="text1" w:themeTint="A5"/>
      <w:spacing w:val="15"/>
    </w:rPr>
  </w:style>
  <w:style w:type="character" w:styleId="CommentReference">
    <w:name w:val="annotation reference"/>
    <w:basedOn w:val="DefaultParagraphFont"/>
    <w:uiPriority w:val="99"/>
    <w:semiHidden/>
    <w:unhideWhenUsed/>
    <w:rsid w:val="00F84DBE"/>
    <w:rPr>
      <w:sz w:val="16"/>
      <w:szCs w:val="16"/>
    </w:rPr>
  </w:style>
  <w:style w:type="paragraph" w:styleId="CommentText">
    <w:name w:val="annotation text"/>
    <w:basedOn w:val="Normal"/>
    <w:link w:val="CommentTextChar"/>
    <w:uiPriority w:val="99"/>
    <w:semiHidden/>
    <w:unhideWhenUsed/>
    <w:rsid w:val="00F84DBE"/>
    <w:pPr>
      <w:spacing w:line="240" w:lineRule="auto"/>
    </w:pPr>
    <w:rPr>
      <w:sz w:val="20"/>
      <w:szCs w:val="20"/>
    </w:rPr>
  </w:style>
  <w:style w:type="character" w:customStyle="1" w:styleId="CommentTextChar">
    <w:name w:val="Comment Text Char"/>
    <w:basedOn w:val="DefaultParagraphFont"/>
    <w:link w:val="CommentText"/>
    <w:uiPriority w:val="99"/>
    <w:semiHidden/>
    <w:rsid w:val="00F84D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4DBE"/>
    <w:rPr>
      <w:b/>
      <w:bCs/>
    </w:rPr>
  </w:style>
  <w:style w:type="character" w:customStyle="1" w:styleId="CommentSubjectChar">
    <w:name w:val="Comment Subject Char"/>
    <w:basedOn w:val="CommentTextChar"/>
    <w:link w:val="CommentSubject"/>
    <w:uiPriority w:val="99"/>
    <w:semiHidden/>
    <w:rsid w:val="00F84DBE"/>
    <w:rPr>
      <w:rFonts w:eastAsiaTheme="minorEastAsia"/>
      <w:b/>
      <w:bCs/>
      <w:sz w:val="20"/>
      <w:szCs w:val="20"/>
    </w:rPr>
  </w:style>
  <w:style w:type="table" w:styleId="GridTable6Colorful-Accent6">
    <w:name w:val="Grid Table 6 Colorful Accent 6"/>
    <w:basedOn w:val="TableNormal"/>
    <w:uiPriority w:val="51"/>
    <w:rsid w:val="00DE178C"/>
    <w:pPr>
      <w:spacing w:after="0" w:line="240" w:lineRule="auto"/>
    </w:pPr>
    <w:rPr>
      <w:color w:val="77531E" w:themeColor="accent6" w:themeShade="BF"/>
    </w:r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rPr>
      <w:tblPr/>
      <w:tcPr>
        <w:tcBorders>
          <w:bottom w:val="single" w:sz="12" w:space="0" w:color="D9AD69" w:themeColor="accent6" w:themeTint="99"/>
        </w:tcBorders>
      </w:tcPr>
    </w:tblStylePr>
    <w:tblStylePr w:type="lastRow">
      <w:rPr>
        <w:b/>
        <w:bCs/>
      </w:rPr>
      <w:tblPr/>
      <w:tcPr>
        <w:tcBorders>
          <w:top w:val="double" w:sz="4" w:space="0" w:color="D9AD69" w:themeColor="accent6" w:themeTint="99"/>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6">
    <w:name w:val="Grid Table 4 Accent 6"/>
    <w:basedOn w:val="TableNormal"/>
    <w:uiPriority w:val="49"/>
    <w:rsid w:val="00C148B6"/>
    <w:pPr>
      <w:spacing w:after="0" w:line="240" w:lineRule="auto"/>
    </w:p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color w:val="FFFFFF" w:themeColor="background1"/>
      </w:rPr>
      <w:tblPr/>
      <w:tcPr>
        <w:tcBorders>
          <w:top w:val="single" w:sz="4" w:space="0" w:color="9F7028" w:themeColor="accent6"/>
          <w:left w:val="single" w:sz="4" w:space="0" w:color="9F7028" w:themeColor="accent6"/>
          <w:bottom w:val="single" w:sz="4" w:space="0" w:color="9F7028" w:themeColor="accent6"/>
          <w:right w:val="single" w:sz="4" w:space="0" w:color="9F7028" w:themeColor="accent6"/>
          <w:insideH w:val="nil"/>
          <w:insideV w:val="nil"/>
        </w:tcBorders>
        <w:shd w:val="clear" w:color="auto" w:fill="9F7028" w:themeFill="accent6"/>
      </w:tcPr>
    </w:tblStylePr>
    <w:tblStylePr w:type="lastRow">
      <w:rPr>
        <w:b/>
        <w:bCs/>
      </w:rPr>
      <w:tblPr/>
      <w:tcPr>
        <w:tcBorders>
          <w:top w:val="double" w:sz="4" w:space="0" w:color="9F7028" w:themeColor="accent6"/>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4">
    <w:name w:val="Grid Table 4 Accent 4"/>
    <w:basedOn w:val="TableNormal"/>
    <w:uiPriority w:val="49"/>
    <w:rsid w:val="00322CE3"/>
    <w:pPr>
      <w:spacing w:after="0" w:line="240" w:lineRule="auto"/>
    </w:pPr>
    <w:tblPr>
      <w:tblStyleRowBandSize w:val="1"/>
      <w:tblStyleColBandSize w:val="1"/>
      <w:tblBorders>
        <w:top w:val="single" w:sz="4" w:space="0" w:color="49A1CB" w:themeColor="accent4" w:themeTint="99"/>
        <w:left w:val="single" w:sz="4" w:space="0" w:color="49A1CB" w:themeColor="accent4" w:themeTint="99"/>
        <w:bottom w:val="single" w:sz="4" w:space="0" w:color="49A1CB" w:themeColor="accent4" w:themeTint="99"/>
        <w:right w:val="single" w:sz="4" w:space="0" w:color="49A1CB" w:themeColor="accent4" w:themeTint="99"/>
        <w:insideH w:val="single" w:sz="4" w:space="0" w:color="49A1CB" w:themeColor="accent4" w:themeTint="99"/>
        <w:insideV w:val="single" w:sz="4" w:space="0" w:color="49A1CB" w:themeColor="accent4" w:themeTint="99"/>
      </w:tblBorders>
    </w:tblPr>
    <w:tblStylePr w:type="firstRow">
      <w:rPr>
        <w:b/>
        <w:bCs/>
        <w:color w:val="FFFFFF" w:themeColor="background1"/>
      </w:rPr>
      <w:tblPr/>
      <w:tcPr>
        <w:tcBorders>
          <w:top w:val="single" w:sz="4" w:space="0" w:color="1B495F" w:themeColor="accent4"/>
          <w:left w:val="single" w:sz="4" w:space="0" w:color="1B495F" w:themeColor="accent4"/>
          <w:bottom w:val="single" w:sz="4" w:space="0" w:color="1B495F" w:themeColor="accent4"/>
          <w:right w:val="single" w:sz="4" w:space="0" w:color="1B495F" w:themeColor="accent4"/>
          <w:insideH w:val="nil"/>
          <w:insideV w:val="nil"/>
        </w:tcBorders>
        <w:shd w:val="clear" w:color="auto" w:fill="1B495F" w:themeFill="accent4"/>
      </w:tcPr>
    </w:tblStylePr>
    <w:tblStylePr w:type="lastRow">
      <w:rPr>
        <w:b/>
        <w:bCs/>
      </w:rPr>
      <w:tblPr/>
      <w:tcPr>
        <w:tcBorders>
          <w:top w:val="double" w:sz="4" w:space="0" w:color="1B495F" w:themeColor="accent4"/>
        </w:tcBorders>
      </w:tcPr>
    </w:tblStylePr>
    <w:tblStylePr w:type="firstCol">
      <w:rPr>
        <w:b/>
        <w:bCs/>
      </w:rPr>
    </w:tblStylePr>
    <w:tblStylePr w:type="lastCol">
      <w:rPr>
        <w:b/>
        <w:bCs/>
      </w:rPr>
    </w:tblStylePr>
    <w:tblStylePr w:type="band1Vert">
      <w:tblPr/>
      <w:tcPr>
        <w:shd w:val="clear" w:color="auto" w:fill="C2DFED" w:themeFill="accent4" w:themeFillTint="33"/>
      </w:tcPr>
    </w:tblStylePr>
    <w:tblStylePr w:type="band1Horz">
      <w:tblPr/>
      <w:tcPr>
        <w:shd w:val="clear" w:color="auto" w:fill="C2DFED" w:themeFill="accent4" w:themeFillTint="33"/>
      </w:tcPr>
    </w:tblStylePr>
  </w:style>
  <w:style w:type="table" w:styleId="GridTable4-Accent5">
    <w:name w:val="Grid Table 4 Accent 5"/>
    <w:basedOn w:val="TableNormal"/>
    <w:uiPriority w:val="49"/>
    <w:rsid w:val="00322CE3"/>
    <w:pPr>
      <w:spacing w:after="0" w:line="240" w:lineRule="auto"/>
    </w:pPr>
    <w:tblPr>
      <w:tblStyleRowBandSize w:val="1"/>
      <w:tblStyleColBandSize w:val="1"/>
      <w:tblBorders>
        <w:top w:val="single" w:sz="4" w:space="0" w:color="69B6D9" w:themeColor="accent5" w:themeTint="99"/>
        <w:left w:val="single" w:sz="4" w:space="0" w:color="69B6D9" w:themeColor="accent5" w:themeTint="99"/>
        <w:bottom w:val="single" w:sz="4" w:space="0" w:color="69B6D9" w:themeColor="accent5" w:themeTint="99"/>
        <w:right w:val="single" w:sz="4" w:space="0" w:color="69B6D9" w:themeColor="accent5" w:themeTint="99"/>
        <w:insideH w:val="single" w:sz="4" w:space="0" w:color="69B6D9" w:themeColor="accent5" w:themeTint="99"/>
        <w:insideV w:val="single" w:sz="4" w:space="0" w:color="69B6D9" w:themeColor="accent5" w:themeTint="99"/>
      </w:tblBorders>
    </w:tblPr>
    <w:tblStylePr w:type="firstRow">
      <w:rPr>
        <w:b/>
        <w:bCs/>
        <w:color w:val="FFFFFF" w:themeColor="background1"/>
      </w:rPr>
      <w:tblPr/>
      <w:tcPr>
        <w:tcBorders>
          <w:top w:val="single" w:sz="4" w:space="0" w:color="287A9F" w:themeColor="accent5"/>
          <w:left w:val="single" w:sz="4" w:space="0" w:color="287A9F" w:themeColor="accent5"/>
          <w:bottom w:val="single" w:sz="4" w:space="0" w:color="287A9F" w:themeColor="accent5"/>
          <w:right w:val="single" w:sz="4" w:space="0" w:color="287A9F" w:themeColor="accent5"/>
          <w:insideH w:val="nil"/>
          <w:insideV w:val="nil"/>
        </w:tcBorders>
        <w:shd w:val="clear" w:color="auto" w:fill="287A9F" w:themeFill="accent5"/>
      </w:tcPr>
    </w:tblStylePr>
    <w:tblStylePr w:type="lastRow">
      <w:rPr>
        <w:b/>
        <w:bCs/>
      </w:rPr>
      <w:tblPr/>
      <w:tcPr>
        <w:tcBorders>
          <w:top w:val="double" w:sz="4" w:space="0" w:color="287A9F" w:themeColor="accent5"/>
        </w:tcBorders>
      </w:tcPr>
    </w:tblStylePr>
    <w:tblStylePr w:type="firstCol">
      <w:rPr>
        <w:b/>
        <w:bCs/>
      </w:rPr>
    </w:tblStylePr>
    <w:tblStylePr w:type="lastCol">
      <w:rPr>
        <w:b/>
        <w:bCs/>
      </w:rPr>
    </w:tblStylePr>
    <w:tblStylePr w:type="band1Vert">
      <w:tblPr/>
      <w:tcPr>
        <w:shd w:val="clear" w:color="auto" w:fill="CDE6F2" w:themeFill="accent5" w:themeFillTint="33"/>
      </w:tcPr>
    </w:tblStylePr>
    <w:tblStylePr w:type="band1Horz">
      <w:tblPr/>
      <w:tcPr>
        <w:shd w:val="clear" w:color="auto" w:fill="CDE6F2" w:themeFill="accent5" w:themeFillTint="33"/>
      </w:tcPr>
    </w:tblStylePr>
  </w:style>
  <w:style w:type="paragraph" w:styleId="BodyText">
    <w:name w:val="Body Text"/>
    <w:basedOn w:val="Normal"/>
    <w:link w:val="BodyTextChar"/>
    <w:rsid w:val="00322CE3"/>
    <w:pPr>
      <w:spacing w:after="0" w:line="240" w:lineRule="auto"/>
      <w:jc w:val="both"/>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rsid w:val="00322CE3"/>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CB786A"/>
    <w:rPr>
      <w:color w:val="1B495F" w:themeColor="hyperlink"/>
      <w:u w:val="single"/>
    </w:rPr>
  </w:style>
  <w:style w:type="character" w:styleId="UnresolvedMention">
    <w:name w:val="Unresolved Mention"/>
    <w:basedOn w:val="DefaultParagraphFont"/>
    <w:uiPriority w:val="99"/>
    <w:semiHidden/>
    <w:unhideWhenUsed/>
    <w:rsid w:val="00CB786A"/>
    <w:rPr>
      <w:color w:val="605E5C"/>
      <w:shd w:val="clear" w:color="auto" w:fill="E1DFDD"/>
    </w:rPr>
  </w:style>
  <w:style w:type="character" w:styleId="FollowedHyperlink">
    <w:name w:val="FollowedHyperlink"/>
    <w:basedOn w:val="DefaultParagraphFont"/>
    <w:uiPriority w:val="99"/>
    <w:semiHidden/>
    <w:unhideWhenUsed/>
    <w:rsid w:val="001032E7"/>
    <w:rPr>
      <w:color w:val="9F7028" w:themeColor="followedHyperlink"/>
      <w:u w:val="single"/>
    </w:rPr>
  </w:style>
  <w:style w:type="paragraph" w:customStyle="1" w:styleId="Default">
    <w:name w:val="Default"/>
    <w:rsid w:val="00140D0C"/>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0C6F98"/>
    <w:pPr>
      <w:spacing w:after="0" w:line="240" w:lineRule="auto"/>
    </w:p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color w:val="FFFFFF" w:themeColor="background1"/>
      </w:rPr>
      <w:tblPr/>
      <w:tcPr>
        <w:tcBorders>
          <w:top w:val="single" w:sz="4" w:space="0" w:color="1B495F" w:themeColor="accent1"/>
          <w:left w:val="single" w:sz="4" w:space="0" w:color="1B495F" w:themeColor="accent1"/>
          <w:bottom w:val="single" w:sz="4" w:space="0" w:color="1B495F" w:themeColor="accent1"/>
          <w:right w:val="single" w:sz="4" w:space="0" w:color="1B495F" w:themeColor="accent1"/>
          <w:insideH w:val="nil"/>
          <w:insideV w:val="nil"/>
        </w:tcBorders>
        <w:shd w:val="clear" w:color="auto" w:fill="1B495F" w:themeFill="accent1"/>
      </w:tcPr>
    </w:tblStylePr>
    <w:tblStylePr w:type="lastRow">
      <w:rPr>
        <w:b/>
        <w:bCs/>
      </w:rPr>
      <w:tblPr/>
      <w:tcPr>
        <w:tcBorders>
          <w:top w:val="double" w:sz="4" w:space="0" w:color="1B495F" w:themeColor="accent1"/>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table" w:styleId="GridTable5Dark-Accent1">
    <w:name w:val="Grid Table 5 Dark Accent 1"/>
    <w:basedOn w:val="TableNormal"/>
    <w:uiPriority w:val="50"/>
    <w:rsid w:val="007E2E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F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49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49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49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495F" w:themeFill="accent1"/>
      </w:tcPr>
    </w:tblStylePr>
    <w:tblStylePr w:type="band1Vert">
      <w:tblPr/>
      <w:tcPr>
        <w:shd w:val="clear" w:color="auto" w:fill="86C0DC" w:themeFill="accent1" w:themeFillTint="66"/>
      </w:tcPr>
    </w:tblStylePr>
    <w:tblStylePr w:type="band1Horz">
      <w:tblPr/>
      <w:tcPr>
        <w:shd w:val="clear" w:color="auto" w:fill="86C0DC" w:themeFill="accent1" w:themeFillTint="66"/>
      </w:tcPr>
    </w:tblStylePr>
  </w:style>
  <w:style w:type="table" w:styleId="GridTable6Colorful-Accent1">
    <w:name w:val="Grid Table 6 Colorful Accent 1"/>
    <w:basedOn w:val="TableNormal"/>
    <w:uiPriority w:val="51"/>
    <w:rsid w:val="007E2EA1"/>
    <w:pPr>
      <w:spacing w:after="0" w:line="240" w:lineRule="auto"/>
    </w:pPr>
    <w:rPr>
      <w:color w:val="143647" w:themeColor="accent1" w:themeShade="BF"/>
    </w:r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rPr>
      <w:tblPr/>
      <w:tcPr>
        <w:tcBorders>
          <w:bottom w:val="single" w:sz="12" w:space="0" w:color="49A1CB" w:themeColor="accent1" w:themeTint="99"/>
        </w:tcBorders>
      </w:tcPr>
    </w:tblStylePr>
    <w:tblStylePr w:type="lastRow">
      <w:rPr>
        <w:b/>
        <w:bCs/>
      </w:rPr>
      <w:tblPr/>
      <w:tcPr>
        <w:tcBorders>
          <w:top w:val="double" w:sz="4" w:space="0" w:color="49A1CB" w:themeColor="accent1" w:themeTint="99"/>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character" w:customStyle="1" w:styleId="Heading1Char">
    <w:name w:val="Heading 1 Char"/>
    <w:basedOn w:val="DefaultParagraphFont"/>
    <w:link w:val="Heading1"/>
    <w:uiPriority w:val="9"/>
    <w:rsid w:val="002726B6"/>
    <w:rPr>
      <w:rFonts w:asciiTheme="majorHAnsi" w:eastAsiaTheme="majorEastAsia" w:hAnsiTheme="majorHAnsi" w:cstheme="majorBidi"/>
      <w:color w:val="14364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33">
      <w:bodyDiv w:val="1"/>
      <w:marLeft w:val="0"/>
      <w:marRight w:val="0"/>
      <w:marTop w:val="0"/>
      <w:marBottom w:val="0"/>
      <w:divBdr>
        <w:top w:val="none" w:sz="0" w:space="0" w:color="auto"/>
        <w:left w:val="none" w:sz="0" w:space="0" w:color="auto"/>
        <w:bottom w:val="none" w:sz="0" w:space="0" w:color="auto"/>
        <w:right w:val="none" w:sz="0" w:space="0" w:color="auto"/>
      </w:divBdr>
    </w:div>
    <w:div w:id="49354511">
      <w:bodyDiv w:val="1"/>
      <w:marLeft w:val="0"/>
      <w:marRight w:val="0"/>
      <w:marTop w:val="0"/>
      <w:marBottom w:val="0"/>
      <w:divBdr>
        <w:top w:val="none" w:sz="0" w:space="0" w:color="auto"/>
        <w:left w:val="none" w:sz="0" w:space="0" w:color="auto"/>
        <w:bottom w:val="none" w:sz="0" w:space="0" w:color="auto"/>
        <w:right w:val="none" w:sz="0" w:space="0" w:color="auto"/>
      </w:divBdr>
    </w:div>
    <w:div w:id="142430119">
      <w:bodyDiv w:val="1"/>
      <w:marLeft w:val="0"/>
      <w:marRight w:val="0"/>
      <w:marTop w:val="0"/>
      <w:marBottom w:val="0"/>
      <w:divBdr>
        <w:top w:val="none" w:sz="0" w:space="0" w:color="auto"/>
        <w:left w:val="none" w:sz="0" w:space="0" w:color="auto"/>
        <w:bottom w:val="none" w:sz="0" w:space="0" w:color="auto"/>
        <w:right w:val="none" w:sz="0" w:space="0" w:color="auto"/>
      </w:divBdr>
    </w:div>
    <w:div w:id="170919456">
      <w:bodyDiv w:val="1"/>
      <w:marLeft w:val="0"/>
      <w:marRight w:val="0"/>
      <w:marTop w:val="0"/>
      <w:marBottom w:val="0"/>
      <w:divBdr>
        <w:top w:val="none" w:sz="0" w:space="0" w:color="auto"/>
        <w:left w:val="none" w:sz="0" w:space="0" w:color="auto"/>
        <w:bottom w:val="none" w:sz="0" w:space="0" w:color="auto"/>
        <w:right w:val="none" w:sz="0" w:space="0" w:color="auto"/>
      </w:divBdr>
    </w:div>
    <w:div w:id="208613248">
      <w:bodyDiv w:val="1"/>
      <w:marLeft w:val="0"/>
      <w:marRight w:val="0"/>
      <w:marTop w:val="0"/>
      <w:marBottom w:val="0"/>
      <w:divBdr>
        <w:top w:val="none" w:sz="0" w:space="0" w:color="auto"/>
        <w:left w:val="none" w:sz="0" w:space="0" w:color="auto"/>
        <w:bottom w:val="none" w:sz="0" w:space="0" w:color="auto"/>
        <w:right w:val="none" w:sz="0" w:space="0" w:color="auto"/>
      </w:divBdr>
    </w:div>
    <w:div w:id="214393679">
      <w:bodyDiv w:val="1"/>
      <w:marLeft w:val="0"/>
      <w:marRight w:val="0"/>
      <w:marTop w:val="0"/>
      <w:marBottom w:val="0"/>
      <w:divBdr>
        <w:top w:val="none" w:sz="0" w:space="0" w:color="auto"/>
        <w:left w:val="none" w:sz="0" w:space="0" w:color="auto"/>
        <w:bottom w:val="none" w:sz="0" w:space="0" w:color="auto"/>
        <w:right w:val="none" w:sz="0" w:space="0" w:color="auto"/>
      </w:divBdr>
    </w:div>
    <w:div w:id="215317831">
      <w:bodyDiv w:val="1"/>
      <w:marLeft w:val="0"/>
      <w:marRight w:val="0"/>
      <w:marTop w:val="0"/>
      <w:marBottom w:val="0"/>
      <w:divBdr>
        <w:top w:val="none" w:sz="0" w:space="0" w:color="auto"/>
        <w:left w:val="none" w:sz="0" w:space="0" w:color="auto"/>
        <w:bottom w:val="none" w:sz="0" w:space="0" w:color="auto"/>
        <w:right w:val="none" w:sz="0" w:space="0" w:color="auto"/>
      </w:divBdr>
    </w:div>
    <w:div w:id="219832963">
      <w:bodyDiv w:val="1"/>
      <w:marLeft w:val="0"/>
      <w:marRight w:val="0"/>
      <w:marTop w:val="0"/>
      <w:marBottom w:val="0"/>
      <w:divBdr>
        <w:top w:val="none" w:sz="0" w:space="0" w:color="auto"/>
        <w:left w:val="none" w:sz="0" w:space="0" w:color="auto"/>
        <w:bottom w:val="none" w:sz="0" w:space="0" w:color="auto"/>
        <w:right w:val="none" w:sz="0" w:space="0" w:color="auto"/>
      </w:divBdr>
    </w:div>
    <w:div w:id="255360323">
      <w:bodyDiv w:val="1"/>
      <w:marLeft w:val="0"/>
      <w:marRight w:val="0"/>
      <w:marTop w:val="0"/>
      <w:marBottom w:val="0"/>
      <w:divBdr>
        <w:top w:val="none" w:sz="0" w:space="0" w:color="auto"/>
        <w:left w:val="none" w:sz="0" w:space="0" w:color="auto"/>
        <w:bottom w:val="none" w:sz="0" w:space="0" w:color="auto"/>
        <w:right w:val="none" w:sz="0" w:space="0" w:color="auto"/>
      </w:divBdr>
    </w:div>
    <w:div w:id="294025095">
      <w:bodyDiv w:val="1"/>
      <w:marLeft w:val="0"/>
      <w:marRight w:val="0"/>
      <w:marTop w:val="0"/>
      <w:marBottom w:val="0"/>
      <w:divBdr>
        <w:top w:val="none" w:sz="0" w:space="0" w:color="auto"/>
        <w:left w:val="none" w:sz="0" w:space="0" w:color="auto"/>
        <w:bottom w:val="none" w:sz="0" w:space="0" w:color="auto"/>
        <w:right w:val="none" w:sz="0" w:space="0" w:color="auto"/>
      </w:divBdr>
    </w:div>
    <w:div w:id="301038783">
      <w:bodyDiv w:val="1"/>
      <w:marLeft w:val="0"/>
      <w:marRight w:val="0"/>
      <w:marTop w:val="0"/>
      <w:marBottom w:val="0"/>
      <w:divBdr>
        <w:top w:val="none" w:sz="0" w:space="0" w:color="auto"/>
        <w:left w:val="none" w:sz="0" w:space="0" w:color="auto"/>
        <w:bottom w:val="none" w:sz="0" w:space="0" w:color="auto"/>
        <w:right w:val="none" w:sz="0" w:space="0" w:color="auto"/>
      </w:divBdr>
    </w:div>
    <w:div w:id="434979891">
      <w:bodyDiv w:val="1"/>
      <w:marLeft w:val="0"/>
      <w:marRight w:val="0"/>
      <w:marTop w:val="0"/>
      <w:marBottom w:val="0"/>
      <w:divBdr>
        <w:top w:val="none" w:sz="0" w:space="0" w:color="auto"/>
        <w:left w:val="none" w:sz="0" w:space="0" w:color="auto"/>
        <w:bottom w:val="none" w:sz="0" w:space="0" w:color="auto"/>
        <w:right w:val="none" w:sz="0" w:space="0" w:color="auto"/>
      </w:divBdr>
    </w:div>
    <w:div w:id="444925484">
      <w:bodyDiv w:val="1"/>
      <w:marLeft w:val="0"/>
      <w:marRight w:val="0"/>
      <w:marTop w:val="0"/>
      <w:marBottom w:val="0"/>
      <w:divBdr>
        <w:top w:val="none" w:sz="0" w:space="0" w:color="auto"/>
        <w:left w:val="none" w:sz="0" w:space="0" w:color="auto"/>
        <w:bottom w:val="none" w:sz="0" w:space="0" w:color="auto"/>
        <w:right w:val="none" w:sz="0" w:space="0" w:color="auto"/>
      </w:divBdr>
    </w:div>
    <w:div w:id="478763618">
      <w:bodyDiv w:val="1"/>
      <w:marLeft w:val="0"/>
      <w:marRight w:val="0"/>
      <w:marTop w:val="0"/>
      <w:marBottom w:val="0"/>
      <w:divBdr>
        <w:top w:val="none" w:sz="0" w:space="0" w:color="auto"/>
        <w:left w:val="none" w:sz="0" w:space="0" w:color="auto"/>
        <w:bottom w:val="none" w:sz="0" w:space="0" w:color="auto"/>
        <w:right w:val="none" w:sz="0" w:space="0" w:color="auto"/>
      </w:divBdr>
    </w:div>
    <w:div w:id="481581085">
      <w:bodyDiv w:val="1"/>
      <w:marLeft w:val="0"/>
      <w:marRight w:val="0"/>
      <w:marTop w:val="0"/>
      <w:marBottom w:val="0"/>
      <w:divBdr>
        <w:top w:val="none" w:sz="0" w:space="0" w:color="auto"/>
        <w:left w:val="none" w:sz="0" w:space="0" w:color="auto"/>
        <w:bottom w:val="none" w:sz="0" w:space="0" w:color="auto"/>
        <w:right w:val="none" w:sz="0" w:space="0" w:color="auto"/>
      </w:divBdr>
    </w:div>
    <w:div w:id="483816583">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46794621">
      <w:bodyDiv w:val="1"/>
      <w:marLeft w:val="0"/>
      <w:marRight w:val="0"/>
      <w:marTop w:val="0"/>
      <w:marBottom w:val="0"/>
      <w:divBdr>
        <w:top w:val="none" w:sz="0" w:space="0" w:color="auto"/>
        <w:left w:val="none" w:sz="0" w:space="0" w:color="auto"/>
        <w:bottom w:val="none" w:sz="0" w:space="0" w:color="auto"/>
        <w:right w:val="none" w:sz="0" w:space="0" w:color="auto"/>
      </w:divBdr>
    </w:div>
    <w:div w:id="638077004">
      <w:bodyDiv w:val="1"/>
      <w:marLeft w:val="0"/>
      <w:marRight w:val="0"/>
      <w:marTop w:val="0"/>
      <w:marBottom w:val="0"/>
      <w:divBdr>
        <w:top w:val="none" w:sz="0" w:space="0" w:color="auto"/>
        <w:left w:val="none" w:sz="0" w:space="0" w:color="auto"/>
        <w:bottom w:val="none" w:sz="0" w:space="0" w:color="auto"/>
        <w:right w:val="none" w:sz="0" w:space="0" w:color="auto"/>
      </w:divBdr>
    </w:div>
    <w:div w:id="705526349">
      <w:bodyDiv w:val="1"/>
      <w:marLeft w:val="0"/>
      <w:marRight w:val="0"/>
      <w:marTop w:val="0"/>
      <w:marBottom w:val="0"/>
      <w:divBdr>
        <w:top w:val="none" w:sz="0" w:space="0" w:color="auto"/>
        <w:left w:val="none" w:sz="0" w:space="0" w:color="auto"/>
        <w:bottom w:val="none" w:sz="0" w:space="0" w:color="auto"/>
        <w:right w:val="none" w:sz="0" w:space="0" w:color="auto"/>
      </w:divBdr>
    </w:div>
    <w:div w:id="714933058">
      <w:bodyDiv w:val="1"/>
      <w:marLeft w:val="0"/>
      <w:marRight w:val="0"/>
      <w:marTop w:val="0"/>
      <w:marBottom w:val="0"/>
      <w:divBdr>
        <w:top w:val="none" w:sz="0" w:space="0" w:color="auto"/>
        <w:left w:val="none" w:sz="0" w:space="0" w:color="auto"/>
        <w:bottom w:val="none" w:sz="0" w:space="0" w:color="auto"/>
        <w:right w:val="none" w:sz="0" w:space="0" w:color="auto"/>
      </w:divBdr>
    </w:div>
    <w:div w:id="720791897">
      <w:bodyDiv w:val="1"/>
      <w:marLeft w:val="0"/>
      <w:marRight w:val="0"/>
      <w:marTop w:val="0"/>
      <w:marBottom w:val="0"/>
      <w:divBdr>
        <w:top w:val="none" w:sz="0" w:space="0" w:color="auto"/>
        <w:left w:val="none" w:sz="0" w:space="0" w:color="auto"/>
        <w:bottom w:val="none" w:sz="0" w:space="0" w:color="auto"/>
        <w:right w:val="none" w:sz="0" w:space="0" w:color="auto"/>
      </w:divBdr>
    </w:div>
    <w:div w:id="742872758">
      <w:bodyDiv w:val="1"/>
      <w:marLeft w:val="0"/>
      <w:marRight w:val="0"/>
      <w:marTop w:val="0"/>
      <w:marBottom w:val="0"/>
      <w:divBdr>
        <w:top w:val="none" w:sz="0" w:space="0" w:color="auto"/>
        <w:left w:val="none" w:sz="0" w:space="0" w:color="auto"/>
        <w:bottom w:val="none" w:sz="0" w:space="0" w:color="auto"/>
        <w:right w:val="none" w:sz="0" w:space="0" w:color="auto"/>
      </w:divBdr>
    </w:div>
    <w:div w:id="785777346">
      <w:bodyDiv w:val="1"/>
      <w:marLeft w:val="0"/>
      <w:marRight w:val="0"/>
      <w:marTop w:val="0"/>
      <w:marBottom w:val="0"/>
      <w:divBdr>
        <w:top w:val="none" w:sz="0" w:space="0" w:color="auto"/>
        <w:left w:val="none" w:sz="0" w:space="0" w:color="auto"/>
        <w:bottom w:val="none" w:sz="0" w:space="0" w:color="auto"/>
        <w:right w:val="none" w:sz="0" w:space="0" w:color="auto"/>
      </w:divBdr>
    </w:div>
    <w:div w:id="802579230">
      <w:bodyDiv w:val="1"/>
      <w:marLeft w:val="0"/>
      <w:marRight w:val="0"/>
      <w:marTop w:val="0"/>
      <w:marBottom w:val="0"/>
      <w:divBdr>
        <w:top w:val="none" w:sz="0" w:space="0" w:color="auto"/>
        <w:left w:val="none" w:sz="0" w:space="0" w:color="auto"/>
        <w:bottom w:val="none" w:sz="0" w:space="0" w:color="auto"/>
        <w:right w:val="none" w:sz="0" w:space="0" w:color="auto"/>
      </w:divBdr>
    </w:div>
    <w:div w:id="802699748">
      <w:bodyDiv w:val="1"/>
      <w:marLeft w:val="0"/>
      <w:marRight w:val="0"/>
      <w:marTop w:val="0"/>
      <w:marBottom w:val="0"/>
      <w:divBdr>
        <w:top w:val="none" w:sz="0" w:space="0" w:color="auto"/>
        <w:left w:val="none" w:sz="0" w:space="0" w:color="auto"/>
        <w:bottom w:val="none" w:sz="0" w:space="0" w:color="auto"/>
        <w:right w:val="none" w:sz="0" w:space="0" w:color="auto"/>
      </w:divBdr>
    </w:div>
    <w:div w:id="861632066">
      <w:bodyDiv w:val="1"/>
      <w:marLeft w:val="0"/>
      <w:marRight w:val="0"/>
      <w:marTop w:val="0"/>
      <w:marBottom w:val="0"/>
      <w:divBdr>
        <w:top w:val="none" w:sz="0" w:space="0" w:color="auto"/>
        <w:left w:val="none" w:sz="0" w:space="0" w:color="auto"/>
        <w:bottom w:val="none" w:sz="0" w:space="0" w:color="auto"/>
        <w:right w:val="none" w:sz="0" w:space="0" w:color="auto"/>
      </w:divBdr>
    </w:div>
    <w:div w:id="877283909">
      <w:bodyDiv w:val="1"/>
      <w:marLeft w:val="0"/>
      <w:marRight w:val="0"/>
      <w:marTop w:val="0"/>
      <w:marBottom w:val="0"/>
      <w:divBdr>
        <w:top w:val="none" w:sz="0" w:space="0" w:color="auto"/>
        <w:left w:val="none" w:sz="0" w:space="0" w:color="auto"/>
        <w:bottom w:val="none" w:sz="0" w:space="0" w:color="auto"/>
        <w:right w:val="none" w:sz="0" w:space="0" w:color="auto"/>
      </w:divBdr>
    </w:div>
    <w:div w:id="881944271">
      <w:bodyDiv w:val="1"/>
      <w:marLeft w:val="0"/>
      <w:marRight w:val="0"/>
      <w:marTop w:val="0"/>
      <w:marBottom w:val="0"/>
      <w:divBdr>
        <w:top w:val="none" w:sz="0" w:space="0" w:color="auto"/>
        <w:left w:val="none" w:sz="0" w:space="0" w:color="auto"/>
        <w:bottom w:val="none" w:sz="0" w:space="0" w:color="auto"/>
        <w:right w:val="none" w:sz="0" w:space="0" w:color="auto"/>
      </w:divBdr>
      <w:divsChild>
        <w:div w:id="189949803">
          <w:marLeft w:val="547"/>
          <w:marRight w:val="0"/>
          <w:marTop w:val="0"/>
          <w:marBottom w:val="0"/>
          <w:divBdr>
            <w:top w:val="none" w:sz="0" w:space="0" w:color="auto"/>
            <w:left w:val="none" w:sz="0" w:space="0" w:color="auto"/>
            <w:bottom w:val="none" w:sz="0" w:space="0" w:color="auto"/>
            <w:right w:val="none" w:sz="0" w:space="0" w:color="auto"/>
          </w:divBdr>
        </w:div>
        <w:div w:id="385302085">
          <w:marLeft w:val="547"/>
          <w:marRight w:val="0"/>
          <w:marTop w:val="0"/>
          <w:marBottom w:val="0"/>
          <w:divBdr>
            <w:top w:val="none" w:sz="0" w:space="0" w:color="auto"/>
            <w:left w:val="none" w:sz="0" w:space="0" w:color="auto"/>
            <w:bottom w:val="none" w:sz="0" w:space="0" w:color="auto"/>
            <w:right w:val="none" w:sz="0" w:space="0" w:color="auto"/>
          </w:divBdr>
        </w:div>
        <w:div w:id="819148948">
          <w:marLeft w:val="547"/>
          <w:marRight w:val="0"/>
          <w:marTop w:val="0"/>
          <w:marBottom w:val="0"/>
          <w:divBdr>
            <w:top w:val="none" w:sz="0" w:space="0" w:color="auto"/>
            <w:left w:val="none" w:sz="0" w:space="0" w:color="auto"/>
            <w:bottom w:val="none" w:sz="0" w:space="0" w:color="auto"/>
            <w:right w:val="none" w:sz="0" w:space="0" w:color="auto"/>
          </w:divBdr>
        </w:div>
        <w:div w:id="1048332721">
          <w:marLeft w:val="547"/>
          <w:marRight w:val="0"/>
          <w:marTop w:val="0"/>
          <w:marBottom w:val="0"/>
          <w:divBdr>
            <w:top w:val="none" w:sz="0" w:space="0" w:color="auto"/>
            <w:left w:val="none" w:sz="0" w:space="0" w:color="auto"/>
            <w:bottom w:val="none" w:sz="0" w:space="0" w:color="auto"/>
            <w:right w:val="none" w:sz="0" w:space="0" w:color="auto"/>
          </w:divBdr>
        </w:div>
        <w:div w:id="1312708505">
          <w:marLeft w:val="547"/>
          <w:marRight w:val="0"/>
          <w:marTop w:val="0"/>
          <w:marBottom w:val="0"/>
          <w:divBdr>
            <w:top w:val="none" w:sz="0" w:space="0" w:color="auto"/>
            <w:left w:val="none" w:sz="0" w:space="0" w:color="auto"/>
            <w:bottom w:val="none" w:sz="0" w:space="0" w:color="auto"/>
            <w:right w:val="none" w:sz="0" w:space="0" w:color="auto"/>
          </w:divBdr>
        </w:div>
        <w:div w:id="1613240626">
          <w:marLeft w:val="547"/>
          <w:marRight w:val="0"/>
          <w:marTop w:val="0"/>
          <w:marBottom w:val="0"/>
          <w:divBdr>
            <w:top w:val="none" w:sz="0" w:space="0" w:color="auto"/>
            <w:left w:val="none" w:sz="0" w:space="0" w:color="auto"/>
            <w:bottom w:val="none" w:sz="0" w:space="0" w:color="auto"/>
            <w:right w:val="none" w:sz="0" w:space="0" w:color="auto"/>
          </w:divBdr>
        </w:div>
        <w:div w:id="2104258360">
          <w:marLeft w:val="547"/>
          <w:marRight w:val="0"/>
          <w:marTop w:val="0"/>
          <w:marBottom w:val="0"/>
          <w:divBdr>
            <w:top w:val="none" w:sz="0" w:space="0" w:color="auto"/>
            <w:left w:val="none" w:sz="0" w:space="0" w:color="auto"/>
            <w:bottom w:val="none" w:sz="0" w:space="0" w:color="auto"/>
            <w:right w:val="none" w:sz="0" w:space="0" w:color="auto"/>
          </w:divBdr>
        </w:div>
      </w:divsChild>
    </w:div>
    <w:div w:id="937298038">
      <w:bodyDiv w:val="1"/>
      <w:marLeft w:val="0"/>
      <w:marRight w:val="0"/>
      <w:marTop w:val="0"/>
      <w:marBottom w:val="0"/>
      <w:divBdr>
        <w:top w:val="none" w:sz="0" w:space="0" w:color="auto"/>
        <w:left w:val="none" w:sz="0" w:space="0" w:color="auto"/>
        <w:bottom w:val="none" w:sz="0" w:space="0" w:color="auto"/>
        <w:right w:val="none" w:sz="0" w:space="0" w:color="auto"/>
      </w:divBdr>
    </w:div>
    <w:div w:id="951936434">
      <w:bodyDiv w:val="1"/>
      <w:marLeft w:val="0"/>
      <w:marRight w:val="0"/>
      <w:marTop w:val="0"/>
      <w:marBottom w:val="0"/>
      <w:divBdr>
        <w:top w:val="none" w:sz="0" w:space="0" w:color="auto"/>
        <w:left w:val="none" w:sz="0" w:space="0" w:color="auto"/>
        <w:bottom w:val="none" w:sz="0" w:space="0" w:color="auto"/>
        <w:right w:val="none" w:sz="0" w:space="0" w:color="auto"/>
      </w:divBdr>
    </w:div>
    <w:div w:id="972950135">
      <w:bodyDiv w:val="1"/>
      <w:marLeft w:val="0"/>
      <w:marRight w:val="0"/>
      <w:marTop w:val="0"/>
      <w:marBottom w:val="0"/>
      <w:divBdr>
        <w:top w:val="none" w:sz="0" w:space="0" w:color="auto"/>
        <w:left w:val="none" w:sz="0" w:space="0" w:color="auto"/>
        <w:bottom w:val="none" w:sz="0" w:space="0" w:color="auto"/>
        <w:right w:val="none" w:sz="0" w:space="0" w:color="auto"/>
      </w:divBdr>
    </w:div>
    <w:div w:id="982076166">
      <w:bodyDiv w:val="1"/>
      <w:marLeft w:val="0"/>
      <w:marRight w:val="0"/>
      <w:marTop w:val="0"/>
      <w:marBottom w:val="0"/>
      <w:divBdr>
        <w:top w:val="none" w:sz="0" w:space="0" w:color="auto"/>
        <w:left w:val="none" w:sz="0" w:space="0" w:color="auto"/>
        <w:bottom w:val="none" w:sz="0" w:space="0" w:color="auto"/>
        <w:right w:val="none" w:sz="0" w:space="0" w:color="auto"/>
      </w:divBdr>
    </w:div>
    <w:div w:id="983003298">
      <w:bodyDiv w:val="1"/>
      <w:marLeft w:val="0"/>
      <w:marRight w:val="0"/>
      <w:marTop w:val="0"/>
      <w:marBottom w:val="0"/>
      <w:divBdr>
        <w:top w:val="none" w:sz="0" w:space="0" w:color="auto"/>
        <w:left w:val="none" w:sz="0" w:space="0" w:color="auto"/>
        <w:bottom w:val="none" w:sz="0" w:space="0" w:color="auto"/>
        <w:right w:val="none" w:sz="0" w:space="0" w:color="auto"/>
      </w:divBdr>
    </w:div>
    <w:div w:id="1023170559">
      <w:bodyDiv w:val="1"/>
      <w:marLeft w:val="0"/>
      <w:marRight w:val="0"/>
      <w:marTop w:val="0"/>
      <w:marBottom w:val="0"/>
      <w:divBdr>
        <w:top w:val="none" w:sz="0" w:space="0" w:color="auto"/>
        <w:left w:val="none" w:sz="0" w:space="0" w:color="auto"/>
        <w:bottom w:val="none" w:sz="0" w:space="0" w:color="auto"/>
        <w:right w:val="none" w:sz="0" w:space="0" w:color="auto"/>
      </w:divBdr>
    </w:div>
    <w:div w:id="1027369709">
      <w:bodyDiv w:val="1"/>
      <w:marLeft w:val="0"/>
      <w:marRight w:val="0"/>
      <w:marTop w:val="0"/>
      <w:marBottom w:val="0"/>
      <w:divBdr>
        <w:top w:val="none" w:sz="0" w:space="0" w:color="auto"/>
        <w:left w:val="none" w:sz="0" w:space="0" w:color="auto"/>
        <w:bottom w:val="none" w:sz="0" w:space="0" w:color="auto"/>
        <w:right w:val="none" w:sz="0" w:space="0" w:color="auto"/>
      </w:divBdr>
    </w:div>
    <w:div w:id="1039814116">
      <w:bodyDiv w:val="1"/>
      <w:marLeft w:val="0"/>
      <w:marRight w:val="0"/>
      <w:marTop w:val="0"/>
      <w:marBottom w:val="0"/>
      <w:divBdr>
        <w:top w:val="none" w:sz="0" w:space="0" w:color="auto"/>
        <w:left w:val="none" w:sz="0" w:space="0" w:color="auto"/>
        <w:bottom w:val="none" w:sz="0" w:space="0" w:color="auto"/>
        <w:right w:val="none" w:sz="0" w:space="0" w:color="auto"/>
      </w:divBdr>
    </w:div>
    <w:div w:id="1051535486">
      <w:bodyDiv w:val="1"/>
      <w:marLeft w:val="0"/>
      <w:marRight w:val="0"/>
      <w:marTop w:val="0"/>
      <w:marBottom w:val="0"/>
      <w:divBdr>
        <w:top w:val="none" w:sz="0" w:space="0" w:color="auto"/>
        <w:left w:val="none" w:sz="0" w:space="0" w:color="auto"/>
        <w:bottom w:val="none" w:sz="0" w:space="0" w:color="auto"/>
        <w:right w:val="none" w:sz="0" w:space="0" w:color="auto"/>
      </w:divBdr>
    </w:div>
    <w:div w:id="1064331300">
      <w:bodyDiv w:val="1"/>
      <w:marLeft w:val="0"/>
      <w:marRight w:val="0"/>
      <w:marTop w:val="0"/>
      <w:marBottom w:val="0"/>
      <w:divBdr>
        <w:top w:val="none" w:sz="0" w:space="0" w:color="auto"/>
        <w:left w:val="none" w:sz="0" w:space="0" w:color="auto"/>
        <w:bottom w:val="none" w:sz="0" w:space="0" w:color="auto"/>
        <w:right w:val="none" w:sz="0" w:space="0" w:color="auto"/>
      </w:divBdr>
    </w:div>
    <w:div w:id="1084885739">
      <w:bodyDiv w:val="1"/>
      <w:marLeft w:val="0"/>
      <w:marRight w:val="0"/>
      <w:marTop w:val="0"/>
      <w:marBottom w:val="0"/>
      <w:divBdr>
        <w:top w:val="none" w:sz="0" w:space="0" w:color="auto"/>
        <w:left w:val="none" w:sz="0" w:space="0" w:color="auto"/>
        <w:bottom w:val="none" w:sz="0" w:space="0" w:color="auto"/>
        <w:right w:val="none" w:sz="0" w:space="0" w:color="auto"/>
      </w:divBdr>
    </w:div>
    <w:div w:id="1156529271">
      <w:bodyDiv w:val="1"/>
      <w:marLeft w:val="0"/>
      <w:marRight w:val="0"/>
      <w:marTop w:val="0"/>
      <w:marBottom w:val="0"/>
      <w:divBdr>
        <w:top w:val="none" w:sz="0" w:space="0" w:color="auto"/>
        <w:left w:val="none" w:sz="0" w:space="0" w:color="auto"/>
        <w:bottom w:val="none" w:sz="0" w:space="0" w:color="auto"/>
        <w:right w:val="none" w:sz="0" w:space="0" w:color="auto"/>
      </w:divBdr>
    </w:div>
    <w:div w:id="1159731087">
      <w:bodyDiv w:val="1"/>
      <w:marLeft w:val="0"/>
      <w:marRight w:val="0"/>
      <w:marTop w:val="0"/>
      <w:marBottom w:val="0"/>
      <w:divBdr>
        <w:top w:val="none" w:sz="0" w:space="0" w:color="auto"/>
        <w:left w:val="none" w:sz="0" w:space="0" w:color="auto"/>
        <w:bottom w:val="none" w:sz="0" w:space="0" w:color="auto"/>
        <w:right w:val="none" w:sz="0" w:space="0" w:color="auto"/>
      </w:divBdr>
    </w:div>
    <w:div w:id="1165122487">
      <w:bodyDiv w:val="1"/>
      <w:marLeft w:val="0"/>
      <w:marRight w:val="0"/>
      <w:marTop w:val="0"/>
      <w:marBottom w:val="0"/>
      <w:divBdr>
        <w:top w:val="none" w:sz="0" w:space="0" w:color="auto"/>
        <w:left w:val="none" w:sz="0" w:space="0" w:color="auto"/>
        <w:bottom w:val="none" w:sz="0" w:space="0" w:color="auto"/>
        <w:right w:val="none" w:sz="0" w:space="0" w:color="auto"/>
      </w:divBdr>
    </w:div>
    <w:div w:id="1285190760">
      <w:bodyDiv w:val="1"/>
      <w:marLeft w:val="0"/>
      <w:marRight w:val="0"/>
      <w:marTop w:val="0"/>
      <w:marBottom w:val="0"/>
      <w:divBdr>
        <w:top w:val="none" w:sz="0" w:space="0" w:color="auto"/>
        <w:left w:val="none" w:sz="0" w:space="0" w:color="auto"/>
        <w:bottom w:val="none" w:sz="0" w:space="0" w:color="auto"/>
        <w:right w:val="none" w:sz="0" w:space="0" w:color="auto"/>
      </w:divBdr>
    </w:div>
    <w:div w:id="1329213237">
      <w:bodyDiv w:val="1"/>
      <w:marLeft w:val="0"/>
      <w:marRight w:val="0"/>
      <w:marTop w:val="0"/>
      <w:marBottom w:val="0"/>
      <w:divBdr>
        <w:top w:val="none" w:sz="0" w:space="0" w:color="auto"/>
        <w:left w:val="none" w:sz="0" w:space="0" w:color="auto"/>
        <w:bottom w:val="none" w:sz="0" w:space="0" w:color="auto"/>
        <w:right w:val="none" w:sz="0" w:space="0" w:color="auto"/>
      </w:divBdr>
    </w:div>
    <w:div w:id="1367951369">
      <w:bodyDiv w:val="1"/>
      <w:marLeft w:val="0"/>
      <w:marRight w:val="0"/>
      <w:marTop w:val="0"/>
      <w:marBottom w:val="0"/>
      <w:divBdr>
        <w:top w:val="none" w:sz="0" w:space="0" w:color="auto"/>
        <w:left w:val="none" w:sz="0" w:space="0" w:color="auto"/>
        <w:bottom w:val="none" w:sz="0" w:space="0" w:color="auto"/>
        <w:right w:val="none" w:sz="0" w:space="0" w:color="auto"/>
      </w:divBdr>
    </w:div>
    <w:div w:id="1377898098">
      <w:bodyDiv w:val="1"/>
      <w:marLeft w:val="0"/>
      <w:marRight w:val="0"/>
      <w:marTop w:val="0"/>
      <w:marBottom w:val="0"/>
      <w:divBdr>
        <w:top w:val="none" w:sz="0" w:space="0" w:color="auto"/>
        <w:left w:val="none" w:sz="0" w:space="0" w:color="auto"/>
        <w:bottom w:val="none" w:sz="0" w:space="0" w:color="auto"/>
        <w:right w:val="none" w:sz="0" w:space="0" w:color="auto"/>
      </w:divBdr>
    </w:div>
    <w:div w:id="1391727149">
      <w:bodyDiv w:val="1"/>
      <w:marLeft w:val="0"/>
      <w:marRight w:val="0"/>
      <w:marTop w:val="0"/>
      <w:marBottom w:val="0"/>
      <w:divBdr>
        <w:top w:val="none" w:sz="0" w:space="0" w:color="auto"/>
        <w:left w:val="none" w:sz="0" w:space="0" w:color="auto"/>
        <w:bottom w:val="none" w:sz="0" w:space="0" w:color="auto"/>
        <w:right w:val="none" w:sz="0" w:space="0" w:color="auto"/>
      </w:divBdr>
    </w:div>
    <w:div w:id="1428766810">
      <w:bodyDiv w:val="1"/>
      <w:marLeft w:val="0"/>
      <w:marRight w:val="0"/>
      <w:marTop w:val="0"/>
      <w:marBottom w:val="0"/>
      <w:divBdr>
        <w:top w:val="none" w:sz="0" w:space="0" w:color="auto"/>
        <w:left w:val="none" w:sz="0" w:space="0" w:color="auto"/>
        <w:bottom w:val="none" w:sz="0" w:space="0" w:color="auto"/>
        <w:right w:val="none" w:sz="0" w:space="0" w:color="auto"/>
      </w:divBdr>
    </w:div>
    <w:div w:id="1448742577">
      <w:bodyDiv w:val="1"/>
      <w:marLeft w:val="0"/>
      <w:marRight w:val="0"/>
      <w:marTop w:val="0"/>
      <w:marBottom w:val="0"/>
      <w:divBdr>
        <w:top w:val="none" w:sz="0" w:space="0" w:color="auto"/>
        <w:left w:val="none" w:sz="0" w:space="0" w:color="auto"/>
        <w:bottom w:val="none" w:sz="0" w:space="0" w:color="auto"/>
        <w:right w:val="none" w:sz="0" w:space="0" w:color="auto"/>
      </w:divBdr>
    </w:div>
    <w:div w:id="1506358011">
      <w:bodyDiv w:val="1"/>
      <w:marLeft w:val="0"/>
      <w:marRight w:val="0"/>
      <w:marTop w:val="0"/>
      <w:marBottom w:val="0"/>
      <w:divBdr>
        <w:top w:val="none" w:sz="0" w:space="0" w:color="auto"/>
        <w:left w:val="none" w:sz="0" w:space="0" w:color="auto"/>
        <w:bottom w:val="none" w:sz="0" w:space="0" w:color="auto"/>
        <w:right w:val="none" w:sz="0" w:space="0" w:color="auto"/>
      </w:divBdr>
    </w:div>
    <w:div w:id="1558467428">
      <w:bodyDiv w:val="1"/>
      <w:marLeft w:val="0"/>
      <w:marRight w:val="0"/>
      <w:marTop w:val="0"/>
      <w:marBottom w:val="0"/>
      <w:divBdr>
        <w:top w:val="none" w:sz="0" w:space="0" w:color="auto"/>
        <w:left w:val="none" w:sz="0" w:space="0" w:color="auto"/>
        <w:bottom w:val="none" w:sz="0" w:space="0" w:color="auto"/>
        <w:right w:val="none" w:sz="0" w:space="0" w:color="auto"/>
      </w:divBdr>
    </w:div>
    <w:div w:id="1565723826">
      <w:bodyDiv w:val="1"/>
      <w:marLeft w:val="0"/>
      <w:marRight w:val="0"/>
      <w:marTop w:val="0"/>
      <w:marBottom w:val="0"/>
      <w:divBdr>
        <w:top w:val="none" w:sz="0" w:space="0" w:color="auto"/>
        <w:left w:val="none" w:sz="0" w:space="0" w:color="auto"/>
        <w:bottom w:val="none" w:sz="0" w:space="0" w:color="auto"/>
        <w:right w:val="none" w:sz="0" w:space="0" w:color="auto"/>
      </w:divBdr>
    </w:div>
    <w:div w:id="1592086281">
      <w:bodyDiv w:val="1"/>
      <w:marLeft w:val="0"/>
      <w:marRight w:val="0"/>
      <w:marTop w:val="0"/>
      <w:marBottom w:val="0"/>
      <w:divBdr>
        <w:top w:val="none" w:sz="0" w:space="0" w:color="auto"/>
        <w:left w:val="none" w:sz="0" w:space="0" w:color="auto"/>
        <w:bottom w:val="none" w:sz="0" w:space="0" w:color="auto"/>
        <w:right w:val="none" w:sz="0" w:space="0" w:color="auto"/>
      </w:divBdr>
    </w:div>
    <w:div w:id="1654942839">
      <w:bodyDiv w:val="1"/>
      <w:marLeft w:val="0"/>
      <w:marRight w:val="0"/>
      <w:marTop w:val="0"/>
      <w:marBottom w:val="0"/>
      <w:divBdr>
        <w:top w:val="none" w:sz="0" w:space="0" w:color="auto"/>
        <w:left w:val="none" w:sz="0" w:space="0" w:color="auto"/>
        <w:bottom w:val="none" w:sz="0" w:space="0" w:color="auto"/>
        <w:right w:val="none" w:sz="0" w:space="0" w:color="auto"/>
      </w:divBdr>
    </w:div>
    <w:div w:id="1672952279">
      <w:bodyDiv w:val="1"/>
      <w:marLeft w:val="0"/>
      <w:marRight w:val="0"/>
      <w:marTop w:val="0"/>
      <w:marBottom w:val="0"/>
      <w:divBdr>
        <w:top w:val="none" w:sz="0" w:space="0" w:color="auto"/>
        <w:left w:val="none" w:sz="0" w:space="0" w:color="auto"/>
        <w:bottom w:val="none" w:sz="0" w:space="0" w:color="auto"/>
        <w:right w:val="none" w:sz="0" w:space="0" w:color="auto"/>
      </w:divBdr>
    </w:div>
    <w:div w:id="1716152954">
      <w:bodyDiv w:val="1"/>
      <w:marLeft w:val="0"/>
      <w:marRight w:val="0"/>
      <w:marTop w:val="0"/>
      <w:marBottom w:val="0"/>
      <w:divBdr>
        <w:top w:val="none" w:sz="0" w:space="0" w:color="auto"/>
        <w:left w:val="none" w:sz="0" w:space="0" w:color="auto"/>
        <w:bottom w:val="none" w:sz="0" w:space="0" w:color="auto"/>
        <w:right w:val="none" w:sz="0" w:space="0" w:color="auto"/>
      </w:divBdr>
    </w:div>
    <w:div w:id="1775664593">
      <w:bodyDiv w:val="1"/>
      <w:marLeft w:val="0"/>
      <w:marRight w:val="0"/>
      <w:marTop w:val="0"/>
      <w:marBottom w:val="0"/>
      <w:divBdr>
        <w:top w:val="none" w:sz="0" w:space="0" w:color="auto"/>
        <w:left w:val="none" w:sz="0" w:space="0" w:color="auto"/>
        <w:bottom w:val="none" w:sz="0" w:space="0" w:color="auto"/>
        <w:right w:val="none" w:sz="0" w:space="0" w:color="auto"/>
      </w:divBdr>
    </w:div>
    <w:div w:id="1799568321">
      <w:bodyDiv w:val="1"/>
      <w:marLeft w:val="0"/>
      <w:marRight w:val="0"/>
      <w:marTop w:val="0"/>
      <w:marBottom w:val="0"/>
      <w:divBdr>
        <w:top w:val="none" w:sz="0" w:space="0" w:color="auto"/>
        <w:left w:val="none" w:sz="0" w:space="0" w:color="auto"/>
        <w:bottom w:val="none" w:sz="0" w:space="0" w:color="auto"/>
        <w:right w:val="none" w:sz="0" w:space="0" w:color="auto"/>
      </w:divBdr>
    </w:div>
    <w:div w:id="1833640327">
      <w:bodyDiv w:val="1"/>
      <w:marLeft w:val="0"/>
      <w:marRight w:val="0"/>
      <w:marTop w:val="0"/>
      <w:marBottom w:val="0"/>
      <w:divBdr>
        <w:top w:val="none" w:sz="0" w:space="0" w:color="auto"/>
        <w:left w:val="none" w:sz="0" w:space="0" w:color="auto"/>
        <w:bottom w:val="none" w:sz="0" w:space="0" w:color="auto"/>
        <w:right w:val="none" w:sz="0" w:space="0" w:color="auto"/>
      </w:divBdr>
    </w:div>
    <w:div w:id="1913924853">
      <w:bodyDiv w:val="1"/>
      <w:marLeft w:val="0"/>
      <w:marRight w:val="0"/>
      <w:marTop w:val="0"/>
      <w:marBottom w:val="0"/>
      <w:divBdr>
        <w:top w:val="none" w:sz="0" w:space="0" w:color="auto"/>
        <w:left w:val="none" w:sz="0" w:space="0" w:color="auto"/>
        <w:bottom w:val="none" w:sz="0" w:space="0" w:color="auto"/>
        <w:right w:val="none" w:sz="0" w:space="0" w:color="auto"/>
      </w:divBdr>
    </w:div>
    <w:div w:id="1969705621">
      <w:bodyDiv w:val="1"/>
      <w:marLeft w:val="0"/>
      <w:marRight w:val="0"/>
      <w:marTop w:val="0"/>
      <w:marBottom w:val="0"/>
      <w:divBdr>
        <w:top w:val="none" w:sz="0" w:space="0" w:color="auto"/>
        <w:left w:val="none" w:sz="0" w:space="0" w:color="auto"/>
        <w:bottom w:val="none" w:sz="0" w:space="0" w:color="auto"/>
        <w:right w:val="none" w:sz="0" w:space="0" w:color="auto"/>
      </w:divBdr>
    </w:div>
    <w:div w:id="1979526256">
      <w:bodyDiv w:val="1"/>
      <w:marLeft w:val="0"/>
      <w:marRight w:val="0"/>
      <w:marTop w:val="0"/>
      <w:marBottom w:val="0"/>
      <w:divBdr>
        <w:top w:val="none" w:sz="0" w:space="0" w:color="auto"/>
        <w:left w:val="none" w:sz="0" w:space="0" w:color="auto"/>
        <w:bottom w:val="none" w:sz="0" w:space="0" w:color="auto"/>
        <w:right w:val="none" w:sz="0" w:space="0" w:color="auto"/>
      </w:divBdr>
    </w:div>
    <w:div w:id="2001960038">
      <w:bodyDiv w:val="1"/>
      <w:marLeft w:val="0"/>
      <w:marRight w:val="0"/>
      <w:marTop w:val="0"/>
      <w:marBottom w:val="0"/>
      <w:divBdr>
        <w:top w:val="none" w:sz="0" w:space="0" w:color="auto"/>
        <w:left w:val="none" w:sz="0" w:space="0" w:color="auto"/>
        <w:bottom w:val="none" w:sz="0" w:space="0" w:color="auto"/>
        <w:right w:val="none" w:sz="0" w:space="0" w:color="auto"/>
      </w:divBdr>
    </w:div>
    <w:div w:id="2004044232">
      <w:bodyDiv w:val="1"/>
      <w:marLeft w:val="0"/>
      <w:marRight w:val="0"/>
      <w:marTop w:val="0"/>
      <w:marBottom w:val="0"/>
      <w:divBdr>
        <w:top w:val="none" w:sz="0" w:space="0" w:color="auto"/>
        <w:left w:val="none" w:sz="0" w:space="0" w:color="auto"/>
        <w:bottom w:val="none" w:sz="0" w:space="0" w:color="auto"/>
        <w:right w:val="none" w:sz="0" w:space="0" w:color="auto"/>
      </w:divBdr>
    </w:div>
    <w:div w:id="2076660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ity Branding">
      <a:dk1>
        <a:srgbClr val="9F7028"/>
      </a:dk1>
      <a:lt1>
        <a:sysClr val="window" lastClr="FFFFFF"/>
      </a:lt1>
      <a:dk2>
        <a:srgbClr val="287A9F"/>
      </a:dk2>
      <a:lt2>
        <a:srgbClr val="373545"/>
      </a:lt2>
      <a:accent1>
        <a:srgbClr val="1B495F"/>
      </a:accent1>
      <a:accent2>
        <a:srgbClr val="287A9F"/>
      </a:accent2>
      <a:accent3>
        <a:srgbClr val="9F7028"/>
      </a:accent3>
      <a:accent4>
        <a:srgbClr val="1B495F"/>
      </a:accent4>
      <a:accent5>
        <a:srgbClr val="287A9F"/>
      </a:accent5>
      <a:accent6>
        <a:srgbClr val="9F7028"/>
      </a:accent6>
      <a:hlink>
        <a:srgbClr val="1B495F"/>
      </a:hlink>
      <a:folHlink>
        <a:srgbClr val="9F702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BCFF7FE6FE34DBF62144181021BB8" ma:contentTypeVersion="15" ma:contentTypeDescription="Create a new document." ma:contentTypeScope="" ma:versionID="a132d25b4520ce26d149a3c925023f8c">
  <xsd:schema xmlns:xsd="http://www.w3.org/2001/XMLSchema" xmlns:xs="http://www.w3.org/2001/XMLSchema" xmlns:p="http://schemas.microsoft.com/office/2006/metadata/properties" xmlns:ns2="26be8f0d-7210-459d-b886-79a759235bff" xmlns:ns3="9dbabf11-abe4-411b-b0ba-d18baf8e2e5f" targetNamespace="http://schemas.microsoft.com/office/2006/metadata/properties" ma:root="true" ma:fieldsID="5ca84a7f45ca5494e96921b2e4902376" ns2:_="" ns3:_="">
    <xsd:import namespace="26be8f0d-7210-459d-b886-79a759235bff"/>
    <xsd:import namespace="9dbabf11-abe4-411b-b0ba-d18baf8e2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8f0d-7210-459d-b886-79a759235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2e5e64-56e8-4772-a404-61d7204730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abf11-abe4-411b-b0ba-d18baf8e2e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655cb9-b0b6-44ba-9dc5-cc71ca3ace58}" ma:internalName="TaxCatchAll" ma:showField="CatchAllData" ma:web="9dbabf11-abe4-411b-b0ba-d18baf8e2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babf11-abe4-411b-b0ba-d18baf8e2e5f" xsi:nil="true"/>
    <lcf76f155ced4ddcb4097134ff3c332f xmlns="26be8f0d-7210-459d-b886-79a759235b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E8055C-ABB3-4484-93FB-F17B549C0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8f0d-7210-459d-b886-79a759235bff"/>
    <ds:schemaRef ds:uri="9dbabf11-abe4-411b-b0ba-d18baf8e2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2C94F-AE1F-4068-9D7C-B53F29D93600}">
  <ds:schemaRefs>
    <ds:schemaRef ds:uri="http://schemas.openxmlformats.org/officeDocument/2006/bibliography"/>
  </ds:schemaRefs>
</ds:datastoreItem>
</file>

<file path=customXml/itemProps3.xml><?xml version="1.0" encoding="utf-8"?>
<ds:datastoreItem xmlns:ds="http://schemas.openxmlformats.org/officeDocument/2006/customXml" ds:itemID="{FC481B1C-3F16-4B87-A397-CA6A03651174}">
  <ds:schemaRefs>
    <ds:schemaRef ds:uri="http://schemas.microsoft.com/sharepoint/v3/contenttype/forms"/>
  </ds:schemaRefs>
</ds:datastoreItem>
</file>

<file path=customXml/itemProps4.xml><?xml version="1.0" encoding="utf-8"?>
<ds:datastoreItem xmlns:ds="http://schemas.openxmlformats.org/officeDocument/2006/customXml" ds:itemID="{F0FC6679-C5EC-41B4-A42F-CABAEFFC4BA5}">
  <ds:schemaRefs>
    <ds:schemaRef ds:uri="http://schemas.microsoft.com/office/2006/metadata/properties"/>
    <ds:schemaRef ds:uri="http://schemas.microsoft.com/office/infopath/2007/PartnerControls"/>
    <ds:schemaRef ds:uri="9dbabf11-abe4-411b-b0ba-d18baf8e2e5f"/>
    <ds:schemaRef ds:uri="26be8f0d-7210-459d-b886-79a759235bff"/>
  </ds:schemaRefs>
</ds:datastoreItem>
</file>

<file path=docProps/app.xml><?xml version="1.0" encoding="utf-8"?>
<Properties xmlns="http://schemas.openxmlformats.org/officeDocument/2006/extended-properties" xmlns:vt="http://schemas.openxmlformats.org/officeDocument/2006/docPropsVTypes">
  <Template>Normal</Template>
  <TotalTime>4518</TotalTime>
  <Pages>11</Pages>
  <Words>3901</Words>
  <Characters>22237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Preservation</dc:creator>
  <cp:keywords/>
  <dc:description/>
  <cp:lastModifiedBy>Brenna Haley</cp:lastModifiedBy>
  <cp:revision>212</cp:revision>
  <cp:lastPrinted>2024-08-08T13:47:00Z</cp:lastPrinted>
  <dcterms:created xsi:type="dcterms:W3CDTF">2024-09-23T14:18:00Z</dcterms:created>
  <dcterms:modified xsi:type="dcterms:W3CDTF">2024-10-01T14:34:00Z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0x0101006C8BCFF7FE6FE34DBF62144181021BB8</vt:lpwstr>
  </property>
  <property fmtid="{D5CDD505-2E9C-101B-9397-08002B2CF9AE}" pid="3" name="MediaServiceImageTags">
    <vt:lpwstr/>
  </property>
  <property fmtid="{D5CDD505-2E9C-101B-9397-08002B2CF9AE}" pid="4" name="GrammarlyDocumentId">
    <vt:lpwstr>3b0c9cfe917c8d312bce3196ebe9cb475a5d255955a54bc7ef4cf6444ae2ef9e</vt:lpwstr>
  </property>
</Properties>
</file>