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C510" w14:textId="2F6AA782" w:rsidR="00982E0A" w:rsidRPr="002726B6" w:rsidRDefault="00982E0A" w:rsidP="00124069">
      <w:pPr>
        <w:pStyle w:val="Heading1"/>
        <w:spacing w:before="0"/>
        <w:jc w:val="center"/>
        <w:rPr>
          <w:rFonts w:ascii="Open Sans" w:eastAsia="Calibri" w:hAnsi="Open Sans" w:cs="Open Sans"/>
          <w:color w:val="287A9F" w:themeColor="text2"/>
        </w:rPr>
      </w:pPr>
      <w:bookmarkStart w:id="0" w:name="_Hlk63331219"/>
      <w:r w:rsidRPr="002726B6">
        <w:rPr>
          <w:rFonts w:ascii="Open Sans" w:eastAsia="Calibri" w:hAnsi="Open Sans" w:cs="Open Sans"/>
          <w:color w:val="287A9F" w:themeColor="text2"/>
        </w:rPr>
        <w:t xml:space="preserve">HISTORIC DISTRICT </w:t>
      </w:r>
      <w:r w:rsidR="00DF504D">
        <w:rPr>
          <w:rFonts w:ascii="Open Sans" w:eastAsia="Calibri" w:hAnsi="Open Sans" w:cs="Open Sans"/>
          <w:color w:val="287A9F" w:themeColor="text2"/>
        </w:rPr>
        <w:t>BOARD</w:t>
      </w:r>
      <w:r w:rsidRPr="002726B6">
        <w:rPr>
          <w:rFonts w:ascii="Open Sans" w:eastAsia="Calibri" w:hAnsi="Open Sans" w:cs="Open Sans"/>
          <w:color w:val="287A9F" w:themeColor="text2"/>
        </w:rPr>
        <w:t xml:space="preserve"> OF REVIEW</w:t>
      </w:r>
    </w:p>
    <w:p w14:paraId="67159E60" w14:textId="2CDBC904" w:rsidR="002311E2" w:rsidRPr="002726B6" w:rsidRDefault="002311E2" w:rsidP="002311E2">
      <w:pPr>
        <w:spacing w:before="240" w:line="240" w:lineRule="auto"/>
        <w:rPr>
          <w:rFonts w:ascii="Open Sans Light" w:eastAsia="Calibri" w:hAnsi="Open Sans Light" w:cs="Open Sans Light"/>
          <w:b/>
          <w:sz w:val="20"/>
          <w:szCs w:val="20"/>
        </w:rPr>
      </w:pPr>
      <w:bookmarkStart w:id="1" w:name="_Hlk39820696"/>
      <w:bookmarkStart w:id="2" w:name="_Hlk63331279"/>
      <w:bookmarkEnd w:id="0"/>
      <w:bookmarkEnd w:id="1"/>
      <w:r w:rsidRPr="002726B6">
        <w:rPr>
          <w:rFonts w:ascii="Open Sans Light" w:eastAsia="Calibri" w:hAnsi="Open Sans Light" w:cs="Open Sans Light"/>
          <w:b/>
          <w:sz w:val="20"/>
          <w:szCs w:val="20"/>
        </w:rPr>
        <w:t>Minutes</w:t>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t xml:space="preserve">              </w:t>
      </w:r>
      <w:r w:rsidR="000A7535">
        <w:rPr>
          <w:rFonts w:ascii="Open Sans Light" w:eastAsia="Calibri" w:hAnsi="Open Sans Light" w:cs="Open Sans Light"/>
          <w:b/>
          <w:sz w:val="20"/>
          <w:szCs w:val="20"/>
        </w:rPr>
        <w:t>November</w:t>
      </w:r>
      <w:r>
        <w:rPr>
          <w:rFonts w:ascii="Open Sans Light" w:eastAsia="Calibri" w:hAnsi="Open Sans Light" w:cs="Open Sans Light"/>
          <w:b/>
          <w:sz w:val="20"/>
          <w:szCs w:val="20"/>
        </w:rPr>
        <w:t xml:space="preserve"> 2</w:t>
      </w:r>
      <w:r w:rsidR="000A7535">
        <w:rPr>
          <w:rFonts w:ascii="Open Sans Light" w:eastAsia="Calibri" w:hAnsi="Open Sans Light" w:cs="Open Sans Light"/>
          <w:b/>
          <w:sz w:val="20"/>
          <w:szCs w:val="20"/>
        </w:rPr>
        <w:t>5</w:t>
      </w:r>
      <w:r>
        <w:rPr>
          <w:rFonts w:ascii="Open Sans Light" w:eastAsia="Calibri" w:hAnsi="Open Sans Light" w:cs="Open Sans Light"/>
          <w:b/>
          <w:sz w:val="20"/>
          <w:szCs w:val="20"/>
        </w:rPr>
        <w:t>, 2024</w:t>
      </w:r>
    </w:p>
    <w:p w14:paraId="4369C87A" w14:textId="086ACFF7" w:rsidR="002311E2" w:rsidRPr="002726B6" w:rsidRDefault="002311E2" w:rsidP="002311E2">
      <w:pPr>
        <w:spacing w:before="240" w:line="240" w:lineRule="auto"/>
        <w:rPr>
          <w:rFonts w:ascii="Open Sans Light" w:hAnsi="Open Sans Light" w:cs="Open Sans Light"/>
          <w:b/>
          <w:bCs/>
          <w:sz w:val="20"/>
          <w:szCs w:val="20"/>
        </w:rPr>
      </w:pPr>
      <w:bookmarkStart w:id="3" w:name="_Hlk121217189"/>
      <w:r w:rsidRPr="002726B6">
        <w:rPr>
          <w:rFonts w:ascii="Open Sans Light" w:eastAsia="Calibri" w:hAnsi="Open Sans Light" w:cs="Open Sans Light"/>
          <w:b/>
          <w:sz w:val="20"/>
          <w:szCs w:val="20"/>
        </w:rPr>
        <w:t xml:space="preserve">The Madison City Historic District Board of Review held the regularly scheduled meeting on Monday, </w:t>
      </w:r>
      <w:r w:rsidR="000A7535">
        <w:rPr>
          <w:rFonts w:ascii="Open Sans Light" w:eastAsia="Calibri" w:hAnsi="Open Sans Light" w:cs="Open Sans Light"/>
          <w:b/>
          <w:sz w:val="20"/>
          <w:szCs w:val="20"/>
        </w:rPr>
        <w:t>November</w:t>
      </w:r>
      <w:r>
        <w:rPr>
          <w:rFonts w:ascii="Open Sans Light" w:eastAsia="Calibri" w:hAnsi="Open Sans Light" w:cs="Open Sans Light"/>
          <w:b/>
          <w:sz w:val="20"/>
          <w:szCs w:val="20"/>
        </w:rPr>
        <w:t xml:space="preserve"> </w:t>
      </w:r>
      <w:r w:rsidR="00E9744F">
        <w:rPr>
          <w:rFonts w:ascii="Open Sans Light" w:eastAsia="Calibri" w:hAnsi="Open Sans Light" w:cs="Open Sans Light"/>
          <w:b/>
          <w:sz w:val="20"/>
          <w:szCs w:val="20"/>
        </w:rPr>
        <w:t>2</w:t>
      </w:r>
      <w:r w:rsidR="000A7535">
        <w:rPr>
          <w:rFonts w:ascii="Open Sans Light" w:eastAsia="Calibri" w:hAnsi="Open Sans Light" w:cs="Open Sans Light"/>
          <w:b/>
          <w:sz w:val="20"/>
          <w:szCs w:val="20"/>
        </w:rPr>
        <w:t>5</w:t>
      </w:r>
      <w:r>
        <w:rPr>
          <w:rFonts w:ascii="Open Sans Light" w:eastAsia="Calibri" w:hAnsi="Open Sans Light" w:cs="Open Sans Light"/>
          <w:b/>
          <w:sz w:val="20"/>
          <w:szCs w:val="20"/>
        </w:rPr>
        <w:t xml:space="preserve">, </w:t>
      </w:r>
      <w:proofErr w:type="gramStart"/>
      <w:r>
        <w:rPr>
          <w:rFonts w:ascii="Open Sans Light" w:eastAsia="Calibri" w:hAnsi="Open Sans Light" w:cs="Open Sans Light"/>
          <w:b/>
          <w:sz w:val="20"/>
          <w:szCs w:val="20"/>
        </w:rPr>
        <w:t>2024</w:t>
      </w:r>
      <w:proofErr w:type="gramEnd"/>
      <w:r w:rsidRPr="002726B6">
        <w:rPr>
          <w:rFonts w:ascii="Open Sans Light" w:eastAsia="Calibri" w:hAnsi="Open Sans Light" w:cs="Open Sans Light"/>
          <w:b/>
          <w:sz w:val="20"/>
          <w:szCs w:val="20"/>
        </w:rPr>
        <w:t xml:space="preserve"> at 5:30 p.m. at 101 W. Main Street</w:t>
      </w:r>
      <w:bookmarkEnd w:id="3"/>
      <w:r w:rsidRPr="002726B6">
        <w:rPr>
          <w:rFonts w:ascii="Open Sans Light" w:eastAsia="Calibri" w:hAnsi="Open Sans Light" w:cs="Open Sans Light"/>
          <w:b/>
          <w:sz w:val="20"/>
          <w:szCs w:val="20"/>
        </w:rPr>
        <w:t xml:space="preserve">. </w:t>
      </w:r>
      <w:r>
        <w:rPr>
          <w:rFonts w:ascii="Open Sans Light" w:eastAsia="Calibri" w:hAnsi="Open Sans Light" w:cs="Open Sans Light"/>
          <w:b/>
          <w:sz w:val="20"/>
          <w:szCs w:val="20"/>
        </w:rPr>
        <w:t>Mike Pittman</w:t>
      </w:r>
      <w:r w:rsidRPr="002726B6">
        <w:rPr>
          <w:rFonts w:ascii="Open Sans Light" w:eastAsia="Calibri" w:hAnsi="Open Sans Light" w:cs="Open Sans Light"/>
          <w:b/>
          <w:sz w:val="20"/>
          <w:szCs w:val="20"/>
        </w:rPr>
        <w:t xml:space="preserve"> presided over the meeting with the following members present:  </w:t>
      </w:r>
      <w:r>
        <w:rPr>
          <w:rFonts w:ascii="Open Sans Light" w:eastAsia="Calibri" w:hAnsi="Open Sans Light" w:cs="Open Sans Light"/>
          <w:b/>
          <w:sz w:val="20"/>
          <w:szCs w:val="20"/>
        </w:rPr>
        <w:t xml:space="preserve">Happy Smith, </w:t>
      </w:r>
      <w:r>
        <w:rPr>
          <w:rFonts w:ascii="Open Sans Light" w:hAnsi="Open Sans Light" w:cs="Open Sans Light"/>
          <w:b/>
          <w:bCs/>
          <w:sz w:val="20"/>
          <w:szCs w:val="20"/>
        </w:rPr>
        <w:t xml:space="preserve">Ken McWilliams, William Jewell, Jed Skillman, </w:t>
      </w:r>
      <w:r>
        <w:rPr>
          <w:rFonts w:ascii="Open Sans Light" w:eastAsia="Calibri" w:hAnsi="Open Sans Light" w:cs="Open Sans Light"/>
          <w:b/>
          <w:sz w:val="20"/>
          <w:szCs w:val="20"/>
        </w:rPr>
        <w:t>and Sandy Palmer.</w:t>
      </w:r>
      <w:r w:rsidRPr="002726B6">
        <w:rPr>
          <w:rFonts w:ascii="Open Sans Light" w:eastAsia="Calibri" w:hAnsi="Open Sans Light" w:cs="Open Sans Light"/>
          <w:b/>
          <w:sz w:val="20"/>
          <w:szCs w:val="20"/>
        </w:rPr>
        <w:t xml:space="preserve">  </w:t>
      </w:r>
      <w:proofErr w:type="gramStart"/>
      <w:r w:rsidRPr="002726B6">
        <w:rPr>
          <w:rFonts w:ascii="Open Sans Light" w:hAnsi="Open Sans Light" w:cs="Open Sans Light"/>
          <w:b/>
          <w:bCs/>
          <w:sz w:val="20"/>
          <w:szCs w:val="20"/>
        </w:rPr>
        <w:t>Also</w:t>
      </w:r>
      <w:proofErr w:type="gramEnd"/>
      <w:r w:rsidRPr="002726B6">
        <w:rPr>
          <w:rFonts w:ascii="Open Sans Light" w:hAnsi="Open Sans Light" w:cs="Open Sans Light"/>
          <w:b/>
          <w:bCs/>
          <w:sz w:val="20"/>
          <w:szCs w:val="20"/>
        </w:rPr>
        <w:t xml:space="preserve"> present </w:t>
      </w:r>
      <w:r>
        <w:rPr>
          <w:rFonts w:ascii="Open Sans Light" w:hAnsi="Open Sans Light" w:cs="Open Sans Light"/>
          <w:b/>
          <w:bCs/>
          <w:sz w:val="20"/>
          <w:szCs w:val="20"/>
        </w:rPr>
        <w:t xml:space="preserve">was Brenna Haley </w:t>
      </w:r>
      <w:r w:rsidRPr="002726B6">
        <w:rPr>
          <w:rFonts w:ascii="Open Sans Light" w:hAnsi="Open Sans Light" w:cs="Open Sans Light"/>
          <w:b/>
          <w:bCs/>
          <w:sz w:val="20"/>
          <w:szCs w:val="20"/>
        </w:rPr>
        <w:t>–</w:t>
      </w:r>
      <w:r w:rsidR="008465DC">
        <w:rPr>
          <w:rFonts w:ascii="Open Sans Light" w:hAnsi="Open Sans Light" w:cs="Open Sans Light"/>
          <w:b/>
          <w:bCs/>
          <w:sz w:val="20"/>
          <w:szCs w:val="20"/>
        </w:rPr>
        <w:t xml:space="preserve"> </w:t>
      </w:r>
      <w:r>
        <w:rPr>
          <w:rFonts w:ascii="Open Sans Light" w:hAnsi="Open Sans Light" w:cs="Open Sans Light"/>
          <w:b/>
          <w:bCs/>
          <w:sz w:val="20"/>
          <w:szCs w:val="20"/>
        </w:rPr>
        <w:t xml:space="preserve">Historic Preservationist. </w:t>
      </w:r>
    </w:p>
    <w:bookmarkEnd w:id="2"/>
    <w:p w14:paraId="161D499D" w14:textId="2AA138F0" w:rsidR="002931A0" w:rsidRPr="002726B6" w:rsidRDefault="002931A0" w:rsidP="002931A0">
      <w:pPr>
        <w:spacing w:before="240" w:line="240" w:lineRule="auto"/>
        <w:rPr>
          <w:rFonts w:ascii="Open Sans Light" w:hAnsi="Open Sans Light" w:cs="Open Sans Light"/>
          <w:b/>
          <w:bCs/>
          <w:sz w:val="20"/>
          <w:szCs w:val="20"/>
        </w:rPr>
      </w:pPr>
      <w:r>
        <w:rPr>
          <w:rFonts w:ascii="Open Sans Light" w:hAnsi="Open Sans Light" w:cs="Open Sans Light"/>
          <w:sz w:val="20"/>
          <w:szCs w:val="20"/>
        </w:rPr>
        <w:t>M. Pittman</w:t>
      </w:r>
      <w:r w:rsidRPr="002726B6">
        <w:rPr>
          <w:rFonts w:ascii="Open Sans Light" w:eastAsia="Calibri" w:hAnsi="Open Sans Light" w:cs="Open Sans Light"/>
          <w:sz w:val="20"/>
          <w:szCs w:val="20"/>
        </w:rPr>
        <w:t xml:space="preserve"> gave an overview of what to expect for those who have never been to a Historic District Board of Review meeting. Once the application is announced the applicant or representative will come up to the microphone to answer any questions. </w:t>
      </w:r>
      <w:r>
        <w:rPr>
          <w:rFonts w:ascii="Open Sans Light" w:eastAsia="Calibri" w:hAnsi="Open Sans Light" w:cs="Open Sans Light"/>
          <w:sz w:val="20"/>
          <w:szCs w:val="20"/>
        </w:rPr>
        <w:t>B. Haley</w:t>
      </w:r>
      <w:r w:rsidRPr="002726B6">
        <w:rPr>
          <w:rFonts w:ascii="Open Sans Light" w:eastAsia="Calibri" w:hAnsi="Open Sans Light" w:cs="Open Sans Light"/>
          <w:sz w:val="20"/>
          <w:szCs w:val="20"/>
        </w:rPr>
        <w:t xml:space="preserve"> will present the particulars on the project. The board will then go through a list of items to see if they meet the guidelines. </w:t>
      </w:r>
      <w:r>
        <w:rPr>
          <w:rFonts w:ascii="Open Sans Light" w:eastAsia="Calibri" w:hAnsi="Open Sans Light" w:cs="Open Sans Light"/>
          <w:sz w:val="20"/>
          <w:szCs w:val="20"/>
        </w:rPr>
        <w:t>M. Pittman</w:t>
      </w:r>
      <w:r w:rsidRPr="002726B6">
        <w:rPr>
          <w:rFonts w:ascii="Open Sans Light" w:eastAsia="Calibri" w:hAnsi="Open Sans Light" w:cs="Open Sans Light"/>
          <w:sz w:val="20"/>
          <w:szCs w:val="20"/>
        </w:rPr>
        <w:t xml:space="preserve"> added that at the end of each application</w:t>
      </w:r>
      <w:r>
        <w:rPr>
          <w:rFonts w:ascii="Open Sans Light" w:eastAsia="Calibri" w:hAnsi="Open Sans Light" w:cs="Open Sans Light"/>
          <w:sz w:val="20"/>
          <w:szCs w:val="20"/>
        </w:rPr>
        <w:t>,</w:t>
      </w:r>
      <w:r w:rsidRPr="002726B6">
        <w:rPr>
          <w:rFonts w:ascii="Open Sans Light" w:eastAsia="Calibri" w:hAnsi="Open Sans Light" w:cs="Open Sans Light"/>
          <w:sz w:val="20"/>
          <w:szCs w:val="20"/>
        </w:rPr>
        <w:t xml:space="preserve"> the board will vote. </w:t>
      </w:r>
    </w:p>
    <w:p w14:paraId="46C88FEA" w14:textId="29249260" w:rsidR="00B0666E" w:rsidRPr="002726B6" w:rsidRDefault="006C7CB6" w:rsidP="00B0666E">
      <w:pPr>
        <w:spacing w:before="240" w:line="240" w:lineRule="auto"/>
        <w:rPr>
          <w:rFonts w:ascii="Open Sans Light" w:eastAsia="Calibri" w:hAnsi="Open Sans Light" w:cs="Open Sans Light"/>
          <w:b/>
          <w:sz w:val="20"/>
          <w:szCs w:val="20"/>
        </w:rPr>
      </w:pPr>
      <w:r>
        <w:rPr>
          <w:rFonts w:ascii="Open Sans Light" w:eastAsia="Calibri" w:hAnsi="Open Sans Light" w:cs="Open Sans Light"/>
          <w:b/>
          <w:sz w:val="20"/>
          <w:szCs w:val="20"/>
          <w:u w:val="single"/>
        </w:rPr>
        <w:t>10</w:t>
      </w:r>
      <w:r w:rsidR="00B0666E">
        <w:rPr>
          <w:rFonts w:ascii="Open Sans Light" w:eastAsia="Calibri" w:hAnsi="Open Sans Light" w:cs="Open Sans Light"/>
          <w:b/>
          <w:sz w:val="20"/>
          <w:szCs w:val="20"/>
          <w:u w:val="single"/>
        </w:rPr>
        <w:t>/2</w:t>
      </w:r>
      <w:r>
        <w:rPr>
          <w:rFonts w:ascii="Open Sans Light" w:eastAsia="Calibri" w:hAnsi="Open Sans Light" w:cs="Open Sans Light"/>
          <w:b/>
          <w:sz w:val="20"/>
          <w:szCs w:val="20"/>
          <w:u w:val="single"/>
        </w:rPr>
        <w:t>8</w:t>
      </w:r>
      <w:r w:rsidR="00B0666E" w:rsidRPr="002726B6">
        <w:rPr>
          <w:rFonts w:ascii="Open Sans Light" w:eastAsia="Calibri" w:hAnsi="Open Sans Light" w:cs="Open Sans Light"/>
          <w:b/>
          <w:sz w:val="20"/>
          <w:szCs w:val="20"/>
          <w:u w:val="single"/>
        </w:rPr>
        <w:t>/202</w:t>
      </w:r>
      <w:r w:rsidR="00B0666E">
        <w:rPr>
          <w:rFonts w:ascii="Open Sans Light" w:eastAsia="Calibri" w:hAnsi="Open Sans Light" w:cs="Open Sans Light"/>
          <w:b/>
          <w:sz w:val="20"/>
          <w:szCs w:val="20"/>
          <w:u w:val="single"/>
        </w:rPr>
        <w:t>4</w:t>
      </w:r>
      <w:r w:rsidR="00B0666E" w:rsidRPr="002726B6">
        <w:rPr>
          <w:rFonts w:ascii="Open Sans Light" w:eastAsia="Calibri" w:hAnsi="Open Sans Light" w:cs="Open Sans Light"/>
          <w:b/>
          <w:sz w:val="20"/>
          <w:szCs w:val="20"/>
          <w:u w:val="single"/>
        </w:rPr>
        <w:t xml:space="preserve"> Minutes</w:t>
      </w:r>
      <w:r w:rsidR="00B0666E" w:rsidRPr="002726B6">
        <w:rPr>
          <w:rFonts w:ascii="Open Sans Light" w:eastAsia="Calibri" w:hAnsi="Open Sans Light" w:cs="Open Sans Light"/>
          <w:b/>
          <w:sz w:val="20"/>
          <w:szCs w:val="20"/>
        </w:rPr>
        <w:t>:</w:t>
      </w:r>
    </w:p>
    <w:p w14:paraId="1745DC5A" w14:textId="17EFBDC6" w:rsidR="00B0666E" w:rsidRPr="002726B6" w:rsidRDefault="00B0666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if everyone had a chance to read the minutes for the meeting </w:t>
      </w:r>
      <w:r>
        <w:rPr>
          <w:rFonts w:ascii="Open Sans Light" w:hAnsi="Open Sans Light" w:cs="Open Sans Light"/>
          <w:sz w:val="20"/>
          <w:szCs w:val="20"/>
        </w:rPr>
        <w:t>on</w:t>
      </w:r>
      <w:r w:rsidRPr="002726B6">
        <w:rPr>
          <w:rFonts w:ascii="Open Sans Light" w:hAnsi="Open Sans Light" w:cs="Open Sans Light"/>
          <w:sz w:val="20"/>
          <w:szCs w:val="20"/>
        </w:rPr>
        <w:t xml:space="preserve"> </w:t>
      </w:r>
      <w:r w:rsidR="006C7CB6">
        <w:rPr>
          <w:rFonts w:ascii="Open Sans Light" w:hAnsi="Open Sans Light" w:cs="Open Sans Light"/>
          <w:sz w:val="20"/>
          <w:szCs w:val="20"/>
        </w:rPr>
        <w:t>October</w:t>
      </w:r>
      <w:r>
        <w:rPr>
          <w:rFonts w:ascii="Open Sans Light" w:hAnsi="Open Sans Light" w:cs="Open Sans Light"/>
          <w:sz w:val="20"/>
          <w:szCs w:val="20"/>
        </w:rPr>
        <w:t xml:space="preserve"> </w:t>
      </w:r>
      <w:r w:rsidR="00F969B6">
        <w:rPr>
          <w:rFonts w:ascii="Open Sans Light" w:hAnsi="Open Sans Light" w:cs="Open Sans Light"/>
          <w:sz w:val="20"/>
          <w:szCs w:val="20"/>
        </w:rPr>
        <w:t>2</w:t>
      </w:r>
      <w:r w:rsidR="006C7CB6">
        <w:rPr>
          <w:rFonts w:ascii="Open Sans Light" w:hAnsi="Open Sans Light" w:cs="Open Sans Light"/>
          <w:sz w:val="20"/>
          <w:szCs w:val="20"/>
        </w:rPr>
        <w:t>8</w:t>
      </w:r>
      <w:r>
        <w:rPr>
          <w:rFonts w:ascii="Open Sans Light" w:hAnsi="Open Sans Light" w:cs="Open Sans Light"/>
          <w:sz w:val="20"/>
          <w:szCs w:val="20"/>
        </w:rPr>
        <w:t>, 2024,</w:t>
      </w:r>
      <w:r w:rsidRPr="002726B6">
        <w:rPr>
          <w:rFonts w:ascii="Open Sans Light" w:eastAsia="Calibri" w:hAnsi="Open Sans Light" w:cs="Open Sans Light"/>
          <w:b/>
          <w:sz w:val="20"/>
          <w:szCs w:val="20"/>
        </w:rPr>
        <w:t xml:space="preserve"> </w:t>
      </w:r>
      <w:r w:rsidRPr="002726B6">
        <w:rPr>
          <w:rFonts w:ascii="Open Sans Light" w:hAnsi="Open Sans Light" w:cs="Open Sans Light"/>
          <w:sz w:val="20"/>
          <w:szCs w:val="20"/>
        </w:rPr>
        <w:t xml:space="preserve">and had any corrections or additions. </w:t>
      </w:r>
    </w:p>
    <w:p w14:paraId="6E232217" w14:textId="1B7AB3F5" w:rsidR="00B0666E" w:rsidRPr="002726B6" w:rsidRDefault="00B0666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S. Palmer</w:t>
      </w:r>
      <w:r w:rsidRPr="002726B6">
        <w:rPr>
          <w:rFonts w:ascii="Open Sans Light" w:hAnsi="Open Sans Light" w:cs="Open Sans Light"/>
          <w:sz w:val="20"/>
          <w:szCs w:val="20"/>
        </w:rPr>
        <w:t xml:space="preserve"> moved to approve the minutes. Seconded by</w:t>
      </w:r>
      <w:r>
        <w:rPr>
          <w:rFonts w:ascii="Open Sans Light" w:hAnsi="Open Sans Light" w:cs="Open Sans Light"/>
          <w:sz w:val="20"/>
          <w:szCs w:val="20"/>
        </w:rPr>
        <w:t xml:space="preserve"> H. Smith</w:t>
      </w:r>
      <w:r w:rsidRPr="002726B6">
        <w:rPr>
          <w:rFonts w:ascii="Open Sans Light" w:hAnsi="Open Sans Light" w:cs="Open Sans Light"/>
          <w:sz w:val="20"/>
          <w:szCs w:val="20"/>
        </w:rPr>
        <w:t>.</w:t>
      </w:r>
    </w:p>
    <w:p w14:paraId="54DFAB70" w14:textId="3F8E904B" w:rsidR="00B0666E" w:rsidRPr="002726B6" w:rsidRDefault="00B0666E" w:rsidP="00B0666E">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37B2C859" w14:textId="7A3424F0" w:rsidR="00B0666E" w:rsidRPr="002726B6"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S. Palmer</w:t>
      </w:r>
      <w:r>
        <w:rPr>
          <w:rFonts w:ascii="Open Sans Light" w:hAnsi="Open Sans Light" w:cs="Open Sans Light"/>
          <w:sz w:val="20"/>
          <w:szCs w:val="20"/>
        </w:rPr>
        <w:tab/>
      </w:r>
      <w:r>
        <w:rPr>
          <w:rFonts w:ascii="Open Sans Light" w:hAnsi="Open Sans Light" w:cs="Open Sans Light"/>
          <w:sz w:val="20"/>
          <w:szCs w:val="20"/>
        </w:rPr>
        <w:tab/>
        <w:t>Approved</w:t>
      </w:r>
      <w:r w:rsidRPr="00CA22A3">
        <w:rPr>
          <w:rFonts w:ascii="Open Sans Light" w:hAnsi="Open Sans Light" w:cs="Open Sans Light"/>
          <w:sz w:val="20"/>
          <w:szCs w:val="20"/>
        </w:rPr>
        <w:t xml:space="preserve"> </w:t>
      </w:r>
      <w:r w:rsidRPr="002726B6">
        <w:rPr>
          <w:rFonts w:ascii="Open Sans Light" w:hAnsi="Open Sans Light" w:cs="Open Sans Light"/>
          <w:sz w:val="20"/>
          <w:szCs w:val="20"/>
        </w:rPr>
        <w:tab/>
      </w:r>
    </w:p>
    <w:p w14:paraId="60BCE2A9" w14:textId="50295786"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49504F8D" w14:textId="15202002"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2908AC1E" w14:textId="3A5F90AD"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K. McWilliams</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4CBFB0D9" w14:textId="59A87D55"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70F04647" w14:textId="314082B8"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4CC4FCA4" w14:textId="665BBC50" w:rsidR="00B0666E" w:rsidRPr="002726B6" w:rsidRDefault="00B0666E" w:rsidP="00B0666E">
      <w:pPr>
        <w:spacing w:before="240" w:after="0" w:line="240" w:lineRule="auto"/>
        <w:rPr>
          <w:rFonts w:ascii="Open Sans Light" w:hAnsi="Open Sans Light" w:cs="Open Sans Light"/>
          <w:sz w:val="20"/>
          <w:szCs w:val="20"/>
        </w:rPr>
      </w:pPr>
    </w:p>
    <w:p w14:paraId="167158E9" w14:textId="3AF70598" w:rsidR="00CB6991" w:rsidRDefault="00B0666E" w:rsidP="00676643">
      <w:pPr>
        <w:spacing w:before="24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Minutes stand approved.</w:t>
      </w:r>
    </w:p>
    <w:p w14:paraId="44AD9820" w14:textId="6427B744" w:rsidR="006071EA" w:rsidRPr="006071EA" w:rsidRDefault="006071EA" w:rsidP="00676643">
      <w:pPr>
        <w:spacing w:before="240" w:line="240" w:lineRule="auto"/>
        <w:rPr>
          <w:rFonts w:ascii="Open Sans Light" w:eastAsia="Calibri" w:hAnsi="Open Sans Light" w:cs="Open Sans Light"/>
          <w:b/>
          <w:i/>
          <w:sz w:val="20"/>
          <w:szCs w:val="20"/>
        </w:rPr>
      </w:pPr>
    </w:p>
    <w:p w14:paraId="459B2A1E" w14:textId="162F712A" w:rsidR="008F6BFA" w:rsidRDefault="00D27A32" w:rsidP="00676643">
      <w:pPr>
        <w:spacing w:before="240" w:line="240" w:lineRule="auto"/>
        <w:rPr>
          <w:rFonts w:ascii="Open Sans Light" w:hAnsi="Open Sans Light" w:cs="Open Sans Light"/>
          <w:bCs/>
          <w:sz w:val="20"/>
          <w:szCs w:val="20"/>
        </w:rPr>
      </w:pPr>
      <w:r>
        <w:rPr>
          <w:rFonts w:ascii="Open Sans Light" w:hAnsi="Open Sans Light" w:cs="Open Sans Light"/>
          <w:bCs/>
          <w:sz w:val="20"/>
          <w:szCs w:val="20"/>
        </w:rPr>
        <w:t>M. Pittman announced that Carol Ann Rogers resigned as a member of the board</w:t>
      </w:r>
      <w:r w:rsidR="00621372">
        <w:rPr>
          <w:rFonts w:ascii="Open Sans Light" w:hAnsi="Open Sans Light" w:cs="Open Sans Light"/>
          <w:bCs/>
          <w:sz w:val="20"/>
          <w:szCs w:val="20"/>
        </w:rPr>
        <w:t xml:space="preserve"> and that the board was looking to fill t</w:t>
      </w:r>
      <w:r w:rsidR="008F6BFA">
        <w:rPr>
          <w:rFonts w:ascii="Open Sans Light" w:hAnsi="Open Sans Light" w:cs="Open Sans Light"/>
          <w:bCs/>
          <w:sz w:val="20"/>
          <w:szCs w:val="20"/>
        </w:rPr>
        <w:t xml:space="preserve">he position. Anyone interested should indicate as much to the </w:t>
      </w:r>
      <w:r w:rsidR="00413203">
        <w:rPr>
          <w:rFonts w:ascii="Open Sans Light" w:hAnsi="Open Sans Light" w:cs="Open Sans Light"/>
          <w:bCs/>
          <w:sz w:val="20"/>
          <w:szCs w:val="20"/>
        </w:rPr>
        <w:t>mayor’s</w:t>
      </w:r>
      <w:r w:rsidR="008F6BFA">
        <w:rPr>
          <w:rFonts w:ascii="Open Sans Light" w:hAnsi="Open Sans Light" w:cs="Open Sans Light"/>
          <w:bCs/>
          <w:sz w:val="20"/>
          <w:szCs w:val="20"/>
        </w:rPr>
        <w:t xml:space="preserve"> office</w:t>
      </w:r>
      <w:r w:rsidR="00413203">
        <w:rPr>
          <w:rFonts w:ascii="Open Sans Light" w:hAnsi="Open Sans Light" w:cs="Open Sans Light"/>
          <w:bCs/>
          <w:sz w:val="20"/>
          <w:szCs w:val="20"/>
        </w:rPr>
        <w:t>.</w:t>
      </w:r>
    </w:p>
    <w:p w14:paraId="6998154E" w14:textId="77777777" w:rsidR="00413203" w:rsidRPr="006C7CB6" w:rsidRDefault="00413203" w:rsidP="00676643">
      <w:pPr>
        <w:spacing w:before="240" w:line="240" w:lineRule="auto"/>
        <w:rPr>
          <w:rFonts w:ascii="Open Sans Light" w:hAnsi="Open Sans Light" w:cs="Open Sans Light"/>
          <w:bCs/>
          <w:sz w:val="20"/>
          <w:szCs w:val="20"/>
        </w:rPr>
      </w:pPr>
    </w:p>
    <w:p w14:paraId="45B46428" w14:textId="1459E14D" w:rsidR="00264812" w:rsidRDefault="008C0288" w:rsidP="000B6471">
      <w:pPr>
        <w:spacing w:before="240" w:line="240" w:lineRule="auto"/>
        <w:rPr>
          <w:rFonts w:ascii="Open Sans Light" w:hAnsi="Open Sans Light" w:cs="Open Sans Light"/>
          <w:sz w:val="20"/>
          <w:szCs w:val="20"/>
        </w:rPr>
      </w:pPr>
      <w:r w:rsidRPr="002726B6">
        <w:rPr>
          <w:rFonts w:ascii="Open Sans Light" w:hAnsi="Open Sans Light" w:cs="Open Sans Light"/>
          <w:b/>
          <w:sz w:val="20"/>
          <w:szCs w:val="20"/>
          <w:u w:val="single"/>
        </w:rPr>
        <w:t>Applications:</w:t>
      </w:r>
      <w:r w:rsidR="00676643" w:rsidRPr="002726B6">
        <w:rPr>
          <w:rFonts w:ascii="Open Sans Light" w:hAnsi="Open Sans Light" w:cs="Open Sans Light"/>
          <w:sz w:val="20"/>
          <w:szCs w:val="20"/>
        </w:rPr>
        <w:tab/>
      </w:r>
    </w:p>
    <w:p w14:paraId="58D579AE" w14:textId="77777777" w:rsidR="000B6471" w:rsidRDefault="000B6471" w:rsidP="000B6471">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 xml:space="preserve">Shane Calkin </w:t>
      </w:r>
      <w:r w:rsidRPr="00592FA4">
        <w:rPr>
          <w:rFonts w:ascii="Open Sans Light" w:hAnsi="Open Sans Light" w:cs="Open Sans Light"/>
          <w:sz w:val="20"/>
          <w:szCs w:val="20"/>
        </w:rPr>
        <w:t>–</w:t>
      </w:r>
      <w:r>
        <w:rPr>
          <w:rFonts w:ascii="Open Sans Light" w:hAnsi="Open Sans Light" w:cs="Open Sans Light"/>
          <w:sz w:val="20"/>
          <w:szCs w:val="20"/>
        </w:rPr>
        <w:t xml:space="preserve"> </w:t>
      </w:r>
      <w:r w:rsidRPr="000E405A">
        <w:rPr>
          <w:rFonts w:ascii="Open Sans Light" w:hAnsi="Open Sans Light" w:cs="Open Sans Light"/>
          <w:sz w:val="20"/>
          <w:szCs w:val="20"/>
        </w:rPr>
        <w:t>C. of A.</w:t>
      </w:r>
      <w:r>
        <w:rPr>
          <w:rFonts w:ascii="Open Sans Light" w:hAnsi="Open Sans Light" w:cs="Open Sans Light"/>
          <w:sz w:val="20"/>
          <w:szCs w:val="20"/>
        </w:rPr>
        <w:t xml:space="preserve"> replace the garage.</w:t>
      </w:r>
    </w:p>
    <w:p w14:paraId="10A9E7D3" w14:textId="77777777" w:rsidR="000B6471" w:rsidRPr="00AB2167" w:rsidRDefault="000B6471" w:rsidP="000B6471">
      <w:pPr>
        <w:pStyle w:val="ListParagraph"/>
        <w:spacing w:after="0" w:line="240" w:lineRule="auto"/>
        <w:rPr>
          <w:rFonts w:ascii="Open Sans Light" w:hAnsi="Open Sans Light" w:cs="Open Sans Light"/>
          <w:sz w:val="20"/>
          <w:szCs w:val="20"/>
        </w:rPr>
      </w:pPr>
      <w:r>
        <w:rPr>
          <w:rFonts w:ascii="Open Sans Light" w:hAnsi="Open Sans Light" w:cs="Open Sans Light"/>
          <w:sz w:val="20"/>
          <w:szCs w:val="20"/>
        </w:rPr>
        <w:t>Location: 1300 W. Second St.</w:t>
      </w:r>
      <w:r>
        <w:rPr>
          <w:rFonts w:ascii="Open Sans Light" w:hAnsi="Open Sans Light" w:cs="Open Sans Light"/>
          <w:sz w:val="20"/>
          <w:szCs w:val="20"/>
        </w:rPr>
        <w:tab/>
      </w:r>
      <w:r w:rsidRPr="00AB2167">
        <w:rPr>
          <w:rFonts w:ascii="Open Sans Light" w:hAnsi="Open Sans Light" w:cs="Open Sans Light"/>
          <w:sz w:val="20"/>
          <w:szCs w:val="20"/>
        </w:rPr>
        <w:t xml:space="preserve">Zoned: </w:t>
      </w:r>
      <w:r>
        <w:rPr>
          <w:rFonts w:ascii="Open Sans Light" w:hAnsi="Open Sans Light" w:cs="Open Sans Light"/>
          <w:sz w:val="20"/>
          <w:szCs w:val="20"/>
        </w:rPr>
        <w:t>R-8 Residential Medium Density (R-8)</w:t>
      </w:r>
    </w:p>
    <w:p w14:paraId="6F651744" w14:textId="2C949C00" w:rsidR="00B82FA8" w:rsidRDefault="00252004"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4F785A" w:rsidRPr="002726B6">
        <w:rPr>
          <w:rFonts w:ascii="Open Sans Light" w:hAnsi="Open Sans Light" w:cs="Open Sans Light"/>
          <w:sz w:val="20"/>
          <w:szCs w:val="20"/>
        </w:rPr>
        <w:t xml:space="preserve"> showed photos provided by the applicant and explained the changes proposed by the applicant. </w:t>
      </w:r>
      <w:r w:rsidR="000B6471">
        <w:rPr>
          <w:rFonts w:ascii="Open Sans Light" w:hAnsi="Open Sans Light" w:cs="Open Sans Light"/>
          <w:sz w:val="20"/>
          <w:szCs w:val="20"/>
        </w:rPr>
        <w:t>Shane Calkin</w:t>
      </w:r>
      <w:r w:rsidR="00A763B0">
        <w:rPr>
          <w:rFonts w:ascii="Open Sans Light" w:hAnsi="Open Sans Light" w:cs="Open Sans Light"/>
          <w:sz w:val="20"/>
          <w:szCs w:val="20"/>
        </w:rPr>
        <w:t xml:space="preserve"> was</w:t>
      </w:r>
      <w:r w:rsidR="00A66E56">
        <w:rPr>
          <w:rFonts w:ascii="Open Sans Light" w:hAnsi="Open Sans Light" w:cs="Open Sans Light"/>
          <w:sz w:val="20"/>
          <w:szCs w:val="20"/>
        </w:rPr>
        <w:t xml:space="preserve"> present.</w:t>
      </w:r>
    </w:p>
    <w:p w14:paraId="79B0B0A8" w14:textId="01249CF6" w:rsidR="003725A4" w:rsidRDefault="003725A4"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The new rendering provided showed more</w:t>
      </w:r>
      <w:r w:rsidR="0098756B">
        <w:rPr>
          <w:rFonts w:ascii="Open Sans Light" w:hAnsi="Open Sans Light" w:cs="Open Sans Light"/>
          <w:sz w:val="20"/>
          <w:szCs w:val="20"/>
        </w:rPr>
        <w:t xml:space="preserve"> detail for the proposed structure than the last set of pictures had. </w:t>
      </w:r>
      <w:r w:rsidR="00BC4BC4">
        <w:rPr>
          <w:rFonts w:ascii="Open Sans Light" w:hAnsi="Open Sans Light" w:cs="Open Sans Light"/>
          <w:sz w:val="20"/>
          <w:szCs w:val="20"/>
        </w:rPr>
        <w:t>S. Calkin explained that his CAD program did not have the correct textures to show the board and batten siding he planned to use</w:t>
      </w:r>
      <w:r w:rsidR="004C0F7F">
        <w:rPr>
          <w:rFonts w:ascii="Open Sans Light" w:hAnsi="Open Sans Light" w:cs="Open Sans Light"/>
          <w:sz w:val="20"/>
          <w:szCs w:val="20"/>
        </w:rPr>
        <w:t xml:space="preserve">, so the picture made the structure appear smooth. He said that the new garage would have </w:t>
      </w:r>
      <w:r w:rsidR="00860144">
        <w:rPr>
          <w:rFonts w:ascii="Open Sans Light" w:hAnsi="Open Sans Light" w:cs="Open Sans Light"/>
          <w:sz w:val="20"/>
          <w:szCs w:val="20"/>
        </w:rPr>
        <w:t>the same footprint and would match the house in terms of color and roof pitch.</w:t>
      </w:r>
    </w:p>
    <w:p w14:paraId="3F5240D3" w14:textId="290E9FB1" w:rsidR="004322D0" w:rsidRDefault="004322D0"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W. Jewell asked if the foundation would be </w:t>
      </w:r>
      <w:r w:rsidR="00246302">
        <w:rPr>
          <w:rFonts w:ascii="Open Sans Light" w:hAnsi="Open Sans Light" w:cs="Open Sans Light"/>
          <w:sz w:val="20"/>
          <w:szCs w:val="20"/>
        </w:rPr>
        <w:t xml:space="preserve">replaced, as he noticed cracks when he went to </w:t>
      </w:r>
      <w:r w:rsidR="009B3FF1">
        <w:rPr>
          <w:rFonts w:ascii="Open Sans Light" w:hAnsi="Open Sans Light" w:cs="Open Sans Light"/>
          <w:sz w:val="20"/>
          <w:szCs w:val="20"/>
        </w:rPr>
        <w:t xml:space="preserve">the property. S. Calkin said it will be repaired, but there are no plans to fully replace it. </w:t>
      </w:r>
      <w:r w:rsidR="00E5146B">
        <w:rPr>
          <w:rFonts w:ascii="Open Sans Light" w:hAnsi="Open Sans Light" w:cs="Open Sans Light"/>
          <w:sz w:val="20"/>
          <w:szCs w:val="20"/>
        </w:rPr>
        <w:t>The cracks will be filled in.</w:t>
      </w:r>
    </w:p>
    <w:p w14:paraId="6E2A7A0F" w14:textId="4A9230C2" w:rsidR="00831617" w:rsidRDefault="00CE146A" w:rsidP="004F785A">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0" behindDoc="1" locked="0" layoutInCell="1" allowOverlap="1" wp14:anchorId="16445BA2" wp14:editId="65656A1A">
                <wp:simplePos x="0" y="0"/>
                <wp:positionH relativeFrom="margin">
                  <wp:align>left</wp:align>
                </wp:positionH>
                <wp:positionV relativeFrom="paragraph">
                  <wp:posOffset>0</wp:posOffset>
                </wp:positionV>
                <wp:extent cx="2360930" cy="1404620"/>
                <wp:effectExtent l="0" t="0" r="3810" b="9525"/>
                <wp:wrapTopAndBottom/>
                <wp:docPr id="1431325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4CCEE1BF" w:rsidR="00A053A0" w:rsidRPr="002726B6" w:rsidRDefault="00004BF0"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w:t>
                            </w:r>
                            <w:r w:rsidR="00A14C9B">
                              <w:rPr>
                                <w:rFonts w:ascii="Open Sans Light" w:hAnsi="Open Sans Light" w:cs="Open Sans Light"/>
                                <w:b/>
                                <w:bCs/>
                                <w:sz w:val="20"/>
                                <w:szCs w:val="20"/>
                              </w:rPr>
                              <w:t xml:space="preserve"> 2</w:t>
                            </w:r>
                            <w:r>
                              <w:rPr>
                                <w:rFonts w:ascii="Open Sans Light" w:hAnsi="Open Sans Light" w:cs="Open Sans Light"/>
                                <w:b/>
                                <w:bCs/>
                                <w:sz w:val="20"/>
                                <w:szCs w:val="20"/>
                              </w:rPr>
                              <w:t>5</w:t>
                            </w:r>
                            <w:r w:rsidR="00A14C9B">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445BA2" id="_x0000_t202" coordsize="21600,21600" o:spt="202" path="m,l,21600r21600,l21600,xe">
                <v:stroke joinstyle="miter"/>
                <v:path gradientshapeok="t" o:connecttype="rect"/>
              </v:shapetype>
              <v:shape id="Text Box 2" o:spid="_x0000_s1026" type="#_x0000_t202" style="position:absolute;margin-left:0;margin-top:0;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" stroked="f">
                <v:textbox style="mso-fit-shape-to-text:t">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4CCEE1BF" w:rsidR="00A053A0" w:rsidRPr="002726B6" w:rsidRDefault="00004BF0"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w:t>
                      </w:r>
                      <w:r w:rsidR="00A14C9B">
                        <w:rPr>
                          <w:rFonts w:ascii="Open Sans Light" w:hAnsi="Open Sans Light" w:cs="Open Sans Light"/>
                          <w:b/>
                          <w:bCs/>
                          <w:sz w:val="20"/>
                          <w:szCs w:val="20"/>
                        </w:rPr>
                        <w:t xml:space="preserve"> 2</w:t>
                      </w:r>
                      <w:r>
                        <w:rPr>
                          <w:rFonts w:ascii="Open Sans Light" w:hAnsi="Open Sans Light" w:cs="Open Sans Light"/>
                          <w:b/>
                          <w:bCs/>
                          <w:sz w:val="20"/>
                          <w:szCs w:val="20"/>
                        </w:rPr>
                        <w:t>5</w:t>
                      </w:r>
                      <w:r w:rsidR="00A14C9B">
                        <w:rPr>
                          <w:rFonts w:ascii="Open Sans Light" w:hAnsi="Open Sans Light" w:cs="Open Sans Light"/>
                          <w:b/>
                          <w:bCs/>
                          <w:sz w:val="20"/>
                          <w:szCs w:val="20"/>
                        </w:rPr>
                        <w:t>, 2024</w:t>
                      </w:r>
                    </w:p>
                  </w:txbxContent>
                </v:textbox>
                <w10:wrap type="topAndBottom" anchorx="margin"/>
              </v:shape>
            </w:pict>
          </mc:Fallback>
        </mc:AlternateContent>
      </w:r>
      <w:r w:rsidR="00831617">
        <w:rPr>
          <w:rFonts w:ascii="Open Sans Light" w:hAnsi="Open Sans Light" w:cs="Open Sans Light"/>
          <w:sz w:val="20"/>
          <w:szCs w:val="20"/>
        </w:rPr>
        <w:t xml:space="preserve">H. Smith expressed concern with the design, as it is not </w:t>
      </w:r>
      <w:r w:rsidR="00201B3F">
        <w:rPr>
          <w:rFonts w:ascii="Open Sans Light" w:hAnsi="Open Sans Light" w:cs="Open Sans Light"/>
          <w:sz w:val="20"/>
          <w:szCs w:val="20"/>
        </w:rPr>
        <w:t>historically accurate to the main house</w:t>
      </w:r>
      <w:r w:rsidR="002A3593">
        <w:rPr>
          <w:rFonts w:ascii="Open Sans Light" w:hAnsi="Open Sans Light" w:cs="Open Sans Light"/>
          <w:sz w:val="20"/>
          <w:szCs w:val="20"/>
        </w:rPr>
        <w:t xml:space="preserve">. </w:t>
      </w:r>
      <w:r w:rsidR="00325165">
        <w:rPr>
          <w:rFonts w:ascii="Open Sans Light" w:hAnsi="Open Sans Light" w:cs="Open Sans Light"/>
          <w:sz w:val="20"/>
          <w:szCs w:val="20"/>
        </w:rPr>
        <w:t xml:space="preserve">She was </w:t>
      </w:r>
      <w:r w:rsidR="00AB6233">
        <w:rPr>
          <w:rFonts w:ascii="Open Sans Light" w:hAnsi="Open Sans Light" w:cs="Open Sans Light"/>
          <w:sz w:val="20"/>
          <w:szCs w:val="20"/>
        </w:rPr>
        <w:t xml:space="preserve">opposed to the idea of another pole barn in the historic district. S. Calkin assured that the structure would be wood framed, rather than </w:t>
      </w:r>
      <w:r w:rsidR="00670A0A">
        <w:rPr>
          <w:rFonts w:ascii="Open Sans Light" w:hAnsi="Open Sans Light" w:cs="Open Sans Light"/>
          <w:sz w:val="20"/>
          <w:szCs w:val="20"/>
        </w:rPr>
        <w:t xml:space="preserve">metal pole framed. </w:t>
      </w:r>
    </w:p>
    <w:p w14:paraId="4B33858C" w14:textId="453BB369" w:rsidR="00670A0A" w:rsidRDefault="00670A0A"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Skillman asked if S. Calkin had considered using treated plywood and attaching </w:t>
      </w:r>
      <w:r w:rsidR="007323E6">
        <w:rPr>
          <w:rFonts w:ascii="Open Sans Light" w:hAnsi="Open Sans Light" w:cs="Open Sans Light"/>
          <w:sz w:val="20"/>
          <w:szCs w:val="20"/>
        </w:rPr>
        <w:t>battens</w:t>
      </w:r>
      <w:r>
        <w:rPr>
          <w:rFonts w:ascii="Open Sans Light" w:hAnsi="Open Sans Light" w:cs="Open Sans Light"/>
          <w:sz w:val="20"/>
          <w:szCs w:val="20"/>
        </w:rPr>
        <w:t xml:space="preserve"> to that, rather than using the metal board and batten</w:t>
      </w:r>
      <w:r w:rsidR="007323E6">
        <w:rPr>
          <w:rFonts w:ascii="Open Sans Light" w:hAnsi="Open Sans Light" w:cs="Open Sans Light"/>
          <w:sz w:val="20"/>
          <w:szCs w:val="20"/>
        </w:rPr>
        <w:t xml:space="preserve">. S. Calkin stated that he was planning to use the metal board and batten siding as it would hold up much longer than wood would. </w:t>
      </w:r>
    </w:p>
    <w:p w14:paraId="6D7AC3F7" w14:textId="6B30CF6B" w:rsidR="00F07AE4" w:rsidRDefault="00F07AE4"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 asked for public comment.</w:t>
      </w:r>
    </w:p>
    <w:p w14:paraId="28024D65" w14:textId="00995446" w:rsidR="00AB4A38" w:rsidRDefault="002E5BEF"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A letter was submitted ahead of the meeting by Dee </w:t>
      </w:r>
      <w:r w:rsidR="00AA364C">
        <w:rPr>
          <w:rFonts w:ascii="Open Sans Light" w:hAnsi="Open Sans Light" w:cs="Open Sans Light"/>
          <w:sz w:val="20"/>
          <w:szCs w:val="20"/>
        </w:rPr>
        <w:t>Comstock</w:t>
      </w:r>
      <w:r>
        <w:rPr>
          <w:rFonts w:ascii="Open Sans Light" w:hAnsi="Open Sans Light" w:cs="Open Sans Light"/>
          <w:sz w:val="20"/>
          <w:szCs w:val="20"/>
        </w:rPr>
        <w:t xml:space="preserve"> of </w:t>
      </w:r>
      <w:r w:rsidR="00AA364C">
        <w:rPr>
          <w:rFonts w:ascii="Open Sans Light" w:hAnsi="Open Sans Light" w:cs="Open Sans Light"/>
          <w:sz w:val="20"/>
          <w:szCs w:val="20"/>
        </w:rPr>
        <w:t xml:space="preserve">310 Marine St. </w:t>
      </w:r>
      <w:r w:rsidR="00555782">
        <w:rPr>
          <w:rFonts w:ascii="Open Sans Light" w:hAnsi="Open Sans Light" w:cs="Open Sans Light"/>
          <w:sz w:val="20"/>
          <w:szCs w:val="20"/>
        </w:rPr>
        <w:t xml:space="preserve">In the letter, she explained that the proposed garage would be facing </w:t>
      </w:r>
      <w:r w:rsidR="00360891">
        <w:rPr>
          <w:rFonts w:ascii="Open Sans Light" w:hAnsi="Open Sans Light" w:cs="Open Sans Light"/>
          <w:sz w:val="20"/>
          <w:szCs w:val="20"/>
        </w:rPr>
        <w:t>Marine Street. She expressed concern that the garage would end up larger than the one already there</w:t>
      </w:r>
      <w:r w:rsidR="000933F1">
        <w:rPr>
          <w:rFonts w:ascii="Open Sans Light" w:hAnsi="Open Sans Light" w:cs="Open Sans Light"/>
          <w:sz w:val="20"/>
          <w:szCs w:val="20"/>
        </w:rPr>
        <w:t xml:space="preserve">, stating it would end up being too big for the property if it was much larger. </w:t>
      </w:r>
      <w:r w:rsidR="00E4232B">
        <w:rPr>
          <w:rFonts w:ascii="Open Sans Light" w:hAnsi="Open Sans Light" w:cs="Open Sans Light"/>
          <w:sz w:val="20"/>
          <w:szCs w:val="20"/>
        </w:rPr>
        <w:t xml:space="preserve">She requested a like-sized building replace the garage already there. </w:t>
      </w:r>
    </w:p>
    <w:p w14:paraId="178BFEBA" w14:textId="5C0E9873" w:rsidR="00594D02" w:rsidRPr="002726B6" w:rsidRDefault="00594D02" w:rsidP="00594D02">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218" w:type="dxa"/>
        <w:tblInd w:w="108" w:type="dxa"/>
        <w:tblLayout w:type="fixed"/>
        <w:tblLook w:val="04A0" w:firstRow="1" w:lastRow="0" w:firstColumn="1" w:lastColumn="0" w:noHBand="0" w:noVBand="1"/>
      </w:tblPr>
      <w:tblGrid>
        <w:gridCol w:w="1789"/>
        <w:gridCol w:w="1087"/>
        <w:gridCol w:w="6342"/>
      </w:tblGrid>
      <w:tr w:rsidR="00594D02" w:rsidRPr="00D26FD9" w14:paraId="4B4C2C9E" w14:textId="77777777" w:rsidTr="006B2E8E">
        <w:trPr>
          <w:trHeight w:val="481"/>
        </w:trPr>
        <w:tc>
          <w:tcPr>
            <w:tcW w:w="1789" w:type="dxa"/>
          </w:tcPr>
          <w:p w14:paraId="70B7D466" w14:textId="01680DB3"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7" w:type="dxa"/>
          </w:tcPr>
          <w:p w14:paraId="575C3B0C" w14:textId="77777777"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08522E14" w14:textId="77777777" w:rsidR="00594D02" w:rsidRPr="00D26FD9" w:rsidRDefault="00594D02" w:rsidP="006B2E8E">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42" w:type="dxa"/>
          </w:tcPr>
          <w:p w14:paraId="53BE6C43" w14:textId="77777777"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594D02" w:rsidRPr="00D26FD9" w14:paraId="0FC22662" w14:textId="77777777" w:rsidTr="006B2E8E">
        <w:trPr>
          <w:trHeight w:val="1585"/>
        </w:trPr>
        <w:tc>
          <w:tcPr>
            <w:tcW w:w="1789" w:type="dxa"/>
          </w:tcPr>
          <w:p w14:paraId="445880EA" w14:textId="09049AB6" w:rsidR="00594D02" w:rsidRPr="00D26FD9" w:rsidRDefault="00594D02" w:rsidP="006B2E8E">
            <w:pPr>
              <w:rPr>
                <w:rFonts w:ascii="Open Sans Light" w:hAnsi="Open Sans Light" w:cs="Open Sans Light"/>
                <w:sz w:val="20"/>
                <w:szCs w:val="20"/>
              </w:rPr>
            </w:pPr>
            <w:r w:rsidRPr="004D26D3">
              <w:rPr>
                <w:rFonts w:ascii="Open Sans Light" w:hAnsi="Open Sans Light" w:cs="Open Sans Light"/>
                <w:sz w:val="20"/>
                <w:szCs w:val="20"/>
              </w:rPr>
              <w:t>2</w:t>
            </w:r>
            <w:r w:rsidR="00013CFD">
              <w:rPr>
                <w:rFonts w:ascii="Open Sans Light" w:hAnsi="Open Sans Light" w:cs="Open Sans Light"/>
                <w:sz w:val="20"/>
                <w:szCs w:val="20"/>
              </w:rPr>
              <w:t>4</w:t>
            </w:r>
            <w:r w:rsidRPr="004D26D3">
              <w:rPr>
                <w:rFonts w:ascii="Open Sans Light" w:hAnsi="Open Sans Light" w:cs="Open Sans Light"/>
                <w:sz w:val="20"/>
                <w:szCs w:val="20"/>
              </w:rPr>
              <w:t>.0 NEW CONSTRUCTION-</w:t>
            </w:r>
            <w:r w:rsidR="00013CFD">
              <w:rPr>
                <w:rFonts w:ascii="Open Sans Light" w:hAnsi="Open Sans Light" w:cs="Open Sans Light"/>
                <w:sz w:val="20"/>
                <w:szCs w:val="20"/>
              </w:rPr>
              <w:t>OUTBUILDINGS</w:t>
            </w:r>
          </w:p>
        </w:tc>
        <w:tc>
          <w:tcPr>
            <w:tcW w:w="1087" w:type="dxa"/>
          </w:tcPr>
          <w:p w14:paraId="125670D8" w14:textId="04D918E1" w:rsidR="00594D02" w:rsidRPr="00D26FD9" w:rsidRDefault="00594D02" w:rsidP="006B2E8E">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013CFD">
              <w:rPr>
                <w:rFonts w:ascii="Open Sans Light" w:hAnsi="Open Sans Light" w:cs="Open Sans Light"/>
                <w:sz w:val="20"/>
                <w:szCs w:val="20"/>
              </w:rPr>
              <w:t>101-102</w:t>
            </w:r>
          </w:p>
        </w:tc>
        <w:tc>
          <w:tcPr>
            <w:tcW w:w="6342" w:type="dxa"/>
          </w:tcPr>
          <w:p w14:paraId="1933CE29" w14:textId="5F4525A6" w:rsidR="00594D02" w:rsidRPr="00A9479D" w:rsidRDefault="00594D02" w:rsidP="006B2E8E">
            <w:pPr>
              <w:spacing w:after="0"/>
              <w:rPr>
                <w:rFonts w:ascii="Open Sans Light" w:eastAsia="Calibri" w:hAnsi="Open Sans Light" w:cs="Open Sans Light"/>
                <w:sz w:val="20"/>
                <w:szCs w:val="20"/>
              </w:rPr>
            </w:pPr>
            <w:r w:rsidRPr="00A9479D">
              <w:rPr>
                <w:rFonts w:ascii="Open Sans Light" w:eastAsia="Calibri" w:hAnsi="Open Sans Light" w:cs="Open Sans Light"/>
                <w:i/>
                <w:iCs/>
                <w:sz w:val="20"/>
                <w:szCs w:val="20"/>
              </w:rPr>
              <w:t xml:space="preserve">Madison Historic District Design Guidelines </w:t>
            </w:r>
            <w:r w:rsidRPr="00A9479D">
              <w:rPr>
                <w:rFonts w:ascii="Open Sans Light" w:eastAsia="Calibri" w:hAnsi="Open Sans Light" w:cs="Open Sans Light"/>
                <w:sz w:val="20"/>
                <w:szCs w:val="20"/>
              </w:rPr>
              <w:t>– 26.0 NEW CONSTRUCTION-</w:t>
            </w:r>
            <w:r w:rsidR="00013CFD">
              <w:rPr>
                <w:rFonts w:ascii="Open Sans Light" w:eastAsia="Calibri" w:hAnsi="Open Sans Light" w:cs="Open Sans Light"/>
                <w:sz w:val="20"/>
                <w:szCs w:val="20"/>
              </w:rPr>
              <w:t>OUTBUILDINGS</w:t>
            </w:r>
            <w:r w:rsidRPr="00A9479D">
              <w:rPr>
                <w:rFonts w:ascii="Open Sans Light" w:eastAsia="Calibri" w:hAnsi="Open Sans Light" w:cs="Open Sans Light"/>
                <w:sz w:val="20"/>
                <w:szCs w:val="20"/>
              </w:rPr>
              <w:t xml:space="preserve"> p. </w:t>
            </w:r>
            <w:r w:rsidR="00013CFD">
              <w:rPr>
                <w:rFonts w:ascii="Open Sans Light" w:eastAsia="Calibri" w:hAnsi="Open Sans Light" w:cs="Open Sans Light"/>
                <w:sz w:val="20"/>
                <w:szCs w:val="20"/>
              </w:rPr>
              <w:t>101-102</w:t>
            </w:r>
          </w:p>
          <w:p w14:paraId="09CA3D08" w14:textId="77777777" w:rsidR="002114A8" w:rsidRDefault="00B142D0" w:rsidP="00594D02">
            <w:pPr>
              <w:spacing w:after="0" w:line="240" w:lineRule="auto"/>
              <w:rPr>
                <w:rFonts w:ascii="Open Sans Light" w:hAnsi="Open Sans Light" w:cs="Open Sans Light"/>
                <w:sz w:val="20"/>
                <w:szCs w:val="20"/>
              </w:rPr>
            </w:pPr>
            <w:r w:rsidRPr="00B142D0">
              <w:rPr>
                <w:rFonts w:ascii="Open Sans Light" w:hAnsi="Open Sans Light" w:cs="Open Sans Light"/>
                <w:sz w:val="20"/>
                <w:szCs w:val="20"/>
              </w:rPr>
              <w:t xml:space="preserve">24. 1 The design of new garages and other accessory buildings should be compatible with dwellings in the historic district. New outbuildings should respect and blend with the architectural style and scale of the associated dwelling. </w:t>
            </w:r>
          </w:p>
          <w:p w14:paraId="017AF024" w14:textId="77777777" w:rsidR="002114A8" w:rsidRDefault="00B142D0" w:rsidP="00594D02">
            <w:pPr>
              <w:spacing w:after="0" w:line="240" w:lineRule="auto"/>
              <w:rPr>
                <w:rFonts w:ascii="Open Sans Light" w:hAnsi="Open Sans Light" w:cs="Open Sans Light"/>
                <w:sz w:val="20"/>
                <w:szCs w:val="20"/>
              </w:rPr>
            </w:pPr>
            <w:r w:rsidRPr="00B142D0">
              <w:rPr>
                <w:rFonts w:ascii="Open Sans Light" w:hAnsi="Open Sans Light" w:cs="Open Sans Light"/>
                <w:sz w:val="20"/>
                <w:szCs w:val="20"/>
              </w:rPr>
              <w:t xml:space="preserve">24.2 Site new garages and accessory buildings appropriately on the lot. Locate detached new garages and outbuildings to the rear of a dwelling or set back from the side elevations. Attached garages and accessory buildings should be set back from the front façade of the primary dwelling at least one-third of the total depth of the dwelling. 24.3 If reconstruction of a missing garage or outbuilding is desired, it should be based on accurate evidence of the original configuration, form, massing, style, placement, and detail from photographic evidence or other documentation of the original building. </w:t>
            </w:r>
          </w:p>
          <w:p w14:paraId="7EB10384" w14:textId="2E9411C8" w:rsidR="00594D02" w:rsidRDefault="00B142D0" w:rsidP="00594D02">
            <w:pPr>
              <w:spacing w:after="0" w:line="240" w:lineRule="auto"/>
              <w:rPr>
                <w:rFonts w:ascii="Open Sans Light" w:hAnsi="Open Sans Light" w:cs="Open Sans Light"/>
                <w:sz w:val="20"/>
                <w:szCs w:val="20"/>
              </w:rPr>
            </w:pPr>
            <w:r w:rsidRPr="00B142D0">
              <w:rPr>
                <w:rFonts w:ascii="Open Sans Light" w:hAnsi="Open Sans Light" w:cs="Open Sans Light"/>
                <w:sz w:val="20"/>
                <w:szCs w:val="20"/>
              </w:rPr>
              <w:t>24.4 The outbuilding should maintain a proportional mass, size, and height to ensure it is not taller or wider than the principal building on the lot.</w:t>
            </w:r>
          </w:p>
          <w:p w14:paraId="1A661F02" w14:textId="77777777" w:rsidR="002114A8" w:rsidRDefault="002114A8" w:rsidP="00594D02">
            <w:pPr>
              <w:spacing w:after="0" w:line="240" w:lineRule="auto"/>
              <w:rPr>
                <w:rFonts w:ascii="Open Sans Light" w:hAnsi="Open Sans Light" w:cs="Open Sans Light"/>
                <w:sz w:val="20"/>
                <w:szCs w:val="20"/>
              </w:rPr>
            </w:pPr>
            <w:r w:rsidRPr="002114A8">
              <w:rPr>
                <w:rFonts w:ascii="Open Sans Light" w:hAnsi="Open Sans Light" w:cs="Open Sans Light"/>
                <w:sz w:val="20"/>
                <w:szCs w:val="20"/>
              </w:rPr>
              <w:t xml:space="preserve">24.5 Materials used for new garages and outbuildings should reflect the historical development of the property. Materials used at exterior façades of garages and outbuildings were often different (and less costly) than that of the main dwelling. Materials that are appropriate for new secondary buildings include wood or brick. If frame buildings are constructed, alternative materials may be considered if they resemble traditional wood siding in texture, dimension, and overall appearance. Materials such as T1-11 siding, plywood and oriented strand board (OSB) are not sufficiently durable for exterior use and are not appropriate. </w:t>
            </w:r>
          </w:p>
          <w:p w14:paraId="1CD653F4" w14:textId="77777777" w:rsidR="002114A8" w:rsidRDefault="002114A8" w:rsidP="00594D02">
            <w:pPr>
              <w:spacing w:after="0" w:line="240" w:lineRule="auto"/>
              <w:rPr>
                <w:rFonts w:ascii="Open Sans Light" w:hAnsi="Open Sans Light" w:cs="Open Sans Light"/>
                <w:sz w:val="20"/>
                <w:szCs w:val="20"/>
              </w:rPr>
            </w:pPr>
            <w:r w:rsidRPr="002114A8">
              <w:rPr>
                <w:rFonts w:ascii="Open Sans Light" w:hAnsi="Open Sans Light" w:cs="Open Sans Light"/>
                <w:sz w:val="20"/>
                <w:szCs w:val="20"/>
              </w:rPr>
              <w:t xml:space="preserve">24.6 Generally, the eaves and roof ridge of any new outbuilding should not be higher than those of the existing primary building. 24.7 Windows which are readily visible from the public right-of-way should be appropriate to the style of the house. Visible pedestrian doors should either be appropriate for the style of house to which the outbuilding relates or be flat with no panels. </w:t>
            </w:r>
          </w:p>
          <w:p w14:paraId="1A663B03" w14:textId="77777777" w:rsidR="002114A8" w:rsidRDefault="002114A8" w:rsidP="00594D02">
            <w:pPr>
              <w:spacing w:after="0" w:line="240" w:lineRule="auto"/>
              <w:rPr>
                <w:rFonts w:ascii="Open Sans Light" w:hAnsi="Open Sans Light" w:cs="Open Sans Light"/>
                <w:sz w:val="20"/>
                <w:szCs w:val="20"/>
              </w:rPr>
            </w:pPr>
            <w:r w:rsidRPr="002114A8">
              <w:rPr>
                <w:rFonts w:ascii="Open Sans Light" w:hAnsi="Open Sans Light" w:cs="Open Sans Light"/>
                <w:sz w:val="20"/>
                <w:szCs w:val="20"/>
              </w:rPr>
              <w:t xml:space="preserve">24.8 Metal garage doors with a paneled design may be appropriate. These doors can be used on garages that are located at the back of the lot and are minimally visible from the street or public right-of-way. If the garage and garage doors are highly visible from a public street or located on a corner lot, solid wood or wood garage doors with a paneled design are more appropriate. </w:t>
            </w:r>
          </w:p>
          <w:p w14:paraId="1AD9936E" w14:textId="77777777" w:rsidR="002114A8" w:rsidRDefault="002114A8" w:rsidP="00594D02">
            <w:pPr>
              <w:spacing w:after="0" w:line="240" w:lineRule="auto"/>
              <w:rPr>
                <w:rFonts w:ascii="Open Sans Light" w:hAnsi="Open Sans Light" w:cs="Open Sans Light"/>
                <w:sz w:val="20"/>
                <w:szCs w:val="20"/>
              </w:rPr>
            </w:pPr>
            <w:r w:rsidRPr="002114A8">
              <w:rPr>
                <w:rFonts w:ascii="Open Sans Light" w:hAnsi="Open Sans Light" w:cs="Open Sans Light"/>
                <w:sz w:val="20"/>
                <w:szCs w:val="20"/>
              </w:rPr>
              <w:lastRenderedPageBreak/>
              <w:t xml:space="preserve">24.9 At double garages, two single garage doors rather than one larger, double door should be installed. This will maintain the scale and rhythm of older structures, making a two-car garage seem smaller and more compatible with the primary dwelling. </w:t>
            </w:r>
          </w:p>
          <w:p w14:paraId="227CC011" w14:textId="5EF2920B" w:rsidR="00B142D0" w:rsidRDefault="002114A8" w:rsidP="00594D02">
            <w:pPr>
              <w:spacing w:after="0" w:line="240" w:lineRule="auto"/>
              <w:rPr>
                <w:rFonts w:ascii="Open Sans Light" w:hAnsi="Open Sans Light" w:cs="Open Sans Light"/>
                <w:sz w:val="20"/>
                <w:szCs w:val="20"/>
              </w:rPr>
            </w:pPr>
            <w:r w:rsidRPr="002114A8">
              <w:rPr>
                <w:rFonts w:ascii="Open Sans Light" w:hAnsi="Open Sans Light" w:cs="Open Sans Light"/>
                <w:sz w:val="20"/>
                <w:szCs w:val="20"/>
              </w:rPr>
              <w:t>24.10 New carports should be located at the rear of dwellings and not visible. Most carport designs have flat roofs and metal support columns and are not compatible with historic dwelling designs.</w:t>
            </w:r>
          </w:p>
          <w:p w14:paraId="2D43B5E7" w14:textId="1A6AFAE7" w:rsidR="002114A8" w:rsidRDefault="002114A8" w:rsidP="00594D02">
            <w:pPr>
              <w:spacing w:after="0" w:line="240" w:lineRule="auto"/>
              <w:rPr>
                <w:rFonts w:ascii="Open Sans Light" w:hAnsi="Open Sans Light" w:cs="Open Sans Light"/>
                <w:sz w:val="20"/>
                <w:szCs w:val="20"/>
              </w:rPr>
            </w:pPr>
          </w:p>
          <w:p w14:paraId="67E0D410" w14:textId="30EECDAC" w:rsidR="00594D02" w:rsidRPr="00B17AE1" w:rsidRDefault="009D7C23" w:rsidP="00594D02">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sidR="00594D02">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xml:space="preserve">– I think </w:t>
            </w:r>
            <w:r w:rsidR="00D27B73">
              <w:rPr>
                <w:rFonts w:ascii="Open Sans Light" w:eastAsia="Calibri" w:hAnsi="Open Sans Light" w:cs="Open Sans Light"/>
                <w:sz w:val="20"/>
                <w:szCs w:val="20"/>
              </w:rPr>
              <w:t>this does meet the requirements</w:t>
            </w:r>
            <w:r w:rsidR="00594D02">
              <w:rPr>
                <w:rFonts w:ascii="Open Sans Light" w:eastAsia="Calibri" w:hAnsi="Open Sans Light" w:cs="Open Sans Light"/>
                <w:sz w:val="20"/>
                <w:szCs w:val="20"/>
              </w:rPr>
              <w:t>.</w:t>
            </w:r>
          </w:p>
          <w:p w14:paraId="7049F354" w14:textId="6F685861" w:rsidR="00594D02" w:rsidRPr="003C3684" w:rsidRDefault="005E44D7" w:rsidP="00594D02">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594D02">
              <w:rPr>
                <w:rFonts w:ascii="Open Sans Light" w:eastAsia="Calibri" w:hAnsi="Open Sans Light" w:cs="Open Sans Light"/>
                <w:i/>
                <w:iCs/>
                <w:sz w:val="20"/>
                <w:szCs w:val="20"/>
              </w:rPr>
              <w:t xml:space="preserve"> </w:t>
            </w:r>
            <w:r w:rsidR="00594D02" w:rsidRPr="00742908">
              <w:rPr>
                <w:rFonts w:ascii="Open Sans Light" w:eastAsia="Calibri" w:hAnsi="Open Sans Light" w:cs="Open Sans Light"/>
                <w:i/>
                <w:iCs/>
                <w:sz w:val="20"/>
                <w:szCs w:val="20"/>
              </w:rPr>
              <w:t>–</w:t>
            </w:r>
            <w:r w:rsidR="00594D02">
              <w:rPr>
                <w:rFonts w:ascii="Open Sans Light" w:eastAsia="Calibri" w:hAnsi="Open Sans Light" w:cs="Open Sans Light"/>
                <w:i/>
                <w:iCs/>
                <w:sz w:val="20"/>
                <w:szCs w:val="20"/>
              </w:rPr>
              <w:t xml:space="preserve"> </w:t>
            </w:r>
            <w:r w:rsidR="00D27B73">
              <w:rPr>
                <w:rFonts w:ascii="Open Sans Light" w:eastAsia="Calibri" w:hAnsi="Open Sans Light" w:cs="Open Sans Light"/>
                <w:sz w:val="20"/>
                <w:szCs w:val="20"/>
              </w:rPr>
              <w:t>I</w:t>
            </w:r>
            <w:r w:rsidR="00083A61">
              <w:rPr>
                <w:rFonts w:ascii="Open Sans Light" w:eastAsia="Calibri" w:hAnsi="Open Sans Light" w:cs="Open Sans Light"/>
                <w:sz w:val="20"/>
                <w:szCs w:val="20"/>
              </w:rPr>
              <w:t xml:space="preserve">’m worried that it does not meet the materials aspect of the </w:t>
            </w:r>
            <w:r w:rsidR="000E62B3">
              <w:rPr>
                <w:rFonts w:ascii="Open Sans Light" w:eastAsia="Calibri" w:hAnsi="Open Sans Light" w:cs="Open Sans Light"/>
                <w:sz w:val="20"/>
                <w:szCs w:val="20"/>
              </w:rPr>
              <w:t xml:space="preserve">guidelines. I don’t think </w:t>
            </w:r>
            <w:r w:rsidR="003F4220">
              <w:rPr>
                <w:rFonts w:ascii="Open Sans Light" w:eastAsia="Calibri" w:hAnsi="Open Sans Light" w:cs="Open Sans Light"/>
                <w:sz w:val="20"/>
                <w:szCs w:val="20"/>
              </w:rPr>
              <w:t>metal sided</w:t>
            </w:r>
            <w:r w:rsidR="00146417">
              <w:rPr>
                <w:rFonts w:ascii="Open Sans Light" w:eastAsia="Calibri" w:hAnsi="Open Sans Light" w:cs="Open Sans Light"/>
                <w:sz w:val="20"/>
                <w:szCs w:val="20"/>
              </w:rPr>
              <w:t xml:space="preserve"> buildings</w:t>
            </w:r>
            <w:r w:rsidR="000E62B3">
              <w:rPr>
                <w:rFonts w:ascii="Open Sans Light" w:eastAsia="Calibri" w:hAnsi="Open Sans Light" w:cs="Open Sans Light"/>
                <w:sz w:val="20"/>
                <w:szCs w:val="20"/>
              </w:rPr>
              <w:t xml:space="preserve"> are </w:t>
            </w:r>
            <w:r w:rsidR="003F4220">
              <w:rPr>
                <w:rFonts w:ascii="Open Sans Light" w:eastAsia="Calibri" w:hAnsi="Open Sans Light" w:cs="Open Sans Light"/>
                <w:sz w:val="20"/>
                <w:szCs w:val="20"/>
              </w:rPr>
              <w:t>compatible</w:t>
            </w:r>
            <w:r w:rsidR="000E62B3">
              <w:rPr>
                <w:rFonts w:ascii="Open Sans Light" w:eastAsia="Calibri" w:hAnsi="Open Sans Light" w:cs="Open Sans Light"/>
                <w:sz w:val="20"/>
                <w:szCs w:val="20"/>
              </w:rPr>
              <w:t xml:space="preserve"> </w:t>
            </w:r>
            <w:r w:rsidR="003F4220">
              <w:rPr>
                <w:rFonts w:ascii="Open Sans Light" w:eastAsia="Calibri" w:hAnsi="Open Sans Light" w:cs="Open Sans Light"/>
                <w:sz w:val="20"/>
                <w:szCs w:val="20"/>
              </w:rPr>
              <w:t>with</w:t>
            </w:r>
            <w:r w:rsidR="000E62B3">
              <w:rPr>
                <w:rFonts w:ascii="Open Sans Light" w:eastAsia="Calibri" w:hAnsi="Open Sans Light" w:cs="Open Sans Light"/>
                <w:sz w:val="20"/>
                <w:szCs w:val="20"/>
              </w:rPr>
              <w:t xml:space="preserve"> the historic district</w:t>
            </w:r>
            <w:r w:rsidR="003F4220">
              <w:rPr>
                <w:rFonts w:ascii="Open Sans Light" w:eastAsia="Calibri" w:hAnsi="Open Sans Light" w:cs="Open Sans Light"/>
                <w:sz w:val="20"/>
                <w:szCs w:val="20"/>
              </w:rPr>
              <w:t>.</w:t>
            </w:r>
          </w:p>
          <w:p w14:paraId="6008E343" w14:textId="7389A4EF" w:rsidR="00594D02" w:rsidRDefault="00E00D1E" w:rsidP="00594D02">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594D02">
              <w:rPr>
                <w:rFonts w:ascii="Open Sans Light" w:eastAsia="Calibri" w:hAnsi="Open Sans Light" w:cs="Open Sans Light"/>
                <w:sz w:val="20"/>
                <w:szCs w:val="20"/>
              </w:rPr>
              <w:t xml:space="preserve"> – </w:t>
            </w:r>
            <w:r w:rsidR="00146417">
              <w:rPr>
                <w:rFonts w:ascii="Open Sans Light" w:eastAsia="Calibri" w:hAnsi="Open Sans Light" w:cs="Open Sans Light"/>
                <w:sz w:val="20"/>
                <w:szCs w:val="20"/>
              </w:rPr>
              <w:t>I agree with W. Jewell.</w:t>
            </w:r>
          </w:p>
          <w:p w14:paraId="50036405" w14:textId="774B0F55" w:rsidR="00594D02" w:rsidRDefault="004929E5"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J. Skillman</w:t>
            </w:r>
            <w:r w:rsidR="0020724B">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I agree</w:t>
            </w:r>
            <w:r w:rsidR="005225D4">
              <w:rPr>
                <w:rFonts w:ascii="Open Sans Light" w:eastAsia="Calibri" w:hAnsi="Open Sans Light" w:cs="Open Sans Light"/>
                <w:sz w:val="20"/>
                <w:szCs w:val="20"/>
              </w:rPr>
              <w:t xml:space="preserve"> with H. Smith</w:t>
            </w:r>
            <w:r w:rsidR="00594D02">
              <w:rPr>
                <w:rFonts w:ascii="Open Sans Light" w:eastAsia="Calibri" w:hAnsi="Open Sans Light" w:cs="Open Sans Light"/>
                <w:sz w:val="20"/>
                <w:szCs w:val="20"/>
              </w:rPr>
              <w:t>.</w:t>
            </w:r>
            <w:r w:rsidR="005225D4">
              <w:rPr>
                <w:rFonts w:ascii="Open Sans Light" w:eastAsia="Calibri" w:hAnsi="Open Sans Light" w:cs="Open Sans Light"/>
                <w:sz w:val="20"/>
                <w:szCs w:val="20"/>
              </w:rPr>
              <w:t xml:space="preserve"> I don’t think we should a metal sided building.</w:t>
            </w:r>
          </w:p>
          <w:p w14:paraId="2D20F620" w14:textId="73182810" w:rsidR="00594D02" w:rsidRDefault="005225D4"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S. Palmer</w:t>
            </w:r>
            <w:r w:rsidR="00594D02">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I agree</w:t>
            </w:r>
            <w:r>
              <w:rPr>
                <w:rFonts w:ascii="Open Sans Light" w:eastAsia="Calibri" w:hAnsi="Open Sans Light" w:cs="Open Sans Light"/>
                <w:sz w:val="20"/>
                <w:szCs w:val="20"/>
              </w:rPr>
              <w:t xml:space="preserve"> with H. Smith</w:t>
            </w:r>
            <w:r w:rsidR="00594D02">
              <w:rPr>
                <w:rFonts w:ascii="Open Sans Light" w:eastAsia="Calibri" w:hAnsi="Open Sans Light" w:cs="Open Sans Light"/>
                <w:sz w:val="20"/>
                <w:szCs w:val="20"/>
              </w:rPr>
              <w:t>.</w:t>
            </w:r>
            <w:r w:rsidR="00DF6092">
              <w:rPr>
                <w:rFonts w:ascii="Open Sans Light" w:eastAsia="Calibri" w:hAnsi="Open Sans Light" w:cs="Open Sans Light"/>
                <w:sz w:val="20"/>
                <w:szCs w:val="20"/>
              </w:rPr>
              <w:t xml:space="preserve"> I realize there are other metal buildings on the alley, but they aren’t as visible as yours is. </w:t>
            </w:r>
          </w:p>
          <w:p w14:paraId="7A0AEA0E" w14:textId="1707FAF4" w:rsidR="00594D02" w:rsidRPr="00A9479D" w:rsidRDefault="00594D02"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agree</w:t>
            </w:r>
            <w:r w:rsidR="00DF6092">
              <w:rPr>
                <w:rFonts w:ascii="Open Sans Light" w:eastAsia="Calibri" w:hAnsi="Open Sans Light" w:cs="Open Sans Light"/>
                <w:sz w:val="20"/>
                <w:szCs w:val="20"/>
              </w:rPr>
              <w:t xml:space="preserve"> with W. Jewell</w:t>
            </w:r>
            <w:r>
              <w:rPr>
                <w:rFonts w:ascii="Open Sans Light" w:eastAsia="Calibri" w:hAnsi="Open Sans Light" w:cs="Open Sans Light"/>
                <w:sz w:val="20"/>
                <w:szCs w:val="20"/>
              </w:rPr>
              <w:t>.</w:t>
            </w:r>
          </w:p>
        </w:tc>
      </w:tr>
    </w:tbl>
    <w:p w14:paraId="7194F2A3" w14:textId="534045B6" w:rsidR="004F785A" w:rsidRPr="00AB53E7" w:rsidRDefault="004B69CC" w:rsidP="00AB53E7">
      <w:pPr>
        <w:pStyle w:val="ListParagraph"/>
        <w:autoSpaceDE w:val="0"/>
        <w:autoSpaceDN w:val="0"/>
        <w:adjustRightInd w:val="0"/>
        <w:spacing w:before="240" w:line="240" w:lineRule="auto"/>
        <w:ind w:left="0"/>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1" behindDoc="1" locked="0" layoutInCell="1" allowOverlap="1" wp14:anchorId="5FD906AA" wp14:editId="3472CEAF">
                <wp:simplePos x="0" y="0"/>
                <wp:positionH relativeFrom="margin">
                  <wp:align>left</wp:align>
                </wp:positionH>
                <wp:positionV relativeFrom="paragraph">
                  <wp:posOffset>-3246755</wp:posOffset>
                </wp:positionV>
                <wp:extent cx="2360930" cy="1404620"/>
                <wp:effectExtent l="0" t="0" r="3810" b="9525"/>
                <wp:wrapTopAndBottom/>
                <wp:docPr id="444681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0B24E58A" w:rsidR="00B7468F" w:rsidRPr="002726B6" w:rsidRDefault="00004BF0"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w:t>
                            </w:r>
                            <w:r w:rsidR="00F71F41">
                              <w:rPr>
                                <w:rFonts w:ascii="Open Sans Light" w:hAnsi="Open Sans Light" w:cs="Open Sans Light"/>
                                <w:b/>
                                <w:bCs/>
                                <w:sz w:val="20"/>
                                <w:szCs w:val="20"/>
                              </w:rPr>
                              <w:t xml:space="preserve"> 2</w:t>
                            </w:r>
                            <w:r>
                              <w:rPr>
                                <w:rFonts w:ascii="Open Sans Light" w:hAnsi="Open Sans Light" w:cs="Open Sans Light"/>
                                <w:b/>
                                <w:bCs/>
                                <w:sz w:val="20"/>
                                <w:szCs w:val="20"/>
                              </w:rPr>
                              <w:t>5</w:t>
                            </w:r>
                            <w:r w:rsidR="00F71F41">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D906AA" id="_x0000_s1027" type="#_x0000_t202" style="position:absolute;margin-left:0;margin-top:-255.65pt;width:185.9pt;height:110.6pt;z-index:-251658239;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" stroked="f">
                <v:textbox style="mso-fit-shape-to-text:t">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0B24E58A" w:rsidR="00B7468F" w:rsidRPr="002726B6" w:rsidRDefault="00004BF0"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w:t>
                      </w:r>
                      <w:r w:rsidR="00F71F41">
                        <w:rPr>
                          <w:rFonts w:ascii="Open Sans Light" w:hAnsi="Open Sans Light" w:cs="Open Sans Light"/>
                          <w:b/>
                          <w:bCs/>
                          <w:sz w:val="20"/>
                          <w:szCs w:val="20"/>
                        </w:rPr>
                        <w:t xml:space="preserve"> 2</w:t>
                      </w:r>
                      <w:r>
                        <w:rPr>
                          <w:rFonts w:ascii="Open Sans Light" w:hAnsi="Open Sans Light" w:cs="Open Sans Light"/>
                          <w:b/>
                          <w:bCs/>
                          <w:sz w:val="20"/>
                          <w:szCs w:val="20"/>
                        </w:rPr>
                        <w:t>5</w:t>
                      </w:r>
                      <w:r w:rsidR="00F71F41">
                        <w:rPr>
                          <w:rFonts w:ascii="Open Sans Light" w:hAnsi="Open Sans Light" w:cs="Open Sans Light"/>
                          <w:b/>
                          <w:bCs/>
                          <w:sz w:val="20"/>
                          <w:szCs w:val="20"/>
                        </w:rPr>
                        <w:t>, 2024</w:t>
                      </w:r>
                    </w:p>
                  </w:txbxContent>
                </v:textbox>
                <w10:wrap type="topAndBottom" anchorx="margin"/>
              </v:shape>
            </w:pict>
          </mc:Fallback>
        </mc:AlternateContent>
      </w:r>
      <w:r w:rsidR="004F785A">
        <w:rPr>
          <w:rFonts w:ascii="Open Sans Light" w:eastAsia="Calibri" w:hAnsi="Open Sans Light" w:cs="Open Sans Light"/>
          <w:bCs/>
          <w:noProof/>
          <w:sz w:val="20"/>
          <w:szCs w:val="20"/>
        </w:rPr>
        <w:t>M. Pittman</w:t>
      </w:r>
      <w:r w:rsidR="004F785A" w:rsidRPr="002726B6">
        <w:rPr>
          <w:rFonts w:ascii="Open Sans Light" w:eastAsiaTheme="minorHAnsi" w:hAnsi="Open Sans Light" w:cs="Open Sans Light"/>
          <w:sz w:val="20"/>
          <w:szCs w:val="20"/>
        </w:rPr>
        <w:t xml:space="preserve"> asked for a motion. </w:t>
      </w:r>
      <w:r w:rsidR="00897FD8">
        <w:rPr>
          <w:rFonts w:ascii="Open Sans Light" w:eastAsiaTheme="minorHAnsi" w:hAnsi="Open Sans Light" w:cs="Open Sans Light"/>
          <w:sz w:val="20"/>
          <w:szCs w:val="20"/>
        </w:rPr>
        <w:t>K. McWilliams</w:t>
      </w:r>
      <w:r w:rsidR="00170824">
        <w:rPr>
          <w:rFonts w:ascii="Open Sans Light" w:eastAsiaTheme="minorHAnsi" w:hAnsi="Open Sans Light" w:cs="Open Sans Light"/>
          <w:sz w:val="20"/>
          <w:szCs w:val="20"/>
        </w:rPr>
        <w:t xml:space="preserve"> </w:t>
      </w:r>
      <w:r w:rsidR="004F785A" w:rsidRPr="002726B6">
        <w:rPr>
          <w:rFonts w:ascii="Open Sans Light" w:eastAsiaTheme="minorHAnsi" w:hAnsi="Open Sans Light" w:cs="Open Sans Light"/>
          <w:sz w:val="20"/>
          <w:szCs w:val="20"/>
        </w:rPr>
        <w:t xml:space="preserve">made </w:t>
      </w:r>
      <w:r w:rsidR="008F4B40">
        <w:rPr>
          <w:rFonts w:ascii="Open Sans Light" w:eastAsiaTheme="minorHAnsi" w:hAnsi="Open Sans Light" w:cs="Open Sans Light"/>
          <w:sz w:val="20"/>
          <w:szCs w:val="20"/>
        </w:rPr>
        <w:t>the following</w:t>
      </w:r>
      <w:r w:rsidR="00594982">
        <w:rPr>
          <w:rFonts w:ascii="Open Sans Light" w:eastAsiaTheme="minorHAnsi" w:hAnsi="Open Sans Light" w:cs="Open Sans Light"/>
          <w:sz w:val="20"/>
          <w:szCs w:val="20"/>
        </w:rPr>
        <w:t xml:space="preserve"> motion</w:t>
      </w:r>
      <w:r w:rsidR="008F4B40">
        <w:rPr>
          <w:rFonts w:ascii="Open Sans Light" w:eastAsiaTheme="minorHAnsi" w:hAnsi="Open Sans Light" w:cs="Open Sans Light"/>
          <w:sz w:val="20"/>
          <w:szCs w:val="20"/>
        </w:rPr>
        <w:t xml:space="preserve">, </w:t>
      </w:r>
      <w:r w:rsidR="00EC5467">
        <w:rPr>
          <w:rFonts w:ascii="Open Sans Light" w:eastAsiaTheme="minorHAnsi" w:hAnsi="Open Sans Light" w:cs="Open Sans Light"/>
          <w:sz w:val="20"/>
          <w:szCs w:val="20"/>
        </w:rPr>
        <w:t>“</w:t>
      </w:r>
      <w:r w:rsidR="008F4B40">
        <w:rPr>
          <w:rFonts w:ascii="Open Sans Light" w:eastAsiaTheme="minorHAnsi" w:hAnsi="Open Sans Light" w:cs="Open Sans Light"/>
          <w:sz w:val="20"/>
          <w:szCs w:val="20"/>
        </w:rPr>
        <w:t>Based on the preceding finding of facts, I move that the Madison Historic District Board of Review</w:t>
      </w:r>
      <w:r w:rsidR="00EC5467">
        <w:rPr>
          <w:rFonts w:ascii="Open Sans Light" w:eastAsiaTheme="minorHAnsi" w:hAnsi="Open Sans Light" w:cs="Open Sans Light"/>
          <w:sz w:val="20"/>
          <w:szCs w:val="20"/>
        </w:rPr>
        <w:t xml:space="preserve"> grant a certificate of appropriateness to</w:t>
      </w:r>
      <w:r w:rsidR="00170824">
        <w:rPr>
          <w:rFonts w:ascii="Open Sans Light" w:eastAsiaTheme="minorHAnsi" w:hAnsi="Open Sans Light" w:cs="Open Sans Light"/>
          <w:sz w:val="20"/>
          <w:szCs w:val="20"/>
        </w:rPr>
        <w:t xml:space="preserve"> </w:t>
      </w:r>
      <w:r w:rsidR="00BB4D9F">
        <w:rPr>
          <w:rFonts w:ascii="Open Sans Light" w:eastAsiaTheme="minorHAnsi" w:hAnsi="Open Sans Light" w:cs="Open Sans Light"/>
          <w:sz w:val="20"/>
          <w:szCs w:val="20"/>
        </w:rPr>
        <w:t>Shane Calkin at 1300 W. Second St.</w:t>
      </w:r>
      <w:r w:rsidR="00151AA4">
        <w:rPr>
          <w:rFonts w:ascii="Open Sans Light" w:eastAsiaTheme="minorHAnsi" w:hAnsi="Open Sans Light" w:cs="Open Sans Light"/>
          <w:sz w:val="20"/>
          <w:szCs w:val="20"/>
        </w:rPr>
        <w:t xml:space="preserve"> for the</w:t>
      </w:r>
      <w:r w:rsidR="00BB4D9F">
        <w:rPr>
          <w:rFonts w:ascii="Open Sans Light" w:eastAsiaTheme="minorHAnsi" w:hAnsi="Open Sans Light" w:cs="Open Sans Light"/>
          <w:sz w:val="20"/>
          <w:szCs w:val="20"/>
        </w:rPr>
        <w:t xml:space="preserve"> demolition</w:t>
      </w:r>
      <w:r w:rsidR="00151AA4">
        <w:rPr>
          <w:rFonts w:ascii="Open Sans Light" w:eastAsiaTheme="minorHAnsi" w:hAnsi="Open Sans Light" w:cs="Open Sans Light"/>
          <w:sz w:val="20"/>
          <w:szCs w:val="20"/>
        </w:rPr>
        <w:t xml:space="preserve"> </w:t>
      </w:r>
      <w:r w:rsidR="007727CB">
        <w:rPr>
          <w:rFonts w:ascii="Open Sans Light" w:eastAsiaTheme="minorHAnsi" w:hAnsi="Open Sans Light" w:cs="Open Sans Light"/>
          <w:sz w:val="20"/>
          <w:szCs w:val="20"/>
        </w:rPr>
        <w:t>and replacement</w:t>
      </w:r>
      <w:r w:rsidR="00151AA4">
        <w:rPr>
          <w:rFonts w:ascii="Open Sans Light" w:eastAsiaTheme="minorHAnsi" w:hAnsi="Open Sans Light" w:cs="Open Sans Light"/>
          <w:sz w:val="20"/>
          <w:szCs w:val="20"/>
        </w:rPr>
        <w:t xml:space="preserve"> of the garage</w:t>
      </w:r>
      <w:r w:rsidR="00594982">
        <w:rPr>
          <w:rFonts w:ascii="Open Sans Light" w:eastAsiaTheme="minorHAnsi" w:hAnsi="Open Sans Light" w:cs="Open Sans Light"/>
          <w:sz w:val="20"/>
          <w:szCs w:val="20"/>
        </w:rPr>
        <w:t>.</w:t>
      </w:r>
      <w:r w:rsidR="00EC5467">
        <w:rPr>
          <w:rFonts w:ascii="Open Sans Light" w:eastAsiaTheme="minorHAnsi" w:hAnsi="Open Sans Light" w:cs="Open Sans Light"/>
          <w:sz w:val="20"/>
          <w:szCs w:val="20"/>
        </w:rPr>
        <w:t>”</w:t>
      </w:r>
    </w:p>
    <w:p w14:paraId="7A2D5803" w14:textId="389D239F" w:rsidR="004F785A" w:rsidRPr="002726B6" w:rsidRDefault="004F785A" w:rsidP="004F785A">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Seconded by</w:t>
      </w:r>
      <w:r w:rsidR="00170824">
        <w:rPr>
          <w:rFonts w:ascii="Open Sans Light" w:eastAsiaTheme="minorHAnsi" w:hAnsi="Open Sans Light" w:cs="Open Sans Light"/>
          <w:sz w:val="20"/>
          <w:szCs w:val="20"/>
        </w:rPr>
        <w:t xml:space="preserve"> </w:t>
      </w:r>
      <w:r w:rsidR="007727CB">
        <w:rPr>
          <w:rFonts w:ascii="Open Sans Light" w:eastAsiaTheme="minorHAnsi" w:hAnsi="Open Sans Light" w:cs="Open Sans Light"/>
          <w:sz w:val="20"/>
          <w:szCs w:val="20"/>
        </w:rPr>
        <w:t>W. Jewell</w:t>
      </w:r>
      <w:r w:rsidR="00DE3031">
        <w:rPr>
          <w:rFonts w:ascii="Open Sans Light" w:eastAsiaTheme="minorHAnsi" w:hAnsi="Open Sans Light" w:cs="Open Sans Light"/>
          <w:sz w:val="20"/>
          <w:szCs w:val="20"/>
        </w:rPr>
        <w:t>.</w:t>
      </w:r>
    </w:p>
    <w:p w14:paraId="290E8F88" w14:textId="462345E9" w:rsidR="0089301A" w:rsidRPr="0089301A" w:rsidRDefault="004F785A" w:rsidP="0089301A">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7F035DF4" w14:textId="7BA23689" w:rsidR="004F785A" w:rsidRPr="002726B6" w:rsidRDefault="004F785A" w:rsidP="004F785A">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3F385413" w14:textId="759CD2C9" w:rsidR="004F785A" w:rsidRPr="002726B6" w:rsidRDefault="004F785A" w:rsidP="004F785A">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7727CB">
        <w:rPr>
          <w:rFonts w:ascii="Open Sans Light" w:hAnsi="Open Sans Light" w:cs="Open Sans Light"/>
          <w:sz w:val="20"/>
          <w:szCs w:val="20"/>
        </w:rPr>
        <w:t>Denied</w:t>
      </w:r>
    </w:p>
    <w:p w14:paraId="6EFE2F3F" w14:textId="1B6AE0D7"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24187124" w14:textId="17E03766"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7727CB">
        <w:rPr>
          <w:rFonts w:ascii="Open Sans Light" w:eastAsia="Calibri" w:hAnsi="Open Sans Light" w:cs="Open Sans Light"/>
          <w:bCs/>
          <w:iCs/>
          <w:sz w:val="20"/>
          <w:szCs w:val="20"/>
        </w:rPr>
        <w:t>Denied</w:t>
      </w:r>
    </w:p>
    <w:p w14:paraId="062EA1DF" w14:textId="6601A644" w:rsidR="007745E4" w:rsidRDefault="007745E4"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72183D3" w14:textId="1E58509E" w:rsidR="00F07AE4" w:rsidRPr="002726B6"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 Palmer</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7727CB">
        <w:rPr>
          <w:rFonts w:ascii="Open Sans Light" w:eastAsia="Calibri" w:hAnsi="Open Sans Light" w:cs="Open Sans Light"/>
          <w:bCs/>
          <w:iCs/>
          <w:sz w:val="20"/>
          <w:szCs w:val="20"/>
        </w:rPr>
        <w:t>Denied</w:t>
      </w:r>
    </w:p>
    <w:p w14:paraId="58D22786" w14:textId="77777777" w:rsidR="00F07AE4" w:rsidRDefault="00F07AE4" w:rsidP="00F07AE4">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30A340B9" w14:textId="7053FB58" w:rsidR="00F07AE4" w:rsidRDefault="00F07AE4" w:rsidP="00F07AE4">
      <w:pPr>
        <w:pStyle w:val="ListParagraph"/>
        <w:spacing w:after="0" w:line="240" w:lineRule="auto"/>
        <w:ind w:left="0"/>
        <w:rPr>
          <w:rFonts w:ascii="Open Sans Light" w:eastAsia="Calibri" w:hAnsi="Open Sans Light" w:cs="Open Sans Light"/>
          <w:b/>
          <w:i/>
          <w:sz w:val="20"/>
          <w:szCs w:val="20"/>
        </w:rPr>
      </w:pPr>
    </w:p>
    <w:p w14:paraId="0CEC173C" w14:textId="4386C2E6" w:rsidR="00A053A0" w:rsidRPr="00FF6E3B" w:rsidRDefault="00A053A0" w:rsidP="00FF6E3B">
      <w:pPr>
        <w:spacing w:after="0" w:line="240" w:lineRule="auto"/>
        <w:rPr>
          <w:rFonts w:ascii="Open Sans Light" w:hAnsi="Open Sans Light" w:cs="Open Sans Light"/>
          <w:sz w:val="20"/>
          <w:szCs w:val="20"/>
        </w:rPr>
      </w:pPr>
    </w:p>
    <w:p w14:paraId="103209A4" w14:textId="7B3DA649" w:rsidR="00592FA4" w:rsidRDefault="00D42FAA" w:rsidP="00592FA4">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Ryan Leach</w:t>
      </w:r>
      <w:r w:rsidR="00FF6E3B" w:rsidRPr="00592FA4">
        <w:rPr>
          <w:rFonts w:ascii="Open Sans Light" w:hAnsi="Open Sans Light" w:cs="Open Sans Light"/>
          <w:sz w:val="20"/>
          <w:szCs w:val="20"/>
        </w:rPr>
        <w:t xml:space="preserve"> – C. of A. </w:t>
      </w:r>
      <w:r w:rsidR="0039430C">
        <w:rPr>
          <w:rFonts w:ascii="Open Sans Light" w:hAnsi="Open Sans Light" w:cs="Open Sans Light"/>
          <w:sz w:val="20"/>
          <w:szCs w:val="20"/>
        </w:rPr>
        <w:t>to remove and replace deck, extending it 6’, and removing chain-link fence and replacing it with a black corrugated metal privacy fence</w:t>
      </w:r>
      <w:r w:rsidR="006D7AF0">
        <w:rPr>
          <w:rFonts w:ascii="Open Sans Light" w:hAnsi="Open Sans Light" w:cs="Open Sans Light"/>
          <w:sz w:val="20"/>
          <w:szCs w:val="20"/>
        </w:rPr>
        <w:t>.</w:t>
      </w:r>
    </w:p>
    <w:p w14:paraId="5D9FFD2F" w14:textId="1EFCF1DE" w:rsidR="007E7FDA" w:rsidRPr="008D291A" w:rsidRDefault="007E7FDA" w:rsidP="008D291A">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B57FE2">
        <w:rPr>
          <w:rFonts w:ascii="Open Sans Light" w:hAnsi="Open Sans Light" w:cs="Open Sans Light"/>
          <w:sz w:val="20"/>
          <w:szCs w:val="20"/>
        </w:rPr>
        <w:t>708</w:t>
      </w:r>
      <w:r w:rsidR="006D7AF0">
        <w:rPr>
          <w:rFonts w:ascii="Open Sans Light" w:hAnsi="Open Sans Light" w:cs="Open Sans Light"/>
          <w:sz w:val="20"/>
          <w:szCs w:val="20"/>
        </w:rPr>
        <w:t xml:space="preserve"> </w:t>
      </w:r>
      <w:r w:rsidR="00B57FE2">
        <w:rPr>
          <w:rFonts w:ascii="Open Sans Light" w:hAnsi="Open Sans Light" w:cs="Open Sans Light"/>
          <w:sz w:val="20"/>
          <w:szCs w:val="20"/>
        </w:rPr>
        <w:t>W</w:t>
      </w:r>
      <w:r w:rsidR="006D7AF0">
        <w:rPr>
          <w:rFonts w:ascii="Open Sans Light" w:hAnsi="Open Sans Light" w:cs="Open Sans Light"/>
          <w:sz w:val="20"/>
          <w:szCs w:val="20"/>
        </w:rPr>
        <w:t xml:space="preserve">. </w:t>
      </w:r>
      <w:r w:rsidR="00B57FE2">
        <w:rPr>
          <w:rFonts w:ascii="Open Sans Light" w:hAnsi="Open Sans Light" w:cs="Open Sans Light"/>
          <w:sz w:val="20"/>
          <w:szCs w:val="20"/>
        </w:rPr>
        <w:t>Third</w:t>
      </w:r>
      <w:r w:rsidR="006D7AF0">
        <w:rPr>
          <w:rFonts w:ascii="Open Sans Light" w:hAnsi="Open Sans Light" w:cs="Open Sans Light"/>
          <w:sz w:val="20"/>
          <w:szCs w:val="20"/>
        </w:rPr>
        <w:t xml:space="preserve"> St. </w:t>
      </w:r>
      <w:r w:rsidR="008D291A">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B57FE2">
        <w:rPr>
          <w:rFonts w:ascii="Open Sans Light" w:hAnsi="Open Sans Light" w:cs="Open Sans Light"/>
          <w:sz w:val="20"/>
          <w:szCs w:val="20"/>
        </w:rPr>
        <w:t>Historic</w:t>
      </w:r>
      <w:r w:rsidR="00586E7C">
        <w:rPr>
          <w:rFonts w:ascii="Open Sans Light" w:hAnsi="Open Sans Light" w:cs="Open Sans Light"/>
          <w:sz w:val="20"/>
          <w:szCs w:val="20"/>
        </w:rPr>
        <w:t xml:space="preserve"> District</w:t>
      </w:r>
      <w:r w:rsidR="004B5CFD">
        <w:rPr>
          <w:rFonts w:ascii="Open Sans Light" w:hAnsi="Open Sans Light" w:cs="Open Sans Light"/>
          <w:sz w:val="20"/>
          <w:szCs w:val="20"/>
        </w:rPr>
        <w:t xml:space="preserve"> Residential</w:t>
      </w:r>
      <w:r w:rsidR="00586E7C">
        <w:rPr>
          <w:rFonts w:ascii="Open Sans Light" w:hAnsi="Open Sans Light" w:cs="Open Sans Light"/>
          <w:sz w:val="20"/>
          <w:szCs w:val="20"/>
        </w:rPr>
        <w:t xml:space="preserve"> (</w:t>
      </w:r>
      <w:r w:rsidR="00B57FE2">
        <w:rPr>
          <w:rFonts w:ascii="Open Sans Light" w:hAnsi="Open Sans Light" w:cs="Open Sans Light"/>
          <w:sz w:val="20"/>
          <w:szCs w:val="20"/>
        </w:rPr>
        <w:t>HDR</w:t>
      </w:r>
      <w:r w:rsidR="008D291A">
        <w:rPr>
          <w:rFonts w:ascii="Open Sans Light" w:hAnsi="Open Sans Light" w:cs="Open Sans Light"/>
          <w:sz w:val="20"/>
          <w:szCs w:val="20"/>
        </w:rPr>
        <w:t>)</w:t>
      </w:r>
    </w:p>
    <w:p w14:paraId="5DC0EB49" w14:textId="02D2F4FB" w:rsidR="007E7FDA" w:rsidRDefault="008D291A"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7E7FDA" w:rsidRPr="002726B6">
        <w:rPr>
          <w:rFonts w:ascii="Open Sans Light" w:hAnsi="Open Sans Light" w:cs="Open Sans Light"/>
          <w:sz w:val="20"/>
          <w:szCs w:val="20"/>
        </w:rPr>
        <w:t xml:space="preserve"> showed photos provided by the applicant and explained the changes proposed by the applicant. </w:t>
      </w:r>
      <w:r w:rsidR="004B5CFD">
        <w:rPr>
          <w:rFonts w:ascii="Open Sans Light" w:hAnsi="Open Sans Light" w:cs="Open Sans Light"/>
          <w:sz w:val="20"/>
          <w:szCs w:val="20"/>
        </w:rPr>
        <w:t>Ryan Leach</w:t>
      </w:r>
      <w:r w:rsidR="009B4442">
        <w:rPr>
          <w:rFonts w:ascii="Open Sans Light" w:hAnsi="Open Sans Light" w:cs="Open Sans Light"/>
          <w:sz w:val="20"/>
          <w:szCs w:val="20"/>
        </w:rPr>
        <w:t xml:space="preserve"> w</w:t>
      </w:r>
      <w:r w:rsidR="004B5CFD">
        <w:rPr>
          <w:rFonts w:ascii="Open Sans Light" w:hAnsi="Open Sans Light" w:cs="Open Sans Light"/>
          <w:sz w:val="20"/>
          <w:szCs w:val="20"/>
        </w:rPr>
        <w:t>as</w:t>
      </w:r>
      <w:r w:rsidR="007E7FDA" w:rsidRPr="002726B6">
        <w:rPr>
          <w:rFonts w:ascii="Open Sans Light" w:hAnsi="Open Sans Light" w:cs="Open Sans Light"/>
          <w:sz w:val="20"/>
          <w:szCs w:val="20"/>
        </w:rPr>
        <w:t xml:space="preserve"> present</w:t>
      </w:r>
      <w:r w:rsidR="00602186">
        <w:rPr>
          <w:rFonts w:ascii="Open Sans Light" w:hAnsi="Open Sans Light" w:cs="Open Sans Light"/>
          <w:sz w:val="20"/>
          <w:szCs w:val="20"/>
        </w:rPr>
        <w:t>, on behalf of Tricia Bird</w:t>
      </w:r>
      <w:r w:rsidR="009B4442">
        <w:rPr>
          <w:rFonts w:ascii="Open Sans Light" w:hAnsi="Open Sans Light" w:cs="Open Sans Light"/>
          <w:sz w:val="20"/>
          <w:szCs w:val="20"/>
        </w:rPr>
        <w:t>.</w:t>
      </w:r>
    </w:p>
    <w:p w14:paraId="61F05204" w14:textId="0FDCDBCB" w:rsidR="004B5CFD" w:rsidRDefault="00D34810"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R. Leach explained that T. Bird wanted to have a privacy fence made of the corrugated metal and treated lumber in the backyard</w:t>
      </w:r>
      <w:r w:rsidR="009B3937">
        <w:rPr>
          <w:rFonts w:ascii="Open Sans Light" w:hAnsi="Open Sans Light" w:cs="Open Sans Light"/>
          <w:sz w:val="20"/>
          <w:szCs w:val="20"/>
        </w:rPr>
        <w:t xml:space="preserve">. It is not visible from the public right-of-way. The deck is currently </w:t>
      </w:r>
      <w:r w:rsidR="00C336D9">
        <w:rPr>
          <w:rFonts w:ascii="Open Sans Light" w:hAnsi="Open Sans Light" w:cs="Open Sans Light"/>
          <w:sz w:val="20"/>
          <w:szCs w:val="20"/>
        </w:rPr>
        <w:t xml:space="preserve">rickety, according to R. Leach, so the rebuild would address this and </w:t>
      </w:r>
      <w:r w:rsidR="004B0E4F">
        <w:rPr>
          <w:rFonts w:ascii="Open Sans Light" w:hAnsi="Open Sans Light" w:cs="Open Sans Light"/>
          <w:sz w:val="20"/>
          <w:szCs w:val="20"/>
        </w:rPr>
        <w:t xml:space="preserve">make it safer and more visually appealing. </w:t>
      </w:r>
      <w:r w:rsidR="00841B01">
        <w:rPr>
          <w:rFonts w:ascii="Open Sans Light" w:hAnsi="Open Sans Light" w:cs="Open Sans Light"/>
          <w:sz w:val="20"/>
          <w:szCs w:val="20"/>
        </w:rPr>
        <w:t xml:space="preserve">The roof would also be extended 6’ in the rear to cover the porch. </w:t>
      </w:r>
    </w:p>
    <w:p w14:paraId="37CEB425" w14:textId="616DA16B" w:rsidR="008C4A54" w:rsidRDefault="008C4A54"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J. Skillman expressed concern with the privacy fence</w:t>
      </w:r>
      <w:r w:rsidR="008A3CD3">
        <w:rPr>
          <w:rFonts w:ascii="Open Sans Light" w:hAnsi="Open Sans Light" w:cs="Open Sans Light"/>
          <w:sz w:val="20"/>
          <w:szCs w:val="20"/>
        </w:rPr>
        <w:t xml:space="preserve"> and the proposed materials. R. Leach explained that T. Bird was </w:t>
      </w:r>
      <w:r w:rsidR="007C185C">
        <w:rPr>
          <w:rFonts w:ascii="Open Sans Light" w:hAnsi="Open Sans Light" w:cs="Open Sans Light"/>
          <w:sz w:val="20"/>
          <w:szCs w:val="20"/>
        </w:rPr>
        <w:t xml:space="preserve">disappointed last time she </w:t>
      </w:r>
      <w:r w:rsidR="008A3CD3">
        <w:rPr>
          <w:rFonts w:ascii="Open Sans Light" w:hAnsi="Open Sans Light" w:cs="Open Sans Light"/>
          <w:sz w:val="20"/>
          <w:szCs w:val="20"/>
        </w:rPr>
        <w:t xml:space="preserve">Bird was </w:t>
      </w:r>
      <w:r w:rsidR="007C185C">
        <w:rPr>
          <w:rFonts w:ascii="Open Sans Light" w:hAnsi="Open Sans Light" w:cs="Open Sans Light"/>
          <w:sz w:val="20"/>
          <w:szCs w:val="20"/>
        </w:rPr>
        <w:t xml:space="preserve">disappointed last time she </w:t>
      </w:r>
      <w:r w:rsidR="00845B1B">
        <w:rPr>
          <w:rFonts w:ascii="Open Sans Light" w:hAnsi="Open Sans Light" w:cs="Open Sans Light"/>
          <w:sz w:val="20"/>
          <w:szCs w:val="20"/>
        </w:rPr>
        <w:t xml:space="preserve">came to the HDBR and got denied for a vinyl fence, as she had seen </w:t>
      </w:r>
      <w:r w:rsidR="00476B51">
        <w:rPr>
          <w:rFonts w:ascii="Open Sans Light" w:hAnsi="Open Sans Light" w:cs="Open Sans Light"/>
          <w:sz w:val="20"/>
          <w:szCs w:val="20"/>
        </w:rPr>
        <w:t xml:space="preserve">some around town. She wants to </w:t>
      </w:r>
      <w:r w:rsidR="00A321A1">
        <w:rPr>
          <w:rFonts w:ascii="Open Sans Light" w:hAnsi="Open Sans Light" w:cs="Open Sans Light"/>
          <w:sz w:val="20"/>
          <w:szCs w:val="20"/>
        </w:rPr>
        <w:t xml:space="preserve">do what she wants in her </w:t>
      </w:r>
      <w:r w:rsidR="0088397B"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2" behindDoc="1" locked="0" layoutInCell="1" allowOverlap="1" wp14:anchorId="406FBB29" wp14:editId="45D66182">
                <wp:simplePos x="0" y="0"/>
                <wp:positionH relativeFrom="margin">
                  <wp:align>left</wp:align>
                </wp:positionH>
                <wp:positionV relativeFrom="paragraph">
                  <wp:posOffset>0</wp:posOffset>
                </wp:positionV>
                <wp:extent cx="2360930" cy="1404620"/>
                <wp:effectExtent l="0" t="0" r="3810" b="9525"/>
                <wp:wrapTopAndBottom/>
                <wp:docPr id="1567250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2BEE5D96" w:rsidR="002F2152" w:rsidRPr="002726B6" w:rsidRDefault="00FC65A5"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w:t>
                            </w:r>
                            <w:r w:rsidR="00F71F41">
                              <w:rPr>
                                <w:rFonts w:ascii="Open Sans Light" w:hAnsi="Open Sans Light" w:cs="Open Sans Light"/>
                                <w:b/>
                                <w:bCs/>
                                <w:sz w:val="20"/>
                                <w:szCs w:val="20"/>
                              </w:rPr>
                              <w:t xml:space="preserve"> </w:t>
                            </w:r>
                            <w:r w:rsidR="007813A9">
                              <w:rPr>
                                <w:rFonts w:ascii="Open Sans Light" w:hAnsi="Open Sans Light" w:cs="Open Sans Light"/>
                                <w:b/>
                                <w:bCs/>
                                <w:sz w:val="20"/>
                                <w:szCs w:val="20"/>
                              </w:rPr>
                              <w:t>2</w:t>
                            </w:r>
                            <w:r>
                              <w:rPr>
                                <w:rFonts w:ascii="Open Sans Light" w:hAnsi="Open Sans Light" w:cs="Open Sans Light"/>
                                <w:b/>
                                <w:bCs/>
                                <w:sz w:val="20"/>
                                <w:szCs w:val="20"/>
                              </w:rPr>
                              <w:t>5</w:t>
                            </w:r>
                            <w:r w:rsidR="00F71F41">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6FBB29" id="_x0000_s1028" type="#_x0000_t202" style="position:absolute;margin-left:0;margin-top:0;width:185.9pt;height:110.6pt;z-index:-25165823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" stroked="f">
                <v:textbox style="mso-fit-shape-to-text:t">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2BEE5D96" w:rsidR="002F2152" w:rsidRPr="002726B6" w:rsidRDefault="00FC65A5"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w:t>
                      </w:r>
                      <w:r w:rsidR="00F71F41">
                        <w:rPr>
                          <w:rFonts w:ascii="Open Sans Light" w:hAnsi="Open Sans Light" w:cs="Open Sans Light"/>
                          <w:b/>
                          <w:bCs/>
                          <w:sz w:val="20"/>
                          <w:szCs w:val="20"/>
                        </w:rPr>
                        <w:t xml:space="preserve"> </w:t>
                      </w:r>
                      <w:r w:rsidR="007813A9">
                        <w:rPr>
                          <w:rFonts w:ascii="Open Sans Light" w:hAnsi="Open Sans Light" w:cs="Open Sans Light"/>
                          <w:b/>
                          <w:bCs/>
                          <w:sz w:val="20"/>
                          <w:szCs w:val="20"/>
                        </w:rPr>
                        <w:t>2</w:t>
                      </w:r>
                      <w:r>
                        <w:rPr>
                          <w:rFonts w:ascii="Open Sans Light" w:hAnsi="Open Sans Light" w:cs="Open Sans Light"/>
                          <w:b/>
                          <w:bCs/>
                          <w:sz w:val="20"/>
                          <w:szCs w:val="20"/>
                        </w:rPr>
                        <w:t>5</w:t>
                      </w:r>
                      <w:r w:rsidR="00F71F41">
                        <w:rPr>
                          <w:rFonts w:ascii="Open Sans Light" w:hAnsi="Open Sans Light" w:cs="Open Sans Light"/>
                          <w:b/>
                          <w:bCs/>
                          <w:sz w:val="20"/>
                          <w:szCs w:val="20"/>
                        </w:rPr>
                        <w:t>, 2024</w:t>
                      </w:r>
                    </w:p>
                  </w:txbxContent>
                </v:textbox>
                <w10:wrap type="topAndBottom" anchorx="margin"/>
              </v:shape>
            </w:pict>
          </mc:Fallback>
        </mc:AlternateContent>
      </w:r>
      <w:r w:rsidR="00A321A1">
        <w:rPr>
          <w:rFonts w:ascii="Open Sans Light" w:hAnsi="Open Sans Light" w:cs="Open Sans Light"/>
          <w:sz w:val="20"/>
          <w:szCs w:val="20"/>
        </w:rPr>
        <w:t>backyard. R. Leach said that the proposed metal would be less like roofing metal and more like the</w:t>
      </w:r>
      <w:r w:rsidR="006633DF">
        <w:rPr>
          <w:rFonts w:ascii="Open Sans Light" w:hAnsi="Open Sans Light" w:cs="Open Sans Light"/>
          <w:sz w:val="20"/>
          <w:szCs w:val="20"/>
        </w:rPr>
        <w:t xml:space="preserve"> kind on old barns.</w:t>
      </w:r>
    </w:p>
    <w:p w14:paraId="23EE6B38" w14:textId="31533D91" w:rsidR="00162131" w:rsidRDefault="00162131"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H. Smith said that the guidelines would say that the proposed fence is inappropriate, but since </w:t>
      </w:r>
      <w:r w:rsidR="00815866">
        <w:rPr>
          <w:rFonts w:ascii="Open Sans Light" w:hAnsi="Open Sans Light" w:cs="Open Sans Light"/>
          <w:sz w:val="20"/>
          <w:szCs w:val="20"/>
        </w:rPr>
        <w:t xml:space="preserve">it is out of the visibility of the public, an exception could be made. </w:t>
      </w:r>
    </w:p>
    <w:p w14:paraId="24740C18" w14:textId="1E1FB254" w:rsidR="00BE0F90" w:rsidRPr="00815866" w:rsidRDefault="007E7FDA" w:rsidP="00815866">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for public comment.</w:t>
      </w:r>
      <w:r>
        <w:rPr>
          <w:rFonts w:ascii="Open Sans Light" w:hAnsi="Open Sans Light" w:cs="Open Sans Light"/>
          <w:sz w:val="20"/>
          <w:szCs w:val="20"/>
        </w:rPr>
        <w:t xml:space="preserve"> </w:t>
      </w:r>
    </w:p>
    <w:p w14:paraId="654D80A4" w14:textId="10421235" w:rsidR="007E7FDA" w:rsidRPr="002726B6" w:rsidRDefault="007E7FDA" w:rsidP="00BA79B7">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7E7FDA" w:rsidRPr="00D26FD9" w14:paraId="715DAFE8" w14:textId="77777777" w:rsidTr="00E3142C">
        <w:tc>
          <w:tcPr>
            <w:tcW w:w="1777" w:type="dxa"/>
          </w:tcPr>
          <w:p w14:paraId="694D1188" w14:textId="0E2CAD59"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4CA67535" w14:textId="47C62C26"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28EB5430" w14:textId="77777777" w:rsidR="007E7FDA" w:rsidRPr="00D26FD9" w:rsidRDefault="007E7FDA" w:rsidP="00E3142C">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6709786C" w14:textId="77777777"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AB53E7" w:rsidRPr="00D26FD9" w14:paraId="58AF0B1A" w14:textId="77777777" w:rsidTr="00E3142C">
        <w:trPr>
          <w:trHeight w:val="1772"/>
        </w:trPr>
        <w:tc>
          <w:tcPr>
            <w:tcW w:w="1777" w:type="dxa"/>
          </w:tcPr>
          <w:p w14:paraId="590E51A9" w14:textId="60EFD75A" w:rsidR="00AB53E7" w:rsidRDefault="00032047" w:rsidP="00AB53E7">
            <w:pPr>
              <w:rPr>
                <w:rFonts w:ascii="Open Sans Light" w:hAnsi="Open Sans Light" w:cs="Open Sans Light"/>
                <w:sz w:val="20"/>
                <w:szCs w:val="20"/>
              </w:rPr>
            </w:pPr>
            <w:r>
              <w:rPr>
                <w:rFonts w:ascii="Open Sans Light" w:hAnsi="Open Sans Light" w:cs="Open Sans Light"/>
                <w:sz w:val="20"/>
                <w:szCs w:val="20"/>
              </w:rPr>
              <w:t>14.0 PORCHES</w:t>
            </w:r>
          </w:p>
          <w:p w14:paraId="0F50C59C" w14:textId="36FAE23C" w:rsidR="001E2292" w:rsidRDefault="001E2292" w:rsidP="00AB53E7">
            <w:pPr>
              <w:rPr>
                <w:rFonts w:ascii="Open Sans Light" w:hAnsi="Open Sans Light" w:cs="Open Sans Light"/>
                <w:sz w:val="20"/>
                <w:szCs w:val="20"/>
              </w:rPr>
            </w:pPr>
          </w:p>
          <w:p w14:paraId="77741848" w14:textId="42BBE5CF" w:rsidR="001E2292" w:rsidRDefault="001E2292" w:rsidP="00AB53E7">
            <w:pPr>
              <w:rPr>
                <w:rFonts w:ascii="Open Sans Light" w:hAnsi="Open Sans Light" w:cs="Open Sans Light"/>
                <w:sz w:val="20"/>
                <w:szCs w:val="20"/>
              </w:rPr>
            </w:pPr>
          </w:p>
          <w:p w14:paraId="6021719E" w14:textId="77777777" w:rsidR="001E2292" w:rsidRDefault="001E2292" w:rsidP="00AB53E7">
            <w:pPr>
              <w:rPr>
                <w:rFonts w:ascii="Open Sans Light" w:hAnsi="Open Sans Light" w:cs="Open Sans Light"/>
                <w:sz w:val="20"/>
                <w:szCs w:val="20"/>
              </w:rPr>
            </w:pPr>
          </w:p>
          <w:p w14:paraId="61B124AD" w14:textId="23941737" w:rsidR="001E2292" w:rsidRDefault="001E2292" w:rsidP="00AB53E7">
            <w:pPr>
              <w:rPr>
                <w:rFonts w:ascii="Open Sans Light" w:hAnsi="Open Sans Light" w:cs="Open Sans Light"/>
                <w:sz w:val="20"/>
                <w:szCs w:val="20"/>
              </w:rPr>
            </w:pPr>
          </w:p>
          <w:p w14:paraId="161E6C01" w14:textId="382DA9C4" w:rsidR="001E2292" w:rsidRDefault="001E2292" w:rsidP="00AB53E7">
            <w:pPr>
              <w:rPr>
                <w:rFonts w:ascii="Open Sans Light" w:hAnsi="Open Sans Light" w:cs="Open Sans Light"/>
                <w:sz w:val="20"/>
                <w:szCs w:val="20"/>
              </w:rPr>
            </w:pPr>
          </w:p>
          <w:p w14:paraId="3D81B83A" w14:textId="77777777" w:rsidR="001E2292" w:rsidRDefault="001E2292" w:rsidP="00AB53E7">
            <w:pPr>
              <w:rPr>
                <w:rFonts w:ascii="Open Sans Light" w:hAnsi="Open Sans Light" w:cs="Open Sans Light"/>
                <w:sz w:val="20"/>
                <w:szCs w:val="20"/>
              </w:rPr>
            </w:pPr>
          </w:p>
          <w:p w14:paraId="7D1C0BB5" w14:textId="105EEC21" w:rsidR="001E2292" w:rsidRDefault="001E2292" w:rsidP="00AB53E7">
            <w:pPr>
              <w:rPr>
                <w:rFonts w:ascii="Open Sans Light" w:hAnsi="Open Sans Light" w:cs="Open Sans Light"/>
                <w:sz w:val="20"/>
                <w:szCs w:val="20"/>
              </w:rPr>
            </w:pPr>
          </w:p>
          <w:p w14:paraId="128AE2DB" w14:textId="24103ED2" w:rsidR="001E2292" w:rsidRDefault="001E2292" w:rsidP="00AB53E7">
            <w:pPr>
              <w:rPr>
                <w:rFonts w:ascii="Open Sans Light" w:hAnsi="Open Sans Light" w:cs="Open Sans Light"/>
                <w:sz w:val="20"/>
                <w:szCs w:val="20"/>
              </w:rPr>
            </w:pPr>
          </w:p>
          <w:p w14:paraId="73E17AED" w14:textId="2891AE8F" w:rsidR="001E2292" w:rsidRDefault="001E2292" w:rsidP="00AB53E7">
            <w:pPr>
              <w:rPr>
                <w:rFonts w:ascii="Open Sans Light" w:hAnsi="Open Sans Light" w:cs="Open Sans Light"/>
                <w:sz w:val="20"/>
                <w:szCs w:val="20"/>
              </w:rPr>
            </w:pPr>
          </w:p>
          <w:p w14:paraId="29904C88" w14:textId="77777777" w:rsidR="001E2292" w:rsidRDefault="001E2292" w:rsidP="00AB53E7">
            <w:pPr>
              <w:rPr>
                <w:rFonts w:ascii="Open Sans Light" w:hAnsi="Open Sans Light" w:cs="Open Sans Light"/>
                <w:sz w:val="20"/>
                <w:szCs w:val="20"/>
              </w:rPr>
            </w:pPr>
          </w:p>
          <w:p w14:paraId="3ECBF1AD" w14:textId="1677B62D" w:rsidR="001E2292" w:rsidRDefault="001E2292" w:rsidP="00AB53E7">
            <w:pPr>
              <w:rPr>
                <w:rFonts w:ascii="Open Sans Light" w:hAnsi="Open Sans Light" w:cs="Open Sans Light"/>
                <w:sz w:val="20"/>
                <w:szCs w:val="20"/>
              </w:rPr>
            </w:pPr>
          </w:p>
          <w:p w14:paraId="6949661D" w14:textId="77777777" w:rsidR="001E2292" w:rsidRDefault="001E2292" w:rsidP="00AB53E7">
            <w:pPr>
              <w:rPr>
                <w:rFonts w:ascii="Open Sans Light" w:hAnsi="Open Sans Light" w:cs="Open Sans Light"/>
                <w:sz w:val="20"/>
                <w:szCs w:val="20"/>
              </w:rPr>
            </w:pPr>
          </w:p>
          <w:p w14:paraId="76502B08" w14:textId="4FA1BBB2" w:rsidR="001E2292" w:rsidRDefault="001E2292" w:rsidP="00AB53E7">
            <w:pPr>
              <w:rPr>
                <w:rFonts w:ascii="Open Sans Light" w:hAnsi="Open Sans Light" w:cs="Open Sans Light"/>
                <w:sz w:val="20"/>
                <w:szCs w:val="20"/>
              </w:rPr>
            </w:pPr>
          </w:p>
          <w:p w14:paraId="31A50EB7" w14:textId="77777777" w:rsidR="001E2292" w:rsidRDefault="001E2292" w:rsidP="00AB53E7">
            <w:pPr>
              <w:rPr>
                <w:rFonts w:ascii="Open Sans Light" w:hAnsi="Open Sans Light" w:cs="Open Sans Light"/>
                <w:sz w:val="20"/>
                <w:szCs w:val="20"/>
              </w:rPr>
            </w:pPr>
          </w:p>
          <w:p w14:paraId="385AA680" w14:textId="6CF86AD8" w:rsidR="001E2292" w:rsidRDefault="001E2292" w:rsidP="00AB53E7">
            <w:pPr>
              <w:rPr>
                <w:rFonts w:ascii="Open Sans Light" w:hAnsi="Open Sans Light" w:cs="Open Sans Light"/>
                <w:sz w:val="20"/>
                <w:szCs w:val="20"/>
              </w:rPr>
            </w:pPr>
          </w:p>
          <w:p w14:paraId="3B53E88A" w14:textId="77777777" w:rsidR="001E2292" w:rsidRDefault="001E2292" w:rsidP="00AB53E7">
            <w:pPr>
              <w:rPr>
                <w:rFonts w:ascii="Open Sans Light" w:hAnsi="Open Sans Light" w:cs="Open Sans Light"/>
                <w:sz w:val="20"/>
                <w:szCs w:val="20"/>
              </w:rPr>
            </w:pPr>
          </w:p>
          <w:p w14:paraId="0DA4EB60" w14:textId="77777777" w:rsidR="001E2292" w:rsidRDefault="001E2292" w:rsidP="00AB53E7">
            <w:pPr>
              <w:rPr>
                <w:rFonts w:ascii="Open Sans Light" w:hAnsi="Open Sans Light" w:cs="Open Sans Light"/>
                <w:sz w:val="20"/>
                <w:szCs w:val="20"/>
              </w:rPr>
            </w:pPr>
          </w:p>
          <w:p w14:paraId="48DCF096" w14:textId="0F0E9C56" w:rsidR="001E2292" w:rsidRDefault="001E2292" w:rsidP="00AB53E7">
            <w:pPr>
              <w:rPr>
                <w:rFonts w:ascii="Open Sans Light" w:hAnsi="Open Sans Light" w:cs="Open Sans Light"/>
                <w:sz w:val="20"/>
                <w:szCs w:val="20"/>
              </w:rPr>
            </w:pPr>
          </w:p>
          <w:p w14:paraId="1A7C669E" w14:textId="77777777" w:rsidR="001E2292" w:rsidRDefault="001E2292" w:rsidP="00AB53E7">
            <w:pPr>
              <w:rPr>
                <w:rFonts w:ascii="Open Sans Light" w:hAnsi="Open Sans Light" w:cs="Open Sans Light"/>
                <w:sz w:val="20"/>
                <w:szCs w:val="20"/>
              </w:rPr>
            </w:pPr>
          </w:p>
          <w:p w14:paraId="1F22E50F" w14:textId="07893837" w:rsidR="001E2292" w:rsidRDefault="001E2292" w:rsidP="00AB53E7">
            <w:pPr>
              <w:rPr>
                <w:rFonts w:ascii="Open Sans Light" w:hAnsi="Open Sans Light" w:cs="Open Sans Light"/>
                <w:sz w:val="20"/>
                <w:szCs w:val="20"/>
              </w:rPr>
            </w:pPr>
          </w:p>
          <w:p w14:paraId="3CA1577D" w14:textId="63354398" w:rsidR="001E2292" w:rsidRDefault="001E2292" w:rsidP="00AB53E7">
            <w:pPr>
              <w:rPr>
                <w:rFonts w:ascii="Open Sans Light" w:hAnsi="Open Sans Light" w:cs="Open Sans Light"/>
                <w:sz w:val="20"/>
                <w:szCs w:val="20"/>
              </w:rPr>
            </w:pPr>
          </w:p>
          <w:p w14:paraId="45092AC5" w14:textId="371E5FFD" w:rsidR="001E2292" w:rsidRDefault="001E2292" w:rsidP="00AB53E7">
            <w:pPr>
              <w:rPr>
                <w:rFonts w:ascii="Open Sans Light" w:hAnsi="Open Sans Light" w:cs="Open Sans Light"/>
                <w:sz w:val="20"/>
                <w:szCs w:val="20"/>
              </w:rPr>
            </w:pPr>
          </w:p>
          <w:p w14:paraId="10BAF0DF" w14:textId="43F8D20E" w:rsidR="001E2292" w:rsidRDefault="001E2292" w:rsidP="00AB53E7">
            <w:pPr>
              <w:rPr>
                <w:rFonts w:ascii="Open Sans Light" w:hAnsi="Open Sans Light" w:cs="Open Sans Light"/>
                <w:sz w:val="20"/>
                <w:szCs w:val="20"/>
              </w:rPr>
            </w:pPr>
          </w:p>
          <w:p w14:paraId="0B058F2B" w14:textId="5EEF39BF" w:rsidR="001E2292" w:rsidRDefault="001E2292" w:rsidP="00AB53E7">
            <w:pPr>
              <w:rPr>
                <w:rFonts w:ascii="Open Sans Light" w:hAnsi="Open Sans Light" w:cs="Open Sans Light"/>
                <w:sz w:val="20"/>
                <w:szCs w:val="20"/>
              </w:rPr>
            </w:pPr>
          </w:p>
          <w:p w14:paraId="3E02AB45" w14:textId="77777777" w:rsidR="001E2292" w:rsidRDefault="001E2292" w:rsidP="00AB53E7">
            <w:pPr>
              <w:rPr>
                <w:rFonts w:ascii="Open Sans Light" w:hAnsi="Open Sans Light" w:cs="Open Sans Light"/>
                <w:sz w:val="20"/>
                <w:szCs w:val="20"/>
              </w:rPr>
            </w:pPr>
          </w:p>
          <w:p w14:paraId="1E336A10" w14:textId="77777777" w:rsidR="001E2292" w:rsidRDefault="001E2292" w:rsidP="00AB53E7">
            <w:pPr>
              <w:rPr>
                <w:rFonts w:ascii="Open Sans Light" w:hAnsi="Open Sans Light" w:cs="Open Sans Light"/>
                <w:sz w:val="20"/>
                <w:szCs w:val="20"/>
              </w:rPr>
            </w:pPr>
          </w:p>
          <w:p w14:paraId="71B8D738" w14:textId="77777777" w:rsidR="001E2292" w:rsidRDefault="001E2292" w:rsidP="00AB53E7">
            <w:pPr>
              <w:rPr>
                <w:rFonts w:ascii="Open Sans Light" w:hAnsi="Open Sans Light" w:cs="Open Sans Light"/>
                <w:sz w:val="20"/>
                <w:szCs w:val="20"/>
              </w:rPr>
            </w:pPr>
          </w:p>
          <w:p w14:paraId="495E66D0" w14:textId="77777777" w:rsidR="001E2292" w:rsidRDefault="001E2292" w:rsidP="00AB53E7">
            <w:pPr>
              <w:rPr>
                <w:rFonts w:ascii="Open Sans Light" w:hAnsi="Open Sans Light" w:cs="Open Sans Light"/>
                <w:sz w:val="20"/>
                <w:szCs w:val="20"/>
              </w:rPr>
            </w:pPr>
          </w:p>
          <w:p w14:paraId="6F514A03" w14:textId="77777777" w:rsidR="001452A5" w:rsidRDefault="001452A5" w:rsidP="00AB53E7">
            <w:pPr>
              <w:rPr>
                <w:rFonts w:ascii="Open Sans Light" w:hAnsi="Open Sans Light" w:cs="Open Sans Light"/>
                <w:sz w:val="20"/>
                <w:szCs w:val="20"/>
              </w:rPr>
            </w:pPr>
          </w:p>
          <w:p w14:paraId="1DE6AAC3" w14:textId="77777777" w:rsidR="00143AC7" w:rsidRDefault="00143AC7" w:rsidP="00AB53E7">
            <w:pPr>
              <w:rPr>
                <w:rFonts w:ascii="Open Sans Light" w:hAnsi="Open Sans Light" w:cs="Open Sans Light"/>
                <w:sz w:val="20"/>
                <w:szCs w:val="20"/>
              </w:rPr>
            </w:pPr>
          </w:p>
          <w:p w14:paraId="5026D202" w14:textId="77777777" w:rsidR="00143AC7" w:rsidRDefault="00143AC7" w:rsidP="00AB53E7">
            <w:pPr>
              <w:rPr>
                <w:rFonts w:ascii="Open Sans Light" w:hAnsi="Open Sans Light" w:cs="Open Sans Light"/>
                <w:sz w:val="20"/>
                <w:szCs w:val="20"/>
              </w:rPr>
            </w:pPr>
          </w:p>
          <w:p w14:paraId="0C236B36" w14:textId="77777777" w:rsidR="001452A5" w:rsidRDefault="001452A5" w:rsidP="00AB53E7">
            <w:pPr>
              <w:rPr>
                <w:rFonts w:ascii="Open Sans Light" w:hAnsi="Open Sans Light" w:cs="Open Sans Light"/>
                <w:sz w:val="20"/>
                <w:szCs w:val="20"/>
              </w:rPr>
            </w:pPr>
          </w:p>
          <w:p w14:paraId="544B1C3B" w14:textId="77777777" w:rsidR="005E51F6" w:rsidRDefault="005E51F6" w:rsidP="00AB53E7">
            <w:pPr>
              <w:rPr>
                <w:rFonts w:ascii="Open Sans Light" w:hAnsi="Open Sans Light" w:cs="Open Sans Light"/>
                <w:sz w:val="20"/>
                <w:szCs w:val="20"/>
              </w:rPr>
            </w:pPr>
          </w:p>
          <w:p w14:paraId="623BDA2D" w14:textId="6F6A18ED" w:rsidR="001452A5" w:rsidRDefault="00486875" w:rsidP="00AB53E7">
            <w:pPr>
              <w:rPr>
                <w:rFonts w:ascii="Open Sans Light" w:hAnsi="Open Sans Light" w:cs="Open Sans Light"/>
                <w:sz w:val="20"/>
                <w:szCs w:val="20"/>
              </w:rPr>
            </w:pPr>
            <w:r>
              <w:rPr>
                <w:rFonts w:ascii="Open Sans Light" w:hAnsi="Open Sans Light" w:cs="Open Sans Light"/>
                <w:sz w:val="20"/>
                <w:szCs w:val="20"/>
              </w:rPr>
              <w:t xml:space="preserve">20.0 FENCES AND WALLS </w:t>
            </w:r>
          </w:p>
          <w:p w14:paraId="32324DF8" w14:textId="72398DED" w:rsidR="001452A5" w:rsidRPr="00D26FD9" w:rsidRDefault="001452A5" w:rsidP="00AB53E7">
            <w:pPr>
              <w:rPr>
                <w:rFonts w:ascii="Open Sans Light" w:hAnsi="Open Sans Light" w:cs="Open Sans Light"/>
                <w:sz w:val="20"/>
                <w:szCs w:val="20"/>
              </w:rPr>
            </w:pPr>
          </w:p>
        </w:tc>
        <w:tc>
          <w:tcPr>
            <w:tcW w:w="1080" w:type="dxa"/>
          </w:tcPr>
          <w:p w14:paraId="71C44DDB" w14:textId="77777777" w:rsidR="00AB53E7" w:rsidRDefault="00AB53E7" w:rsidP="00AB53E7">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lastRenderedPageBreak/>
              <w:t xml:space="preserve">p. </w:t>
            </w:r>
            <w:r w:rsidR="00756643">
              <w:rPr>
                <w:rFonts w:ascii="Open Sans Light" w:hAnsi="Open Sans Light" w:cs="Open Sans Light"/>
                <w:sz w:val="20"/>
                <w:szCs w:val="20"/>
              </w:rPr>
              <w:t>68</w:t>
            </w:r>
            <w:r w:rsidR="002E7D08">
              <w:rPr>
                <w:rFonts w:ascii="Open Sans Light" w:hAnsi="Open Sans Light" w:cs="Open Sans Light"/>
                <w:sz w:val="20"/>
                <w:szCs w:val="20"/>
              </w:rPr>
              <w:t>-70</w:t>
            </w:r>
          </w:p>
          <w:p w14:paraId="7B724523" w14:textId="77777777" w:rsidR="00486875" w:rsidRDefault="00486875" w:rsidP="00AB53E7">
            <w:pPr>
              <w:spacing w:after="0" w:line="240" w:lineRule="auto"/>
              <w:rPr>
                <w:rFonts w:ascii="Open Sans Light" w:hAnsi="Open Sans Light" w:cs="Open Sans Light"/>
                <w:sz w:val="20"/>
                <w:szCs w:val="20"/>
              </w:rPr>
            </w:pPr>
          </w:p>
          <w:p w14:paraId="69E7651D" w14:textId="77777777" w:rsidR="00486875" w:rsidRDefault="00486875" w:rsidP="00AB53E7">
            <w:pPr>
              <w:spacing w:after="0" w:line="240" w:lineRule="auto"/>
              <w:rPr>
                <w:rFonts w:ascii="Open Sans Light" w:hAnsi="Open Sans Light" w:cs="Open Sans Light"/>
                <w:sz w:val="20"/>
                <w:szCs w:val="20"/>
              </w:rPr>
            </w:pPr>
          </w:p>
          <w:p w14:paraId="596998FB" w14:textId="77777777" w:rsidR="00486875" w:rsidRDefault="00486875" w:rsidP="00AB53E7">
            <w:pPr>
              <w:spacing w:after="0" w:line="240" w:lineRule="auto"/>
              <w:rPr>
                <w:rFonts w:ascii="Open Sans Light" w:hAnsi="Open Sans Light" w:cs="Open Sans Light"/>
                <w:sz w:val="20"/>
                <w:szCs w:val="20"/>
              </w:rPr>
            </w:pPr>
          </w:p>
          <w:p w14:paraId="0B1C0BA2" w14:textId="77777777" w:rsidR="00486875" w:rsidRDefault="00486875" w:rsidP="00AB53E7">
            <w:pPr>
              <w:spacing w:after="0" w:line="240" w:lineRule="auto"/>
              <w:rPr>
                <w:rFonts w:ascii="Open Sans Light" w:hAnsi="Open Sans Light" w:cs="Open Sans Light"/>
                <w:sz w:val="20"/>
                <w:szCs w:val="20"/>
              </w:rPr>
            </w:pPr>
          </w:p>
          <w:p w14:paraId="14AB7581" w14:textId="77777777" w:rsidR="00486875" w:rsidRDefault="00486875" w:rsidP="00AB53E7">
            <w:pPr>
              <w:spacing w:after="0" w:line="240" w:lineRule="auto"/>
              <w:rPr>
                <w:rFonts w:ascii="Open Sans Light" w:hAnsi="Open Sans Light" w:cs="Open Sans Light"/>
                <w:sz w:val="20"/>
                <w:szCs w:val="20"/>
              </w:rPr>
            </w:pPr>
          </w:p>
          <w:p w14:paraId="52FAD41F" w14:textId="77777777" w:rsidR="00486875" w:rsidRDefault="00486875" w:rsidP="00AB53E7">
            <w:pPr>
              <w:spacing w:after="0" w:line="240" w:lineRule="auto"/>
              <w:rPr>
                <w:rFonts w:ascii="Open Sans Light" w:hAnsi="Open Sans Light" w:cs="Open Sans Light"/>
                <w:sz w:val="20"/>
                <w:szCs w:val="20"/>
              </w:rPr>
            </w:pPr>
          </w:p>
          <w:p w14:paraId="0A19555D" w14:textId="77777777" w:rsidR="00486875" w:rsidRDefault="00486875" w:rsidP="00AB53E7">
            <w:pPr>
              <w:spacing w:after="0" w:line="240" w:lineRule="auto"/>
              <w:rPr>
                <w:rFonts w:ascii="Open Sans Light" w:hAnsi="Open Sans Light" w:cs="Open Sans Light"/>
                <w:sz w:val="20"/>
                <w:szCs w:val="20"/>
              </w:rPr>
            </w:pPr>
          </w:p>
          <w:p w14:paraId="74A64F7E" w14:textId="77777777" w:rsidR="00486875" w:rsidRDefault="00486875" w:rsidP="00AB53E7">
            <w:pPr>
              <w:spacing w:after="0" w:line="240" w:lineRule="auto"/>
              <w:rPr>
                <w:rFonts w:ascii="Open Sans Light" w:hAnsi="Open Sans Light" w:cs="Open Sans Light"/>
                <w:sz w:val="20"/>
                <w:szCs w:val="20"/>
              </w:rPr>
            </w:pPr>
          </w:p>
          <w:p w14:paraId="7E8A69CB" w14:textId="77777777" w:rsidR="00486875" w:rsidRDefault="00486875" w:rsidP="00AB53E7">
            <w:pPr>
              <w:spacing w:after="0" w:line="240" w:lineRule="auto"/>
              <w:rPr>
                <w:rFonts w:ascii="Open Sans Light" w:hAnsi="Open Sans Light" w:cs="Open Sans Light"/>
                <w:sz w:val="20"/>
                <w:szCs w:val="20"/>
              </w:rPr>
            </w:pPr>
          </w:p>
          <w:p w14:paraId="49DD108C" w14:textId="77777777" w:rsidR="00486875" w:rsidRDefault="00486875" w:rsidP="00AB53E7">
            <w:pPr>
              <w:spacing w:after="0" w:line="240" w:lineRule="auto"/>
              <w:rPr>
                <w:rFonts w:ascii="Open Sans Light" w:hAnsi="Open Sans Light" w:cs="Open Sans Light"/>
                <w:sz w:val="20"/>
                <w:szCs w:val="20"/>
              </w:rPr>
            </w:pPr>
          </w:p>
          <w:p w14:paraId="21873EF7" w14:textId="77777777" w:rsidR="00486875" w:rsidRDefault="00486875" w:rsidP="00AB53E7">
            <w:pPr>
              <w:spacing w:after="0" w:line="240" w:lineRule="auto"/>
              <w:rPr>
                <w:rFonts w:ascii="Open Sans Light" w:hAnsi="Open Sans Light" w:cs="Open Sans Light"/>
                <w:sz w:val="20"/>
                <w:szCs w:val="20"/>
              </w:rPr>
            </w:pPr>
          </w:p>
          <w:p w14:paraId="4EC7A372" w14:textId="77777777" w:rsidR="00486875" w:rsidRDefault="00486875" w:rsidP="00AB53E7">
            <w:pPr>
              <w:spacing w:after="0" w:line="240" w:lineRule="auto"/>
              <w:rPr>
                <w:rFonts w:ascii="Open Sans Light" w:hAnsi="Open Sans Light" w:cs="Open Sans Light"/>
                <w:sz w:val="20"/>
                <w:szCs w:val="20"/>
              </w:rPr>
            </w:pPr>
          </w:p>
          <w:p w14:paraId="439FE51A" w14:textId="77777777" w:rsidR="00486875" w:rsidRDefault="00486875" w:rsidP="00AB53E7">
            <w:pPr>
              <w:spacing w:after="0" w:line="240" w:lineRule="auto"/>
              <w:rPr>
                <w:rFonts w:ascii="Open Sans Light" w:hAnsi="Open Sans Light" w:cs="Open Sans Light"/>
                <w:sz w:val="20"/>
                <w:szCs w:val="20"/>
              </w:rPr>
            </w:pPr>
          </w:p>
          <w:p w14:paraId="6B9058C9" w14:textId="77777777" w:rsidR="00486875" w:rsidRDefault="00486875" w:rsidP="00AB53E7">
            <w:pPr>
              <w:spacing w:after="0" w:line="240" w:lineRule="auto"/>
              <w:rPr>
                <w:rFonts w:ascii="Open Sans Light" w:hAnsi="Open Sans Light" w:cs="Open Sans Light"/>
                <w:sz w:val="20"/>
                <w:szCs w:val="20"/>
              </w:rPr>
            </w:pPr>
          </w:p>
          <w:p w14:paraId="0A95FAD7" w14:textId="77777777" w:rsidR="00486875" w:rsidRDefault="00486875" w:rsidP="00AB53E7">
            <w:pPr>
              <w:spacing w:after="0" w:line="240" w:lineRule="auto"/>
              <w:rPr>
                <w:rFonts w:ascii="Open Sans Light" w:hAnsi="Open Sans Light" w:cs="Open Sans Light"/>
                <w:sz w:val="20"/>
                <w:szCs w:val="20"/>
              </w:rPr>
            </w:pPr>
          </w:p>
          <w:p w14:paraId="32CF8424" w14:textId="77777777" w:rsidR="00486875" w:rsidRDefault="00486875" w:rsidP="00AB53E7">
            <w:pPr>
              <w:spacing w:after="0" w:line="240" w:lineRule="auto"/>
              <w:rPr>
                <w:rFonts w:ascii="Open Sans Light" w:hAnsi="Open Sans Light" w:cs="Open Sans Light"/>
                <w:sz w:val="20"/>
                <w:szCs w:val="20"/>
              </w:rPr>
            </w:pPr>
          </w:p>
          <w:p w14:paraId="39C0A60E" w14:textId="77777777" w:rsidR="00486875" w:rsidRDefault="00486875" w:rsidP="00AB53E7">
            <w:pPr>
              <w:spacing w:after="0" w:line="240" w:lineRule="auto"/>
              <w:rPr>
                <w:rFonts w:ascii="Open Sans Light" w:hAnsi="Open Sans Light" w:cs="Open Sans Light"/>
                <w:sz w:val="20"/>
                <w:szCs w:val="20"/>
              </w:rPr>
            </w:pPr>
          </w:p>
          <w:p w14:paraId="1315C463" w14:textId="77777777" w:rsidR="00486875" w:rsidRDefault="00486875" w:rsidP="00AB53E7">
            <w:pPr>
              <w:spacing w:after="0" w:line="240" w:lineRule="auto"/>
              <w:rPr>
                <w:rFonts w:ascii="Open Sans Light" w:hAnsi="Open Sans Light" w:cs="Open Sans Light"/>
                <w:sz w:val="20"/>
                <w:szCs w:val="20"/>
              </w:rPr>
            </w:pPr>
          </w:p>
          <w:p w14:paraId="54FA4151" w14:textId="77777777" w:rsidR="00486875" w:rsidRDefault="00486875" w:rsidP="00AB53E7">
            <w:pPr>
              <w:spacing w:after="0" w:line="240" w:lineRule="auto"/>
              <w:rPr>
                <w:rFonts w:ascii="Open Sans Light" w:hAnsi="Open Sans Light" w:cs="Open Sans Light"/>
                <w:sz w:val="20"/>
                <w:szCs w:val="20"/>
              </w:rPr>
            </w:pPr>
          </w:p>
          <w:p w14:paraId="223B93FD" w14:textId="77777777" w:rsidR="00486875" w:rsidRDefault="00486875" w:rsidP="00AB53E7">
            <w:pPr>
              <w:spacing w:after="0" w:line="240" w:lineRule="auto"/>
              <w:rPr>
                <w:rFonts w:ascii="Open Sans Light" w:hAnsi="Open Sans Light" w:cs="Open Sans Light"/>
                <w:sz w:val="20"/>
                <w:szCs w:val="20"/>
              </w:rPr>
            </w:pPr>
          </w:p>
          <w:p w14:paraId="0CEE4F8A" w14:textId="77777777" w:rsidR="00486875" w:rsidRDefault="00486875" w:rsidP="00AB53E7">
            <w:pPr>
              <w:spacing w:after="0" w:line="240" w:lineRule="auto"/>
              <w:rPr>
                <w:rFonts w:ascii="Open Sans Light" w:hAnsi="Open Sans Light" w:cs="Open Sans Light"/>
                <w:sz w:val="20"/>
                <w:szCs w:val="20"/>
              </w:rPr>
            </w:pPr>
          </w:p>
          <w:p w14:paraId="75277EAD" w14:textId="77777777" w:rsidR="00486875" w:rsidRDefault="00486875" w:rsidP="00AB53E7">
            <w:pPr>
              <w:spacing w:after="0" w:line="240" w:lineRule="auto"/>
              <w:rPr>
                <w:rFonts w:ascii="Open Sans Light" w:hAnsi="Open Sans Light" w:cs="Open Sans Light"/>
                <w:sz w:val="20"/>
                <w:szCs w:val="20"/>
              </w:rPr>
            </w:pPr>
          </w:p>
          <w:p w14:paraId="618ED7C0" w14:textId="77777777" w:rsidR="00486875" w:rsidRDefault="00486875" w:rsidP="00AB53E7">
            <w:pPr>
              <w:spacing w:after="0" w:line="240" w:lineRule="auto"/>
              <w:rPr>
                <w:rFonts w:ascii="Open Sans Light" w:hAnsi="Open Sans Light" w:cs="Open Sans Light"/>
                <w:sz w:val="20"/>
                <w:szCs w:val="20"/>
              </w:rPr>
            </w:pPr>
          </w:p>
          <w:p w14:paraId="22896D4F" w14:textId="77777777" w:rsidR="00486875" w:rsidRDefault="00486875" w:rsidP="00AB53E7">
            <w:pPr>
              <w:spacing w:after="0" w:line="240" w:lineRule="auto"/>
              <w:rPr>
                <w:rFonts w:ascii="Open Sans Light" w:hAnsi="Open Sans Light" w:cs="Open Sans Light"/>
                <w:sz w:val="20"/>
                <w:szCs w:val="20"/>
              </w:rPr>
            </w:pPr>
          </w:p>
          <w:p w14:paraId="7E889F21" w14:textId="77777777" w:rsidR="00486875" w:rsidRDefault="00486875" w:rsidP="00AB53E7">
            <w:pPr>
              <w:spacing w:after="0" w:line="240" w:lineRule="auto"/>
              <w:rPr>
                <w:rFonts w:ascii="Open Sans Light" w:hAnsi="Open Sans Light" w:cs="Open Sans Light"/>
                <w:sz w:val="20"/>
                <w:szCs w:val="20"/>
              </w:rPr>
            </w:pPr>
          </w:p>
          <w:p w14:paraId="6EEE2FFF" w14:textId="77777777" w:rsidR="00486875" w:rsidRDefault="00486875" w:rsidP="00AB53E7">
            <w:pPr>
              <w:spacing w:after="0" w:line="240" w:lineRule="auto"/>
              <w:rPr>
                <w:rFonts w:ascii="Open Sans Light" w:hAnsi="Open Sans Light" w:cs="Open Sans Light"/>
                <w:sz w:val="20"/>
                <w:szCs w:val="20"/>
              </w:rPr>
            </w:pPr>
          </w:p>
          <w:p w14:paraId="160956E4" w14:textId="77777777" w:rsidR="00486875" w:rsidRDefault="00486875" w:rsidP="00AB53E7">
            <w:pPr>
              <w:spacing w:after="0" w:line="240" w:lineRule="auto"/>
              <w:rPr>
                <w:rFonts w:ascii="Open Sans Light" w:hAnsi="Open Sans Light" w:cs="Open Sans Light"/>
                <w:sz w:val="20"/>
                <w:szCs w:val="20"/>
              </w:rPr>
            </w:pPr>
          </w:p>
          <w:p w14:paraId="4F07A9ED" w14:textId="77777777" w:rsidR="00486875" w:rsidRDefault="00486875" w:rsidP="00AB53E7">
            <w:pPr>
              <w:spacing w:after="0" w:line="240" w:lineRule="auto"/>
              <w:rPr>
                <w:rFonts w:ascii="Open Sans Light" w:hAnsi="Open Sans Light" w:cs="Open Sans Light"/>
                <w:sz w:val="20"/>
                <w:szCs w:val="20"/>
              </w:rPr>
            </w:pPr>
          </w:p>
          <w:p w14:paraId="75760190" w14:textId="77777777" w:rsidR="00486875" w:rsidRDefault="00486875" w:rsidP="00AB53E7">
            <w:pPr>
              <w:spacing w:after="0" w:line="240" w:lineRule="auto"/>
              <w:rPr>
                <w:rFonts w:ascii="Open Sans Light" w:hAnsi="Open Sans Light" w:cs="Open Sans Light"/>
                <w:sz w:val="20"/>
                <w:szCs w:val="20"/>
              </w:rPr>
            </w:pPr>
          </w:p>
          <w:p w14:paraId="2F8DAC64" w14:textId="77777777" w:rsidR="00486875" w:rsidRDefault="00486875" w:rsidP="00AB53E7">
            <w:pPr>
              <w:spacing w:after="0" w:line="240" w:lineRule="auto"/>
              <w:rPr>
                <w:rFonts w:ascii="Open Sans Light" w:hAnsi="Open Sans Light" w:cs="Open Sans Light"/>
                <w:sz w:val="20"/>
                <w:szCs w:val="20"/>
              </w:rPr>
            </w:pPr>
          </w:p>
          <w:p w14:paraId="5793B425" w14:textId="77777777" w:rsidR="00486875" w:rsidRDefault="00486875" w:rsidP="00AB53E7">
            <w:pPr>
              <w:spacing w:after="0" w:line="240" w:lineRule="auto"/>
              <w:rPr>
                <w:rFonts w:ascii="Open Sans Light" w:hAnsi="Open Sans Light" w:cs="Open Sans Light"/>
                <w:sz w:val="20"/>
                <w:szCs w:val="20"/>
              </w:rPr>
            </w:pPr>
          </w:p>
          <w:p w14:paraId="4A8BD3B1" w14:textId="77777777" w:rsidR="00486875" w:rsidRDefault="00486875" w:rsidP="00AB53E7">
            <w:pPr>
              <w:spacing w:after="0" w:line="240" w:lineRule="auto"/>
              <w:rPr>
                <w:rFonts w:ascii="Open Sans Light" w:hAnsi="Open Sans Light" w:cs="Open Sans Light"/>
                <w:sz w:val="20"/>
                <w:szCs w:val="20"/>
              </w:rPr>
            </w:pPr>
          </w:p>
          <w:p w14:paraId="576171B3" w14:textId="77777777" w:rsidR="00486875" w:rsidRDefault="00486875" w:rsidP="00AB53E7">
            <w:pPr>
              <w:spacing w:after="0" w:line="240" w:lineRule="auto"/>
              <w:rPr>
                <w:rFonts w:ascii="Open Sans Light" w:hAnsi="Open Sans Light" w:cs="Open Sans Light"/>
                <w:sz w:val="20"/>
                <w:szCs w:val="20"/>
              </w:rPr>
            </w:pPr>
          </w:p>
          <w:p w14:paraId="39F6C9D3" w14:textId="77777777" w:rsidR="005E51F6" w:rsidRDefault="005E51F6" w:rsidP="00AB53E7">
            <w:pPr>
              <w:spacing w:after="0" w:line="240" w:lineRule="auto"/>
              <w:rPr>
                <w:rFonts w:ascii="Open Sans Light" w:hAnsi="Open Sans Light" w:cs="Open Sans Light"/>
                <w:sz w:val="20"/>
                <w:szCs w:val="20"/>
              </w:rPr>
            </w:pPr>
          </w:p>
          <w:p w14:paraId="41347174" w14:textId="77777777" w:rsidR="005E51F6" w:rsidRDefault="005E51F6" w:rsidP="00AB53E7">
            <w:pPr>
              <w:spacing w:after="0" w:line="240" w:lineRule="auto"/>
              <w:rPr>
                <w:rFonts w:ascii="Open Sans Light" w:hAnsi="Open Sans Light" w:cs="Open Sans Light"/>
                <w:sz w:val="20"/>
                <w:szCs w:val="20"/>
              </w:rPr>
            </w:pPr>
          </w:p>
          <w:p w14:paraId="29B7C04C" w14:textId="77777777" w:rsidR="005E51F6" w:rsidRDefault="005E51F6" w:rsidP="00AB53E7">
            <w:pPr>
              <w:spacing w:after="0" w:line="240" w:lineRule="auto"/>
              <w:rPr>
                <w:rFonts w:ascii="Open Sans Light" w:hAnsi="Open Sans Light" w:cs="Open Sans Light"/>
                <w:sz w:val="20"/>
                <w:szCs w:val="20"/>
              </w:rPr>
            </w:pPr>
          </w:p>
          <w:p w14:paraId="3505E1B4" w14:textId="77777777" w:rsidR="005E51F6" w:rsidRDefault="005E51F6" w:rsidP="00AB53E7">
            <w:pPr>
              <w:spacing w:after="0" w:line="240" w:lineRule="auto"/>
              <w:rPr>
                <w:rFonts w:ascii="Open Sans Light" w:hAnsi="Open Sans Light" w:cs="Open Sans Light"/>
                <w:sz w:val="20"/>
                <w:szCs w:val="20"/>
              </w:rPr>
            </w:pPr>
          </w:p>
          <w:p w14:paraId="35C5C535" w14:textId="77777777" w:rsidR="005E51F6" w:rsidRDefault="005E51F6" w:rsidP="00AB53E7">
            <w:pPr>
              <w:spacing w:after="0" w:line="240" w:lineRule="auto"/>
              <w:rPr>
                <w:rFonts w:ascii="Open Sans Light" w:hAnsi="Open Sans Light" w:cs="Open Sans Light"/>
                <w:sz w:val="20"/>
                <w:szCs w:val="20"/>
              </w:rPr>
            </w:pPr>
          </w:p>
          <w:p w14:paraId="3B484F9C" w14:textId="77777777" w:rsidR="005E51F6" w:rsidRDefault="005E51F6" w:rsidP="00AB53E7">
            <w:pPr>
              <w:spacing w:after="0" w:line="240" w:lineRule="auto"/>
              <w:rPr>
                <w:rFonts w:ascii="Open Sans Light" w:hAnsi="Open Sans Light" w:cs="Open Sans Light"/>
                <w:sz w:val="20"/>
                <w:szCs w:val="20"/>
              </w:rPr>
            </w:pPr>
          </w:p>
          <w:p w14:paraId="36A29067" w14:textId="77777777" w:rsidR="005E51F6" w:rsidRDefault="005E51F6" w:rsidP="00AB53E7">
            <w:pPr>
              <w:spacing w:after="0" w:line="240" w:lineRule="auto"/>
              <w:rPr>
                <w:rFonts w:ascii="Open Sans Light" w:hAnsi="Open Sans Light" w:cs="Open Sans Light"/>
                <w:sz w:val="20"/>
                <w:szCs w:val="20"/>
              </w:rPr>
            </w:pPr>
          </w:p>
          <w:p w14:paraId="7DD930AB" w14:textId="77777777" w:rsidR="005E51F6" w:rsidRDefault="005E51F6" w:rsidP="00AB53E7">
            <w:pPr>
              <w:spacing w:after="0" w:line="240" w:lineRule="auto"/>
              <w:rPr>
                <w:rFonts w:ascii="Open Sans Light" w:hAnsi="Open Sans Light" w:cs="Open Sans Light"/>
                <w:sz w:val="20"/>
                <w:szCs w:val="20"/>
              </w:rPr>
            </w:pPr>
          </w:p>
          <w:p w14:paraId="295FAE5A" w14:textId="77777777" w:rsidR="005E51F6" w:rsidRDefault="005E51F6" w:rsidP="00AB53E7">
            <w:pPr>
              <w:spacing w:after="0" w:line="240" w:lineRule="auto"/>
              <w:rPr>
                <w:rFonts w:ascii="Open Sans Light" w:hAnsi="Open Sans Light" w:cs="Open Sans Light"/>
                <w:sz w:val="20"/>
                <w:szCs w:val="20"/>
              </w:rPr>
            </w:pPr>
          </w:p>
          <w:p w14:paraId="4CE9E281" w14:textId="77777777" w:rsidR="005E51F6" w:rsidRDefault="005E51F6" w:rsidP="00AB53E7">
            <w:pPr>
              <w:spacing w:after="0" w:line="240" w:lineRule="auto"/>
              <w:rPr>
                <w:rFonts w:ascii="Open Sans Light" w:hAnsi="Open Sans Light" w:cs="Open Sans Light"/>
                <w:sz w:val="20"/>
                <w:szCs w:val="20"/>
              </w:rPr>
            </w:pPr>
          </w:p>
          <w:p w14:paraId="693A5DCB" w14:textId="77777777" w:rsidR="005E51F6" w:rsidRDefault="005E51F6" w:rsidP="00AB53E7">
            <w:pPr>
              <w:spacing w:after="0" w:line="240" w:lineRule="auto"/>
              <w:rPr>
                <w:rFonts w:ascii="Open Sans Light" w:hAnsi="Open Sans Light" w:cs="Open Sans Light"/>
                <w:sz w:val="20"/>
                <w:szCs w:val="20"/>
              </w:rPr>
            </w:pPr>
          </w:p>
          <w:p w14:paraId="03C8464A" w14:textId="77777777" w:rsidR="005E51F6" w:rsidRDefault="005E51F6" w:rsidP="00AB53E7">
            <w:pPr>
              <w:spacing w:after="0" w:line="240" w:lineRule="auto"/>
              <w:rPr>
                <w:rFonts w:ascii="Open Sans Light" w:hAnsi="Open Sans Light" w:cs="Open Sans Light"/>
                <w:sz w:val="20"/>
                <w:szCs w:val="20"/>
              </w:rPr>
            </w:pPr>
          </w:p>
          <w:p w14:paraId="0A1DA249" w14:textId="77777777" w:rsidR="005E51F6" w:rsidRDefault="005E51F6" w:rsidP="00AB53E7">
            <w:pPr>
              <w:spacing w:after="0" w:line="240" w:lineRule="auto"/>
              <w:rPr>
                <w:rFonts w:ascii="Open Sans Light" w:hAnsi="Open Sans Light" w:cs="Open Sans Light"/>
                <w:sz w:val="20"/>
                <w:szCs w:val="20"/>
              </w:rPr>
            </w:pPr>
          </w:p>
          <w:p w14:paraId="24FBEFC2" w14:textId="77777777" w:rsidR="005E51F6" w:rsidRDefault="005E51F6" w:rsidP="00AB53E7">
            <w:pPr>
              <w:spacing w:after="0" w:line="240" w:lineRule="auto"/>
              <w:rPr>
                <w:rFonts w:ascii="Open Sans Light" w:hAnsi="Open Sans Light" w:cs="Open Sans Light"/>
                <w:sz w:val="20"/>
                <w:szCs w:val="20"/>
              </w:rPr>
            </w:pPr>
          </w:p>
          <w:p w14:paraId="0AE2AC04" w14:textId="77777777" w:rsidR="005E51F6" w:rsidRDefault="005E51F6" w:rsidP="00AB53E7">
            <w:pPr>
              <w:spacing w:after="0" w:line="240" w:lineRule="auto"/>
              <w:rPr>
                <w:rFonts w:ascii="Open Sans Light" w:hAnsi="Open Sans Light" w:cs="Open Sans Light"/>
                <w:sz w:val="20"/>
                <w:szCs w:val="20"/>
              </w:rPr>
            </w:pPr>
          </w:p>
          <w:p w14:paraId="245000F5" w14:textId="77777777" w:rsidR="005E51F6" w:rsidRDefault="005E51F6" w:rsidP="00AB53E7">
            <w:pPr>
              <w:spacing w:after="0" w:line="240" w:lineRule="auto"/>
              <w:rPr>
                <w:rFonts w:ascii="Open Sans Light" w:hAnsi="Open Sans Light" w:cs="Open Sans Light"/>
                <w:sz w:val="20"/>
                <w:szCs w:val="20"/>
              </w:rPr>
            </w:pPr>
          </w:p>
          <w:p w14:paraId="690B4F66" w14:textId="77777777" w:rsidR="005E51F6" w:rsidRDefault="005E51F6" w:rsidP="00AB53E7">
            <w:pPr>
              <w:spacing w:after="0" w:line="240" w:lineRule="auto"/>
              <w:rPr>
                <w:rFonts w:ascii="Open Sans Light" w:hAnsi="Open Sans Light" w:cs="Open Sans Light"/>
                <w:sz w:val="20"/>
                <w:szCs w:val="20"/>
              </w:rPr>
            </w:pPr>
          </w:p>
          <w:p w14:paraId="6978D7E4" w14:textId="77777777" w:rsidR="005E51F6" w:rsidRDefault="005E51F6" w:rsidP="00AB53E7">
            <w:pPr>
              <w:spacing w:after="0" w:line="240" w:lineRule="auto"/>
              <w:rPr>
                <w:rFonts w:ascii="Open Sans Light" w:hAnsi="Open Sans Light" w:cs="Open Sans Light"/>
                <w:sz w:val="20"/>
                <w:szCs w:val="20"/>
              </w:rPr>
            </w:pPr>
          </w:p>
          <w:p w14:paraId="682095C1" w14:textId="77777777" w:rsidR="005E51F6" w:rsidRDefault="005E51F6" w:rsidP="00AB53E7">
            <w:pPr>
              <w:spacing w:after="0" w:line="240" w:lineRule="auto"/>
              <w:rPr>
                <w:rFonts w:ascii="Open Sans Light" w:hAnsi="Open Sans Light" w:cs="Open Sans Light"/>
                <w:sz w:val="20"/>
                <w:szCs w:val="20"/>
              </w:rPr>
            </w:pPr>
          </w:p>
          <w:p w14:paraId="2862A29B" w14:textId="77777777" w:rsidR="005E51F6" w:rsidRDefault="005E51F6" w:rsidP="00AB53E7">
            <w:pPr>
              <w:spacing w:after="0" w:line="240" w:lineRule="auto"/>
              <w:rPr>
                <w:rFonts w:ascii="Open Sans Light" w:hAnsi="Open Sans Light" w:cs="Open Sans Light"/>
                <w:sz w:val="20"/>
                <w:szCs w:val="20"/>
              </w:rPr>
            </w:pPr>
          </w:p>
          <w:p w14:paraId="34E693DC" w14:textId="77777777" w:rsidR="005E51F6" w:rsidRDefault="005E51F6" w:rsidP="00AB53E7">
            <w:pPr>
              <w:spacing w:after="0" w:line="240" w:lineRule="auto"/>
              <w:rPr>
                <w:rFonts w:ascii="Open Sans Light" w:hAnsi="Open Sans Light" w:cs="Open Sans Light"/>
                <w:sz w:val="20"/>
                <w:szCs w:val="20"/>
              </w:rPr>
            </w:pPr>
          </w:p>
          <w:p w14:paraId="37DB68B8" w14:textId="77777777" w:rsidR="005E51F6" w:rsidRDefault="005E51F6" w:rsidP="00AB53E7">
            <w:pPr>
              <w:spacing w:after="0" w:line="240" w:lineRule="auto"/>
              <w:rPr>
                <w:rFonts w:ascii="Open Sans Light" w:hAnsi="Open Sans Light" w:cs="Open Sans Light"/>
                <w:sz w:val="20"/>
                <w:szCs w:val="20"/>
              </w:rPr>
            </w:pPr>
          </w:p>
          <w:p w14:paraId="68BFA5AC" w14:textId="77777777" w:rsidR="005E51F6" w:rsidRDefault="005E51F6" w:rsidP="00AB53E7">
            <w:pPr>
              <w:spacing w:after="0" w:line="240" w:lineRule="auto"/>
              <w:rPr>
                <w:rFonts w:ascii="Open Sans Light" w:hAnsi="Open Sans Light" w:cs="Open Sans Light"/>
                <w:sz w:val="20"/>
                <w:szCs w:val="20"/>
              </w:rPr>
            </w:pPr>
          </w:p>
          <w:p w14:paraId="53A80239" w14:textId="77777777" w:rsidR="005E51F6" w:rsidRDefault="005E51F6" w:rsidP="00AB53E7">
            <w:pPr>
              <w:spacing w:after="0" w:line="240" w:lineRule="auto"/>
              <w:rPr>
                <w:rFonts w:ascii="Open Sans Light" w:hAnsi="Open Sans Light" w:cs="Open Sans Light"/>
                <w:sz w:val="20"/>
                <w:szCs w:val="20"/>
              </w:rPr>
            </w:pPr>
          </w:p>
          <w:p w14:paraId="4EE5F224" w14:textId="6086DF12" w:rsidR="005E51F6" w:rsidRPr="00D26FD9" w:rsidRDefault="005E51F6" w:rsidP="00AB53E7">
            <w:pPr>
              <w:spacing w:after="0" w:line="240" w:lineRule="auto"/>
              <w:rPr>
                <w:rFonts w:ascii="Open Sans Light" w:hAnsi="Open Sans Light" w:cs="Open Sans Light"/>
                <w:sz w:val="20"/>
                <w:szCs w:val="20"/>
              </w:rPr>
            </w:pPr>
            <w:r>
              <w:rPr>
                <w:rFonts w:ascii="Open Sans Light" w:hAnsi="Open Sans Light" w:cs="Open Sans Light"/>
                <w:sz w:val="20"/>
                <w:szCs w:val="20"/>
              </w:rPr>
              <w:t>p. 88-90</w:t>
            </w:r>
          </w:p>
        </w:tc>
        <w:tc>
          <w:tcPr>
            <w:tcW w:w="6300" w:type="dxa"/>
          </w:tcPr>
          <w:p w14:paraId="4AA54A46" w14:textId="74C76A20" w:rsidR="00AB53E7" w:rsidRPr="00A9479D" w:rsidRDefault="00AB53E7" w:rsidP="00AB53E7">
            <w:pPr>
              <w:spacing w:after="0"/>
              <w:rPr>
                <w:rFonts w:ascii="Open Sans Light" w:eastAsia="Calibri" w:hAnsi="Open Sans Light" w:cs="Open Sans Light"/>
                <w:sz w:val="20"/>
                <w:szCs w:val="20"/>
              </w:rPr>
            </w:pPr>
            <w:r w:rsidRPr="00A9479D">
              <w:rPr>
                <w:rFonts w:ascii="Open Sans Light" w:eastAsia="Calibri" w:hAnsi="Open Sans Light" w:cs="Open Sans Light"/>
                <w:i/>
                <w:iCs/>
                <w:sz w:val="20"/>
                <w:szCs w:val="20"/>
              </w:rPr>
              <w:lastRenderedPageBreak/>
              <w:t xml:space="preserve">Madison Historic District Design Guidelines </w:t>
            </w:r>
            <w:r w:rsidRPr="00A9479D">
              <w:rPr>
                <w:rFonts w:ascii="Open Sans Light" w:eastAsia="Calibri" w:hAnsi="Open Sans Light" w:cs="Open Sans Light"/>
                <w:sz w:val="20"/>
                <w:szCs w:val="20"/>
              </w:rPr>
              <w:t xml:space="preserve">– </w:t>
            </w:r>
            <w:r w:rsidR="00756643">
              <w:rPr>
                <w:rFonts w:ascii="Open Sans Light" w:hAnsi="Open Sans Light" w:cs="Open Sans Light"/>
                <w:sz w:val="20"/>
                <w:szCs w:val="20"/>
              </w:rPr>
              <w:t>14.0 PORCHES</w:t>
            </w:r>
            <w:r w:rsidRPr="00A9479D">
              <w:rPr>
                <w:rFonts w:ascii="Open Sans Light" w:eastAsia="Calibri" w:hAnsi="Open Sans Light" w:cs="Open Sans Light"/>
                <w:sz w:val="20"/>
                <w:szCs w:val="20"/>
              </w:rPr>
              <w:t xml:space="preserve"> p. </w:t>
            </w:r>
            <w:r w:rsidR="00756643">
              <w:rPr>
                <w:rFonts w:ascii="Open Sans Light" w:eastAsia="Calibri" w:hAnsi="Open Sans Light" w:cs="Open Sans Light"/>
                <w:sz w:val="20"/>
                <w:szCs w:val="20"/>
              </w:rPr>
              <w:t>68</w:t>
            </w:r>
            <w:r w:rsidR="002E7D08">
              <w:rPr>
                <w:rFonts w:ascii="Open Sans Light" w:eastAsia="Calibri" w:hAnsi="Open Sans Light" w:cs="Open Sans Light"/>
                <w:sz w:val="20"/>
                <w:szCs w:val="20"/>
              </w:rPr>
              <w:t>-70</w:t>
            </w:r>
          </w:p>
          <w:p w14:paraId="10956F7F" w14:textId="77777777" w:rsidR="0010356F" w:rsidRDefault="0010356F" w:rsidP="00AB53E7">
            <w:pPr>
              <w:spacing w:after="0" w:line="240" w:lineRule="auto"/>
              <w:rPr>
                <w:rFonts w:ascii="Open Sans Light" w:hAnsi="Open Sans Light" w:cs="Open Sans Light"/>
                <w:sz w:val="20"/>
                <w:szCs w:val="20"/>
              </w:rPr>
            </w:pPr>
            <w:r w:rsidRPr="0010356F">
              <w:rPr>
                <w:rFonts w:ascii="Open Sans Light" w:hAnsi="Open Sans Light" w:cs="Open Sans Light"/>
                <w:sz w:val="20"/>
                <w:szCs w:val="20"/>
              </w:rPr>
              <w:t xml:space="preserve">14.1 Retain and preserve historic porches, entrances, and doorways including related features such as railings, posts or columns, ceilings, steps, lattice, flooring, piers, ornamental trim, and other character defining elements. </w:t>
            </w:r>
          </w:p>
          <w:p w14:paraId="6C5373B0" w14:textId="77777777" w:rsidR="000D2D27" w:rsidRDefault="0010356F" w:rsidP="00AB53E7">
            <w:pPr>
              <w:spacing w:after="0" w:line="240" w:lineRule="auto"/>
              <w:rPr>
                <w:rFonts w:ascii="Open Sans Light" w:hAnsi="Open Sans Light" w:cs="Open Sans Light"/>
                <w:sz w:val="20"/>
                <w:szCs w:val="20"/>
              </w:rPr>
            </w:pPr>
            <w:r w:rsidRPr="0010356F">
              <w:rPr>
                <w:rFonts w:ascii="Open Sans Light" w:hAnsi="Open Sans Light" w:cs="Open Sans Light"/>
                <w:sz w:val="20"/>
                <w:szCs w:val="20"/>
              </w:rPr>
              <w:t xml:space="preserve">14.2 Maintain historic porch features and components. Follow design guidelines for wood or masonry materials as relevant. </w:t>
            </w:r>
          </w:p>
          <w:p w14:paraId="47965B9E" w14:textId="77777777" w:rsidR="000D2D27" w:rsidRDefault="0010356F" w:rsidP="00AB53E7">
            <w:pPr>
              <w:spacing w:after="0" w:line="240" w:lineRule="auto"/>
              <w:rPr>
                <w:rFonts w:ascii="Open Sans Light" w:hAnsi="Open Sans Light" w:cs="Open Sans Light"/>
                <w:sz w:val="20"/>
                <w:szCs w:val="20"/>
              </w:rPr>
            </w:pPr>
            <w:r w:rsidRPr="0010356F">
              <w:rPr>
                <w:rFonts w:ascii="Open Sans Light" w:hAnsi="Open Sans Light" w:cs="Open Sans Light"/>
                <w:sz w:val="20"/>
                <w:szCs w:val="20"/>
              </w:rPr>
              <w:t xml:space="preserve">14.3 Repair, rather than replace, historic porch and entrance elements, wherever feasible. Use repair techniques which preserve historic material, including patching, epoxy repair, reinforcing, or splicing-in of new wood in place of deteriorated sections. Replacement elements should match the original in size, shape, pattern, color, and texture. </w:t>
            </w:r>
          </w:p>
          <w:p w14:paraId="0E768646" w14:textId="588A2ABC" w:rsidR="001E2292" w:rsidRDefault="0010356F" w:rsidP="00AB53E7">
            <w:pPr>
              <w:spacing w:after="0" w:line="240" w:lineRule="auto"/>
              <w:rPr>
                <w:rFonts w:ascii="Open Sans Light" w:hAnsi="Open Sans Light" w:cs="Open Sans Light"/>
                <w:sz w:val="20"/>
                <w:szCs w:val="20"/>
              </w:rPr>
            </w:pPr>
            <w:r w:rsidRPr="0010356F">
              <w:rPr>
                <w:rFonts w:ascii="Open Sans Light" w:hAnsi="Open Sans Light" w:cs="Open Sans Light"/>
                <w:sz w:val="20"/>
                <w:szCs w:val="20"/>
              </w:rPr>
              <w:t>14.4 Replace in-kind using appropriate materials. Woods that are naturally rot-resistant or treated will provide the greatest durability for exposed elements such as railings, steps, flooring, and floor framing. The use of pressure-treated wood is appropriate when painted within six months. The use of alternate materials that duplicate the appearance, texture and architectural detail may be considered by the HDBR.</w:t>
            </w:r>
          </w:p>
          <w:p w14:paraId="25FE04DB" w14:textId="77777777" w:rsidR="003F6C06" w:rsidRDefault="003F6C06" w:rsidP="00AB53E7">
            <w:pPr>
              <w:spacing w:after="0" w:line="240" w:lineRule="auto"/>
              <w:rPr>
                <w:rFonts w:ascii="Open Sans Light" w:hAnsi="Open Sans Light" w:cs="Open Sans Light"/>
                <w:sz w:val="20"/>
                <w:szCs w:val="20"/>
              </w:rPr>
            </w:pPr>
            <w:r w:rsidRPr="003F6C06">
              <w:rPr>
                <w:rFonts w:ascii="Open Sans Light" w:hAnsi="Open Sans Light" w:cs="Open Sans Light"/>
                <w:sz w:val="20"/>
                <w:szCs w:val="20"/>
              </w:rPr>
              <w:t xml:space="preserve">14.5 The enclosure or other alteration of original or historic front porches is not appropriate in the historic district. The enclosure of porches at the rear, or other areas not seen from the public view, is appropriate if the enclosure is designed and constructed in a manner that preserves the historic features of the porch. </w:t>
            </w:r>
          </w:p>
          <w:p w14:paraId="1610DC11" w14:textId="77777777" w:rsidR="003F6C06" w:rsidRDefault="003F6C06" w:rsidP="00AB53E7">
            <w:pPr>
              <w:spacing w:after="0" w:line="240" w:lineRule="auto"/>
              <w:rPr>
                <w:rFonts w:ascii="Open Sans Light" w:hAnsi="Open Sans Light" w:cs="Open Sans Light"/>
                <w:sz w:val="20"/>
                <w:szCs w:val="20"/>
              </w:rPr>
            </w:pPr>
            <w:r w:rsidRPr="003F6C06">
              <w:rPr>
                <w:rFonts w:ascii="Open Sans Light" w:hAnsi="Open Sans Light" w:cs="Open Sans Light"/>
                <w:sz w:val="20"/>
                <w:szCs w:val="20"/>
              </w:rPr>
              <w:t xml:space="preserve">14.6 Covering a porch with non-historic material such as vinyl or metal siding, or “winterizing” a screened porch by permanently attaching plastic sheeting is not appropriate. </w:t>
            </w:r>
          </w:p>
          <w:p w14:paraId="7EB592EC" w14:textId="1D0CFB49" w:rsidR="000D2D27" w:rsidRDefault="003F6C06" w:rsidP="00AB53E7">
            <w:pPr>
              <w:spacing w:after="0" w:line="240" w:lineRule="auto"/>
              <w:rPr>
                <w:rFonts w:ascii="Open Sans Light" w:hAnsi="Open Sans Light" w:cs="Open Sans Light"/>
                <w:sz w:val="20"/>
                <w:szCs w:val="20"/>
              </w:rPr>
            </w:pPr>
            <w:r w:rsidRPr="003F6C06">
              <w:rPr>
                <w:rFonts w:ascii="Open Sans Light" w:hAnsi="Open Sans Light" w:cs="Open Sans Light"/>
                <w:sz w:val="20"/>
                <w:szCs w:val="20"/>
              </w:rPr>
              <w:t>14.7 Using indoor-outdoor carpeting to weather-proof a porch floor is not appropriate.</w:t>
            </w:r>
          </w:p>
          <w:p w14:paraId="1D2655CC" w14:textId="77777777" w:rsidR="001452A5" w:rsidRDefault="001452A5" w:rsidP="00AB53E7">
            <w:pPr>
              <w:spacing w:after="0" w:line="240" w:lineRule="auto"/>
              <w:rPr>
                <w:rFonts w:ascii="Open Sans Light" w:hAnsi="Open Sans Light" w:cs="Open Sans Light"/>
                <w:sz w:val="20"/>
                <w:szCs w:val="20"/>
              </w:rPr>
            </w:pPr>
            <w:r w:rsidRPr="001452A5">
              <w:rPr>
                <w:rFonts w:ascii="Open Sans Light" w:hAnsi="Open Sans Light" w:cs="Open Sans Light"/>
                <w:sz w:val="20"/>
                <w:szCs w:val="20"/>
              </w:rPr>
              <w:t xml:space="preserve">14.8 The creation of a false historical appearance, such as adding Victorian ornament to a plain early twentieth-century porch, is not appropriate. </w:t>
            </w:r>
          </w:p>
          <w:p w14:paraId="02FB62C3" w14:textId="77777777" w:rsidR="001452A5" w:rsidRDefault="001452A5" w:rsidP="00AB53E7">
            <w:pPr>
              <w:spacing w:after="0" w:line="240" w:lineRule="auto"/>
              <w:rPr>
                <w:rFonts w:ascii="Open Sans Light" w:hAnsi="Open Sans Light" w:cs="Open Sans Light"/>
                <w:sz w:val="20"/>
                <w:szCs w:val="20"/>
              </w:rPr>
            </w:pPr>
            <w:r w:rsidRPr="001452A5">
              <w:rPr>
                <w:rFonts w:ascii="Open Sans Light" w:hAnsi="Open Sans Light" w:cs="Open Sans Light"/>
                <w:sz w:val="20"/>
                <w:szCs w:val="20"/>
              </w:rPr>
              <w:t xml:space="preserve">14.9 Use architectural details and ornamentation that are compatible with the style, period, and detailing of the porch and structure. Such features as new metal columns or wrought iron posts, over-scaled columns, </w:t>
            </w:r>
            <w:proofErr w:type="gramStart"/>
            <w:r w:rsidRPr="001452A5">
              <w:rPr>
                <w:rFonts w:ascii="Open Sans Light" w:hAnsi="Open Sans Light" w:cs="Open Sans Light"/>
                <w:sz w:val="20"/>
                <w:szCs w:val="20"/>
              </w:rPr>
              <w:t>metal</w:t>
            </w:r>
            <w:proofErr w:type="gramEnd"/>
            <w:r w:rsidRPr="001452A5">
              <w:rPr>
                <w:rFonts w:ascii="Open Sans Light" w:hAnsi="Open Sans Light" w:cs="Open Sans Light"/>
                <w:sz w:val="20"/>
                <w:szCs w:val="20"/>
              </w:rPr>
              <w:t xml:space="preserve"> or plastic balustrades are not appropriate. </w:t>
            </w:r>
          </w:p>
          <w:p w14:paraId="3C77E13C" w14:textId="77777777" w:rsidR="001452A5" w:rsidRDefault="001452A5" w:rsidP="00AB53E7">
            <w:pPr>
              <w:spacing w:after="0" w:line="240" w:lineRule="auto"/>
              <w:rPr>
                <w:rFonts w:ascii="Open Sans Light" w:hAnsi="Open Sans Light" w:cs="Open Sans Light"/>
                <w:sz w:val="20"/>
                <w:szCs w:val="20"/>
              </w:rPr>
            </w:pPr>
            <w:r w:rsidRPr="001452A5">
              <w:rPr>
                <w:rFonts w:ascii="Open Sans Light" w:hAnsi="Open Sans Light" w:cs="Open Sans Light"/>
                <w:sz w:val="20"/>
                <w:szCs w:val="20"/>
              </w:rPr>
              <w:t xml:space="preserve">14.10 Removing a porch that is not repairable and not replacing </w:t>
            </w:r>
            <w:proofErr w:type="gramStart"/>
            <w:r w:rsidRPr="001452A5">
              <w:rPr>
                <w:rFonts w:ascii="Open Sans Light" w:hAnsi="Open Sans Light" w:cs="Open Sans Light"/>
                <w:sz w:val="20"/>
                <w:szCs w:val="20"/>
              </w:rPr>
              <w:t>it, or</w:t>
            </w:r>
            <w:proofErr w:type="gramEnd"/>
            <w:r w:rsidRPr="001452A5">
              <w:rPr>
                <w:rFonts w:ascii="Open Sans Light" w:hAnsi="Open Sans Light" w:cs="Open Sans Light"/>
                <w:sz w:val="20"/>
                <w:szCs w:val="20"/>
              </w:rPr>
              <w:t xml:space="preserve"> replacing it with a new porch that does not convey the same visual appearance on contributing historical properties is not appropriate. </w:t>
            </w:r>
          </w:p>
          <w:p w14:paraId="080762C5" w14:textId="77777777" w:rsidR="001452A5" w:rsidRDefault="001452A5" w:rsidP="00AB53E7">
            <w:pPr>
              <w:spacing w:after="0" w:line="240" w:lineRule="auto"/>
              <w:rPr>
                <w:rFonts w:ascii="Open Sans Light" w:hAnsi="Open Sans Light" w:cs="Open Sans Light"/>
                <w:sz w:val="20"/>
                <w:szCs w:val="20"/>
              </w:rPr>
            </w:pPr>
            <w:r w:rsidRPr="001452A5">
              <w:rPr>
                <w:rFonts w:ascii="Open Sans Light" w:hAnsi="Open Sans Light" w:cs="Open Sans Light"/>
                <w:sz w:val="20"/>
                <w:szCs w:val="20"/>
              </w:rPr>
              <w:t xml:space="preserve">14.11 Reconstruct missing porches or porch details based on accurate documentation of such features. Such documentation may include evidence found on the building, historic photographs, or compatible details found on another porch in the district of the same period and general style. The owner shall provide the HDBR with such documentation in the application for a COA. </w:t>
            </w:r>
          </w:p>
          <w:p w14:paraId="1B6BD0E8" w14:textId="77777777" w:rsidR="001452A5" w:rsidRDefault="001452A5" w:rsidP="00AB53E7">
            <w:pPr>
              <w:spacing w:after="0" w:line="240" w:lineRule="auto"/>
              <w:rPr>
                <w:rFonts w:ascii="Open Sans Light" w:hAnsi="Open Sans Light" w:cs="Open Sans Light"/>
                <w:sz w:val="20"/>
                <w:szCs w:val="20"/>
              </w:rPr>
            </w:pPr>
            <w:r w:rsidRPr="001452A5">
              <w:rPr>
                <w:rFonts w:ascii="Open Sans Light" w:hAnsi="Open Sans Light" w:cs="Open Sans Light"/>
                <w:sz w:val="20"/>
                <w:szCs w:val="20"/>
              </w:rPr>
              <w:lastRenderedPageBreak/>
              <w:t xml:space="preserve">14.12 It is not appropriate to add new porches, entrances, or balconies to primary elevations or other areas of a building that are seen from the public view if none existed historically. </w:t>
            </w:r>
          </w:p>
          <w:p w14:paraId="1B5986DD" w14:textId="521BED36" w:rsidR="003F6C06" w:rsidRDefault="001452A5" w:rsidP="00AB53E7">
            <w:pPr>
              <w:spacing w:after="0" w:line="240" w:lineRule="auto"/>
              <w:rPr>
                <w:rFonts w:ascii="Open Sans Light" w:hAnsi="Open Sans Light" w:cs="Open Sans Light"/>
                <w:sz w:val="20"/>
                <w:szCs w:val="20"/>
              </w:rPr>
            </w:pPr>
            <w:r w:rsidRPr="001452A5">
              <w:rPr>
                <w:rFonts w:ascii="Open Sans Light" w:hAnsi="Open Sans Light" w:cs="Open Sans Light"/>
                <w:sz w:val="20"/>
                <w:szCs w:val="20"/>
              </w:rPr>
              <w:t>14.13 When replacing a missing or non</w:t>
            </w:r>
            <w:r w:rsidR="00C40710">
              <w:rPr>
                <w:rFonts w:ascii="Open Sans Light" w:hAnsi="Open Sans Light" w:cs="Open Sans Light"/>
                <w:sz w:val="20"/>
                <w:szCs w:val="20"/>
              </w:rPr>
              <w:t>-</w:t>
            </w:r>
            <w:r w:rsidRPr="001452A5">
              <w:rPr>
                <w:rFonts w:ascii="Open Sans Light" w:hAnsi="Open Sans Light" w:cs="Open Sans Light"/>
                <w:sz w:val="20"/>
                <w:szCs w:val="20"/>
              </w:rPr>
              <w:t>historic porch railing keep the height as consistent as possible with adjacent dwellings. Indiana’s building code requires a 36” handrail when the porch height is 32” or more above ground level. However, existing handrails in the Madison Historic District are typically less than 36” high.</w:t>
            </w:r>
          </w:p>
          <w:p w14:paraId="580EC639" w14:textId="77777777" w:rsidR="001452A5" w:rsidRDefault="001452A5" w:rsidP="00AB53E7">
            <w:pPr>
              <w:spacing w:after="0" w:line="240" w:lineRule="auto"/>
              <w:rPr>
                <w:rFonts w:ascii="Open Sans Light" w:hAnsi="Open Sans Light" w:cs="Open Sans Light"/>
                <w:sz w:val="20"/>
                <w:szCs w:val="20"/>
              </w:rPr>
            </w:pPr>
          </w:p>
          <w:p w14:paraId="108EAF86" w14:textId="77777777" w:rsidR="00AE6743" w:rsidRDefault="00AE6743" w:rsidP="00AB53E7">
            <w:pPr>
              <w:spacing w:after="0" w:line="240" w:lineRule="auto"/>
              <w:rPr>
                <w:rFonts w:ascii="Open Sans Light" w:hAnsi="Open Sans Light" w:cs="Open Sans Light"/>
                <w:sz w:val="20"/>
                <w:szCs w:val="20"/>
              </w:rPr>
            </w:pPr>
            <w:r w:rsidRPr="00AE6743">
              <w:rPr>
                <w:rFonts w:ascii="Open Sans Light" w:hAnsi="Open Sans Light" w:cs="Open Sans Light"/>
                <w:sz w:val="20"/>
                <w:szCs w:val="20"/>
              </w:rPr>
              <w:t xml:space="preserve">20.1 Retain and preserve historic cast iron fences and walls. These features contribute to the overall historic appearance of the property. </w:t>
            </w:r>
          </w:p>
          <w:p w14:paraId="3E83A112" w14:textId="77777777" w:rsidR="00AE6743" w:rsidRDefault="00AE6743" w:rsidP="00AB53E7">
            <w:pPr>
              <w:spacing w:after="0" w:line="240" w:lineRule="auto"/>
              <w:rPr>
                <w:rFonts w:ascii="Open Sans Light" w:hAnsi="Open Sans Light" w:cs="Open Sans Light"/>
                <w:sz w:val="20"/>
                <w:szCs w:val="20"/>
              </w:rPr>
            </w:pPr>
            <w:r w:rsidRPr="00AE6743">
              <w:rPr>
                <w:rFonts w:ascii="Open Sans Light" w:hAnsi="Open Sans Light" w:cs="Open Sans Light"/>
                <w:sz w:val="20"/>
                <w:szCs w:val="20"/>
              </w:rPr>
              <w:t xml:space="preserve">20.2 Maintain historic cast iron fences and walls. Keep these site features in good repair. </w:t>
            </w:r>
          </w:p>
          <w:p w14:paraId="67D69061" w14:textId="4CF06C9D" w:rsidR="001452A5" w:rsidRDefault="00AE6743" w:rsidP="00AB53E7">
            <w:pPr>
              <w:spacing w:after="0" w:line="240" w:lineRule="auto"/>
              <w:rPr>
                <w:rFonts w:ascii="Open Sans Light" w:hAnsi="Open Sans Light" w:cs="Open Sans Light"/>
                <w:sz w:val="20"/>
                <w:szCs w:val="20"/>
              </w:rPr>
            </w:pPr>
            <w:r w:rsidRPr="00AE6743">
              <w:rPr>
                <w:rFonts w:ascii="Open Sans Light" w:hAnsi="Open Sans Light" w:cs="Open Sans Light"/>
                <w:sz w:val="20"/>
                <w:szCs w:val="20"/>
              </w:rPr>
              <w:t xml:space="preserve">20.3 Repair historic cast iron fence and wall material following the standards for the relevant material, such as wrought iron, </w:t>
            </w:r>
            <w:proofErr w:type="gramStart"/>
            <w:r w:rsidRPr="00AE6743">
              <w:rPr>
                <w:rFonts w:ascii="Open Sans Light" w:hAnsi="Open Sans Light" w:cs="Open Sans Light"/>
                <w:sz w:val="20"/>
                <w:szCs w:val="20"/>
              </w:rPr>
              <w:t>wood</w:t>
            </w:r>
            <w:proofErr w:type="gramEnd"/>
            <w:r w:rsidRPr="00AE6743">
              <w:rPr>
                <w:rFonts w:ascii="Open Sans Light" w:hAnsi="Open Sans Light" w:cs="Open Sans Light"/>
                <w:sz w:val="20"/>
                <w:szCs w:val="20"/>
              </w:rPr>
              <w:t xml:space="preserve"> or masonry.</w:t>
            </w:r>
          </w:p>
          <w:p w14:paraId="668753D7" w14:textId="77777777" w:rsidR="00F97CEE" w:rsidRDefault="00F97CEE" w:rsidP="00AB53E7">
            <w:pPr>
              <w:spacing w:after="0" w:line="240" w:lineRule="auto"/>
              <w:rPr>
                <w:rFonts w:ascii="Open Sans Light" w:hAnsi="Open Sans Light" w:cs="Open Sans Light"/>
                <w:sz w:val="20"/>
                <w:szCs w:val="20"/>
              </w:rPr>
            </w:pPr>
            <w:r w:rsidRPr="00F97CEE">
              <w:rPr>
                <w:rFonts w:ascii="Open Sans Light" w:hAnsi="Open Sans Light" w:cs="Open Sans Light"/>
                <w:sz w:val="20"/>
                <w:szCs w:val="20"/>
              </w:rPr>
              <w:t xml:space="preserve">20.4 Replace in kind. If replacement is necessary, use new materials that match the historic material in composition, size, shape, color, </w:t>
            </w:r>
            <w:proofErr w:type="gramStart"/>
            <w:r w:rsidRPr="00F97CEE">
              <w:rPr>
                <w:rFonts w:ascii="Open Sans Light" w:hAnsi="Open Sans Light" w:cs="Open Sans Light"/>
                <w:sz w:val="20"/>
                <w:szCs w:val="20"/>
              </w:rPr>
              <w:t>pattern</w:t>
            </w:r>
            <w:proofErr w:type="gramEnd"/>
            <w:r w:rsidRPr="00F97CEE">
              <w:rPr>
                <w:rFonts w:ascii="Open Sans Light" w:hAnsi="Open Sans Light" w:cs="Open Sans Light"/>
                <w:sz w:val="20"/>
                <w:szCs w:val="20"/>
              </w:rPr>
              <w:t xml:space="preserve"> and texture. </w:t>
            </w:r>
          </w:p>
          <w:p w14:paraId="05DBD132" w14:textId="77777777" w:rsidR="00F97CEE" w:rsidRDefault="00F97CEE" w:rsidP="00AB53E7">
            <w:pPr>
              <w:spacing w:after="0" w:line="240" w:lineRule="auto"/>
              <w:rPr>
                <w:rFonts w:ascii="Open Sans Light" w:hAnsi="Open Sans Light" w:cs="Open Sans Light"/>
                <w:sz w:val="20"/>
                <w:szCs w:val="20"/>
              </w:rPr>
            </w:pPr>
            <w:r w:rsidRPr="00F97CEE">
              <w:rPr>
                <w:rFonts w:ascii="Open Sans Light" w:hAnsi="Open Sans Light" w:cs="Open Sans Light"/>
                <w:sz w:val="20"/>
                <w:szCs w:val="20"/>
              </w:rPr>
              <w:t xml:space="preserve">20.5 Design new fences that are compatible with the associated building, site and streetscape in height, proportion, scale, texture, material, and design. Appropriate fence materials along front or readily visible side property lines include wood pickets or metal designs. Fence types such as wire, chain-link, and vinyl </w:t>
            </w:r>
            <w:proofErr w:type="gramStart"/>
            <w:r w:rsidRPr="00F97CEE">
              <w:rPr>
                <w:rFonts w:ascii="Open Sans Light" w:hAnsi="Open Sans Light" w:cs="Open Sans Light"/>
                <w:sz w:val="20"/>
                <w:szCs w:val="20"/>
              </w:rPr>
              <w:t>are</w:t>
            </w:r>
            <w:proofErr w:type="gramEnd"/>
            <w:r w:rsidRPr="00F97CEE">
              <w:rPr>
                <w:rFonts w:ascii="Open Sans Light" w:hAnsi="Open Sans Light" w:cs="Open Sans Light"/>
                <w:sz w:val="20"/>
                <w:szCs w:val="20"/>
              </w:rPr>
              <w:t xml:space="preserve"> not appropriate. </w:t>
            </w:r>
          </w:p>
          <w:p w14:paraId="41A296E4" w14:textId="77777777" w:rsidR="00F97CEE" w:rsidRDefault="00F97CEE" w:rsidP="00AB53E7">
            <w:pPr>
              <w:spacing w:after="0" w:line="240" w:lineRule="auto"/>
              <w:rPr>
                <w:rFonts w:ascii="Open Sans Light" w:hAnsi="Open Sans Light" w:cs="Open Sans Light"/>
                <w:sz w:val="20"/>
                <w:szCs w:val="20"/>
              </w:rPr>
            </w:pPr>
            <w:r w:rsidRPr="00F97CEE">
              <w:rPr>
                <w:rFonts w:ascii="Open Sans Light" w:hAnsi="Open Sans Light" w:cs="Open Sans Light"/>
                <w:sz w:val="20"/>
                <w:szCs w:val="20"/>
              </w:rPr>
              <w:t xml:space="preserve">20.6 Fences shall not exceed a height of three (3) feet in front yards and other areas of primary visual concern. Fences at rear yards and other areas not readily seen from the public view may be up to six (6) feet in height. The transition between low front fences and higher rear fences should be made as far to the rear of the enclosed structure or yard as possible, and no more than half the depth of the yard forward of the principal structure. </w:t>
            </w:r>
          </w:p>
          <w:p w14:paraId="6F3EC28D" w14:textId="77777777" w:rsidR="00F97CEE" w:rsidRDefault="00F97CEE" w:rsidP="00AB53E7">
            <w:pPr>
              <w:spacing w:after="0" w:line="240" w:lineRule="auto"/>
              <w:rPr>
                <w:rFonts w:ascii="Open Sans Light" w:hAnsi="Open Sans Light" w:cs="Open Sans Light"/>
                <w:sz w:val="20"/>
                <w:szCs w:val="20"/>
              </w:rPr>
            </w:pPr>
            <w:r w:rsidRPr="00F97CEE">
              <w:rPr>
                <w:rFonts w:ascii="Open Sans Light" w:hAnsi="Open Sans Light" w:cs="Open Sans Light"/>
                <w:sz w:val="20"/>
                <w:szCs w:val="20"/>
              </w:rPr>
              <w:t xml:space="preserve">20.7 Historic retaining walls should be preserved. New retaining walls are appropriate where a distinct change in grade exists. Such walls should be constructed of brick, stone, or concrete block covered with stucco. </w:t>
            </w:r>
          </w:p>
          <w:p w14:paraId="724E3D53" w14:textId="77777777" w:rsidR="00F97CEE" w:rsidRDefault="00F97CEE" w:rsidP="00AB53E7">
            <w:pPr>
              <w:spacing w:after="0" w:line="240" w:lineRule="auto"/>
              <w:rPr>
                <w:rFonts w:ascii="Open Sans Light" w:hAnsi="Open Sans Light" w:cs="Open Sans Light"/>
                <w:sz w:val="20"/>
                <w:szCs w:val="20"/>
              </w:rPr>
            </w:pPr>
            <w:r w:rsidRPr="00F97CEE">
              <w:rPr>
                <w:rFonts w:ascii="Open Sans Light" w:hAnsi="Open Sans Light" w:cs="Open Sans Light"/>
                <w:sz w:val="20"/>
                <w:szCs w:val="20"/>
              </w:rPr>
              <w:t xml:space="preserve">20.8 The use of false historical details or other non-original architectural embellishments on existing fences is not appropriate. </w:t>
            </w:r>
          </w:p>
          <w:p w14:paraId="70369292" w14:textId="55BA9761" w:rsidR="00F97CEE" w:rsidRDefault="00F97CEE" w:rsidP="00AB53E7">
            <w:pPr>
              <w:spacing w:after="0" w:line="240" w:lineRule="auto"/>
              <w:rPr>
                <w:rFonts w:ascii="Open Sans Light" w:hAnsi="Open Sans Light" w:cs="Open Sans Light"/>
                <w:sz w:val="20"/>
                <w:szCs w:val="20"/>
              </w:rPr>
            </w:pPr>
            <w:r w:rsidRPr="00F97CEE">
              <w:rPr>
                <w:rFonts w:ascii="Open Sans Light" w:hAnsi="Open Sans Light" w:cs="Open Sans Light"/>
                <w:sz w:val="20"/>
                <w:szCs w:val="20"/>
              </w:rPr>
              <w:t xml:space="preserve">20.9 Contemporary or utilitarian fence materials are not appropriate for fences in the public view. Inappropriate materials </w:t>
            </w:r>
            <w:proofErr w:type="gramStart"/>
            <w:r w:rsidRPr="00F97CEE">
              <w:rPr>
                <w:rFonts w:ascii="Open Sans Light" w:hAnsi="Open Sans Light" w:cs="Open Sans Light"/>
                <w:sz w:val="20"/>
                <w:szCs w:val="20"/>
              </w:rPr>
              <w:t>include:</w:t>
            </w:r>
            <w:proofErr w:type="gramEnd"/>
            <w:r w:rsidRPr="00F97CEE">
              <w:rPr>
                <w:rFonts w:ascii="Open Sans Light" w:hAnsi="Open Sans Light" w:cs="Open Sans Light"/>
                <w:sz w:val="20"/>
                <w:szCs w:val="20"/>
              </w:rPr>
              <w:t xml:space="preserve"> plastic, vinyl, chain-link, and wire. The use of these materials may be appropriate for rear yards and side yards not visible from the public view. If chain-link fencing is </w:t>
            </w:r>
            <w:proofErr w:type="gramStart"/>
            <w:r w:rsidRPr="00F97CEE">
              <w:rPr>
                <w:rFonts w:ascii="Open Sans Light" w:hAnsi="Open Sans Light" w:cs="Open Sans Light"/>
                <w:sz w:val="20"/>
                <w:szCs w:val="20"/>
              </w:rPr>
              <w:t>introduced</w:t>
            </w:r>
            <w:proofErr w:type="gramEnd"/>
            <w:r w:rsidRPr="00F97CEE">
              <w:rPr>
                <w:rFonts w:ascii="Open Sans Light" w:hAnsi="Open Sans Light" w:cs="Open Sans Light"/>
                <w:sz w:val="20"/>
                <w:szCs w:val="20"/>
              </w:rPr>
              <w:t xml:space="preserve"> it is recommended to be vinyl coated (dark green or black) to be as unobtrusive as possible. Use plantings such as ivy or other vines to screen metal fences.</w:t>
            </w:r>
          </w:p>
          <w:p w14:paraId="1FF7B8DF" w14:textId="0BAA36CC" w:rsidR="00245E81" w:rsidRDefault="00245E81" w:rsidP="00AB53E7">
            <w:pPr>
              <w:spacing w:after="0" w:line="240" w:lineRule="auto"/>
              <w:rPr>
                <w:rFonts w:ascii="Open Sans Light" w:hAnsi="Open Sans Light" w:cs="Open Sans Light"/>
                <w:sz w:val="20"/>
                <w:szCs w:val="20"/>
              </w:rPr>
            </w:pPr>
          </w:p>
          <w:p w14:paraId="1084EC49" w14:textId="45D9E996" w:rsidR="00AB53E7" w:rsidRPr="00B17AE1" w:rsidRDefault="00840B0F"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K. McWilliams </w:t>
            </w:r>
            <w:r w:rsidR="00AB53E7">
              <w:rPr>
                <w:rFonts w:ascii="Open Sans Light" w:eastAsia="Calibri" w:hAnsi="Open Sans Light" w:cs="Open Sans Light"/>
                <w:sz w:val="20"/>
                <w:szCs w:val="20"/>
              </w:rPr>
              <w:t>–</w:t>
            </w:r>
            <w:r>
              <w:rPr>
                <w:rFonts w:ascii="Open Sans Light" w:eastAsia="Calibri" w:hAnsi="Open Sans Light" w:cs="Open Sans Light"/>
                <w:sz w:val="20"/>
                <w:szCs w:val="20"/>
              </w:rPr>
              <w:t xml:space="preserve"> </w:t>
            </w:r>
            <w:r w:rsidR="00760766">
              <w:rPr>
                <w:rFonts w:ascii="Open Sans Light" w:eastAsia="Calibri" w:hAnsi="Open Sans Light" w:cs="Open Sans Light"/>
                <w:sz w:val="20"/>
                <w:szCs w:val="20"/>
              </w:rPr>
              <w:t>I think you meet the guidelines.</w:t>
            </w:r>
          </w:p>
          <w:p w14:paraId="56695894" w14:textId="1ED57B2B" w:rsidR="00AB53E7" w:rsidRDefault="00760766" w:rsidP="00AB53E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W. Jewell</w:t>
            </w:r>
            <w:r w:rsidR="00AB53E7">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 I agree</w:t>
            </w:r>
            <w:r>
              <w:rPr>
                <w:rFonts w:ascii="Open Sans Light" w:eastAsia="Calibri" w:hAnsi="Open Sans Light" w:cs="Open Sans Light"/>
                <w:sz w:val="20"/>
                <w:szCs w:val="20"/>
              </w:rPr>
              <w:t>.</w:t>
            </w:r>
          </w:p>
          <w:p w14:paraId="2277F81D" w14:textId="5E9E8A9D" w:rsidR="00AB53E7" w:rsidRPr="003C3684" w:rsidRDefault="00EF0E1F"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AB53E7">
              <w:rPr>
                <w:rFonts w:ascii="Open Sans Light" w:eastAsia="Calibri" w:hAnsi="Open Sans Light" w:cs="Open Sans Light"/>
                <w:i/>
                <w:iCs/>
                <w:sz w:val="20"/>
                <w:szCs w:val="20"/>
              </w:rPr>
              <w:t xml:space="preserve"> </w:t>
            </w:r>
            <w:r w:rsidR="00AB53E7" w:rsidRPr="00742908">
              <w:rPr>
                <w:rFonts w:ascii="Open Sans Light" w:eastAsia="Calibri" w:hAnsi="Open Sans Light" w:cs="Open Sans Light"/>
                <w:i/>
                <w:iCs/>
                <w:sz w:val="20"/>
                <w:szCs w:val="20"/>
              </w:rPr>
              <w:t>–</w:t>
            </w:r>
            <w:r w:rsidR="00AB53E7">
              <w:rPr>
                <w:rFonts w:ascii="Open Sans Light" w:eastAsia="Calibri" w:hAnsi="Open Sans Light" w:cs="Open Sans Light"/>
                <w:i/>
                <w:iCs/>
                <w:sz w:val="20"/>
                <w:szCs w:val="20"/>
              </w:rPr>
              <w:t xml:space="preserve"> </w:t>
            </w:r>
            <w:r w:rsidR="00170D7E">
              <w:rPr>
                <w:rFonts w:ascii="Open Sans Light" w:eastAsia="Calibri" w:hAnsi="Open Sans Light" w:cs="Open Sans Light"/>
                <w:sz w:val="20"/>
                <w:szCs w:val="20"/>
              </w:rPr>
              <w:t>I agree.</w:t>
            </w:r>
          </w:p>
          <w:p w14:paraId="25E54F82" w14:textId="12DAAA12" w:rsidR="00AB53E7" w:rsidRDefault="00966D5E" w:rsidP="00AB53E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J. Skillman</w:t>
            </w:r>
            <w:r w:rsidR="00AB53E7">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 xml:space="preserve">– I </w:t>
            </w:r>
            <w:r w:rsidR="00EF0E1F">
              <w:rPr>
                <w:rFonts w:ascii="Open Sans Light" w:eastAsia="Calibri" w:hAnsi="Open Sans Light" w:cs="Open Sans Light"/>
                <w:sz w:val="20"/>
                <w:szCs w:val="20"/>
              </w:rPr>
              <w:t>dis</w:t>
            </w:r>
            <w:r w:rsidR="00AB53E7">
              <w:rPr>
                <w:rFonts w:ascii="Open Sans Light" w:eastAsia="Calibri" w:hAnsi="Open Sans Light" w:cs="Open Sans Light"/>
                <w:sz w:val="20"/>
                <w:szCs w:val="20"/>
              </w:rPr>
              <w:t>agree.</w:t>
            </w:r>
          </w:p>
          <w:p w14:paraId="6927FD6C" w14:textId="24C26EA8" w:rsidR="00AB53E7" w:rsidRDefault="00DC54FC" w:rsidP="00AB53E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S. Palmer</w:t>
            </w:r>
            <w:r w:rsidR="00AB53E7">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 xml:space="preserve">– I </w:t>
            </w:r>
            <w:r w:rsidR="00C40710">
              <w:rPr>
                <w:rFonts w:ascii="Open Sans Light" w:eastAsia="Calibri" w:hAnsi="Open Sans Light" w:cs="Open Sans Light"/>
                <w:sz w:val="20"/>
                <w:szCs w:val="20"/>
              </w:rPr>
              <w:t>agree.</w:t>
            </w:r>
          </w:p>
          <w:p w14:paraId="2064DE40" w14:textId="5E8EBBAB" w:rsidR="00AB53E7" w:rsidRPr="00022A33" w:rsidRDefault="00AB53E7"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w:t>
            </w:r>
            <w:r w:rsidR="00C40710">
              <w:rPr>
                <w:rFonts w:ascii="Open Sans Light" w:eastAsia="Calibri" w:hAnsi="Open Sans Light" w:cs="Open Sans Light"/>
                <w:sz w:val="20"/>
                <w:szCs w:val="20"/>
              </w:rPr>
              <w:t>agree.</w:t>
            </w:r>
          </w:p>
        </w:tc>
      </w:tr>
    </w:tbl>
    <w:p w14:paraId="0BB02C5A" w14:textId="5F58F0D0" w:rsidR="002B4753" w:rsidRDefault="00143AC7" w:rsidP="008458EA">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3" behindDoc="1" locked="0" layoutInCell="1" allowOverlap="1" wp14:anchorId="53EAB51D" wp14:editId="721B55EB">
                <wp:simplePos x="0" y="0"/>
                <wp:positionH relativeFrom="margin">
                  <wp:align>left</wp:align>
                </wp:positionH>
                <wp:positionV relativeFrom="paragraph">
                  <wp:posOffset>-9606915</wp:posOffset>
                </wp:positionV>
                <wp:extent cx="2360930" cy="1404620"/>
                <wp:effectExtent l="0" t="0" r="3810" b="9525"/>
                <wp:wrapTopAndBottom/>
                <wp:docPr id="2126854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B91DDD" w14:textId="0A69C4B4"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5</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20A6F8D5" w:rsidR="00EB6A1E" w:rsidRPr="002726B6" w:rsidRDefault="00143AC7"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w:t>
                            </w:r>
                            <w:r w:rsidR="00EB6A1E">
                              <w:rPr>
                                <w:rFonts w:ascii="Open Sans Light" w:hAnsi="Open Sans Light" w:cs="Open Sans Light"/>
                                <w:b/>
                                <w:bCs/>
                                <w:sz w:val="20"/>
                                <w:szCs w:val="20"/>
                              </w:rPr>
                              <w:t xml:space="preserve"> 2</w:t>
                            </w:r>
                            <w:r>
                              <w:rPr>
                                <w:rFonts w:ascii="Open Sans Light" w:hAnsi="Open Sans Light" w:cs="Open Sans Light"/>
                                <w:b/>
                                <w:bCs/>
                                <w:sz w:val="20"/>
                                <w:szCs w:val="20"/>
                              </w:rPr>
                              <w:t>5</w:t>
                            </w:r>
                            <w:r w:rsidR="00EB6A1E">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EAB51D" id="_x0000_s1029" type="#_x0000_t202" style="position:absolute;margin-left:0;margin-top:-756.45pt;width:185.9pt;height:110.6pt;z-index:-251658237;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" stroked="f">
                <v:textbox style="mso-fit-shape-to-text:t">
                  <w:txbxContent>
                    <w:p w14:paraId="2FB91DDD" w14:textId="0A69C4B4"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5</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20A6F8D5" w:rsidR="00EB6A1E" w:rsidRPr="002726B6" w:rsidRDefault="00143AC7"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w:t>
                      </w:r>
                      <w:r w:rsidR="00EB6A1E">
                        <w:rPr>
                          <w:rFonts w:ascii="Open Sans Light" w:hAnsi="Open Sans Light" w:cs="Open Sans Light"/>
                          <w:b/>
                          <w:bCs/>
                          <w:sz w:val="20"/>
                          <w:szCs w:val="20"/>
                        </w:rPr>
                        <w:t xml:space="preserve"> 2</w:t>
                      </w:r>
                      <w:r>
                        <w:rPr>
                          <w:rFonts w:ascii="Open Sans Light" w:hAnsi="Open Sans Light" w:cs="Open Sans Light"/>
                          <w:b/>
                          <w:bCs/>
                          <w:sz w:val="20"/>
                          <w:szCs w:val="20"/>
                        </w:rPr>
                        <w:t>5</w:t>
                      </w:r>
                      <w:r w:rsidR="00EB6A1E">
                        <w:rPr>
                          <w:rFonts w:ascii="Open Sans Light" w:hAnsi="Open Sans Light" w:cs="Open Sans Light"/>
                          <w:b/>
                          <w:bCs/>
                          <w:sz w:val="20"/>
                          <w:szCs w:val="20"/>
                        </w:rPr>
                        <w:t>, 2024</w:t>
                      </w:r>
                    </w:p>
                  </w:txbxContent>
                </v:textbox>
                <w10:wrap type="topAndBottom" anchorx="margin"/>
              </v:shape>
            </w:pict>
          </mc:Fallback>
        </mc:AlternateContent>
      </w:r>
    </w:p>
    <w:p w14:paraId="6962C733" w14:textId="77777777" w:rsidR="002B4753" w:rsidRDefault="002B4753" w:rsidP="008458EA">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p>
    <w:p w14:paraId="0BA73261" w14:textId="048CC052" w:rsidR="002B4753" w:rsidRDefault="00143AC7" w:rsidP="008458EA">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4" behindDoc="1" locked="0" layoutInCell="1" allowOverlap="1" wp14:anchorId="683EF833" wp14:editId="3A545AE1">
                <wp:simplePos x="0" y="0"/>
                <wp:positionH relativeFrom="margin">
                  <wp:align>left</wp:align>
                </wp:positionH>
                <wp:positionV relativeFrom="paragraph">
                  <wp:posOffset>3175</wp:posOffset>
                </wp:positionV>
                <wp:extent cx="2360930" cy="1404620"/>
                <wp:effectExtent l="0" t="0" r="1270" b="9525"/>
                <wp:wrapTopAndBottom/>
                <wp:docPr id="627566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1C2F264" w14:textId="1B7A2AE0"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143AC7">
                              <w:rPr>
                                <w:rFonts w:ascii="Open Sans Light" w:hAnsi="Open Sans Light" w:cs="Open Sans Light"/>
                                <w:b/>
                                <w:bCs/>
                                <w:sz w:val="20"/>
                                <w:szCs w:val="20"/>
                              </w:rPr>
                              <w:t>6</w:t>
                            </w:r>
                          </w:p>
                          <w:p w14:paraId="4ED9B680" w14:textId="77777777"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13B33FB" w14:textId="76B00134" w:rsidR="009F710A" w:rsidRPr="002726B6" w:rsidRDefault="00143AC7" w:rsidP="009F710A">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w:t>
                            </w:r>
                            <w:r w:rsidR="009F710A">
                              <w:rPr>
                                <w:rFonts w:ascii="Open Sans Light" w:hAnsi="Open Sans Light" w:cs="Open Sans Light"/>
                                <w:b/>
                                <w:bCs/>
                                <w:sz w:val="20"/>
                                <w:szCs w:val="20"/>
                              </w:rPr>
                              <w:t xml:space="preserve"> 2</w:t>
                            </w:r>
                            <w:r>
                              <w:rPr>
                                <w:rFonts w:ascii="Open Sans Light" w:hAnsi="Open Sans Light" w:cs="Open Sans Light"/>
                                <w:b/>
                                <w:bCs/>
                                <w:sz w:val="20"/>
                                <w:szCs w:val="20"/>
                              </w:rPr>
                              <w:t>5</w:t>
                            </w:r>
                            <w:r w:rsidR="009F710A">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3EF833" id="_x0000_s1030" type="#_x0000_t202" style="position:absolute;margin-left:0;margin-top:.25pt;width:185.9pt;height:110.6pt;z-index:-2516582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" stroked="f">
                <v:textbox style="mso-fit-shape-to-text:t">
                  <w:txbxContent>
                    <w:p w14:paraId="21C2F264" w14:textId="1B7A2AE0"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143AC7">
                        <w:rPr>
                          <w:rFonts w:ascii="Open Sans Light" w:hAnsi="Open Sans Light" w:cs="Open Sans Light"/>
                          <w:b/>
                          <w:bCs/>
                          <w:sz w:val="20"/>
                          <w:szCs w:val="20"/>
                        </w:rPr>
                        <w:t>6</w:t>
                      </w:r>
                    </w:p>
                    <w:p w14:paraId="4ED9B680" w14:textId="77777777"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13B33FB" w14:textId="76B00134" w:rsidR="009F710A" w:rsidRPr="002726B6" w:rsidRDefault="00143AC7" w:rsidP="009F710A">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November</w:t>
                      </w:r>
                      <w:r w:rsidR="009F710A">
                        <w:rPr>
                          <w:rFonts w:ascii="Open Sans Light" w:hAnsi="Open Sans Light" w:cs="Open Sans Light"/>
                          <w:b/>
                          <w:bCs/>
                          <w:sz w:val="20"/>
                          <w:szCs w:val="20"/>
                        </w:rPr>
                        <w:t xml:space="preserve"> 2</w:t>
                      </w:r>
                      <w:r>
                        <w:rPr>
                          <w:rFonts w:ascii="Open Sans Light" w:hAnsi="Open Sans Light" w:cs="Open Sans Light"/>
                          <w:b/>
                          <w:bCs/>
                          <w:sz w:val="20"/>
                          <w:szCs w:val="20"/>
                        </w:rPr>
                        <w:t>5</w:t>
                      </w:r>
                      <w:r w:rsidR="009F710A">
                        <w:rPr>
                          <w:rFonts w:ascii="Open Sans Light" w:hAnsi="Open Sans Light" w:cs="Open Sans Light"/>
                          <w:b/>
                          <w:bCs/>
                          <w:sz w:val="20"/>
                          <w:szCs w:val="20"/>
                        </w:rPr>
                        <w:t>, 2024</w:t>
                      </w:r>
                    </w:p>
                  </w:txbxContent>
                </v:textbox>
                <w10:wrap type="topAndBottom" anchorx="margin"/>
              </v:shape>
            </w:pict>
          </mc:Fallback>
        </mc:AlternateContent>
      </w:r>
      <w:r w:rsidR="002B4753">
        <w:rPr>
          <w:rFonts w:ascii="Open Sans Light" w:eastAsia="Calibri" w:hAnsi="Open Sans Light" w:cs="Open Sans Light"/>
          <w:bCs/>
          <w:noProof/>
          <w:sz w:val="20"/>
          <w:szCs w:val="20"/>
        </w:rPr>
        <w:t xml:space="preserve">H. Smith asked if </w:t>
      </w:r>
      <w:r w:rsidR="00344E22">
        <w:rPr>
          <w:rFonts w:ascii="Open Sans Light" w:eastAsia="Calibri" w:hAnsi="Open Sans Light" w:cs="Open Sans Light"/>
          <w:bCs/>
          <w:noProof/>
          <w:sz w:val="20"/>
          <w:szCs w:val="20"/>
        </w:rPr>
        <w:t xml:space="preserve">T. Bird has talked to the neighbors to warn them that the fence was coming. R. Leach said he didn’t know, but the sign has been up in the window, so </w:t>
      </w:r>
      <w:r w:rsidR="000153A0">
        <w:rPr>
          <w:rFonts w:ascii="Open Sans Light" w:eastAsia="Calibri" w:hAnsi="Open Sans Light" w:cs="Open Sans Light"/>
          <w:bCs/>
          <w:noProof/>
          <w:sz w:val="20"/>
          <w:szCs w:val="20"/>
        </w:rPr>
        <w:t>it shouldn’t be a surprise. M. Pittman explained that B. Haley also posts the applications on the website as they come in for HDBR</w:t>
      </w:r>
      <w:r w:rsidR="00FD4130">
        <w:rPr>
          <w:rFonts w:ascii="Open Sans Light" w:eastAsia="Calibri" w:hAnsi="Open Sans Light" w:cs="Open Sans Light"/>
          <w:bCs/>
          <w:noProof/>
          <w:sz w:val="20"/>
          <w:szCs w:val="20"/>
        </w:rPr>
        <w:t xml:space="preserve"> review, so neighbors can look there. B. Haley said that it is also published in the newspaper.</w:t>
      </w:r>
    </w:p>
    <w:p w14:paraId="53384C0A" w14:textId="77777777" w:rsidR="00344E22" w:rsidRDefault="00344E22" w:rsidP="008458EA">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p>
    <w:p w14:paraId="4E49CAB9" w14:textId="6E057855" w:rsidR="007E7FDA" w:rsidRPr="009B4442" w:rsidRDefault="007E7FDA" w:rsidP="008458EA">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sidRPr="007E7FDA">
        <w:rPr>
          <w:rFonts w:ascii="Open Sans Light" w:eastAsia="Calibri" w:hAnsi="Open Sans Light" w:cs="Open Sans Light"/>
          <w:bCs/>
          <w:noProof/>
          <w:sz w:val="20"/>
          <w:szCs w:val="20"/>
        </w:rPr>
        <w:t>M. Pittman</w:t>
      </w:r>
      <w:r w:rsidRPr="007E7FDA">
        <w:rPr>
          <w:rFonts w:ascii="Open Sans Light" w:eastAsiaTheme="minorHAnsi" w:hAnsi="Open Sans Light" w:cs="Open Sans Light"/>
          <w:sz w:val="20"/>
          <w:szCs w:val="20"/>
        </w:rPr>
        <w:t xml:space="preserve"> asked for a motion</w:t>
      </w:r>
      <w:r w:rsidR="004A4B8F">
        <w:rPr>
          <w:rFonts w:ascii="Open Sans Light" w:eastAsiaTheme="minorHAnsi" w:hAnsi="Open Sans Light" w:cs="Open Sans Light"/>
          <w:sz w:val="20"/>
          <w:szCs w:val="20"/>
        </w:rPr>
        <w:t xml:space="preserve">. </w:t>
      </w:r>
      <w:r w:rsidR="00247DFA">
        <w:rPr>
          <w:rFonts w:ascii="Open Sans Light" w:eastAsiaTheme="minorHAnsi" w:hAnsi="Open Sans Light" w:cs="Open Sans Light"/>
          <w:sz w:val="20"/>
          <w:szCs w:val="20"/>
        </w:rPr>
        <w:t>S. Palmer</w:t>
      </w:r>
      <w:r w:rsidRPr="007E7FDA">
        <w:rPr>
          <w:rFonts w:ascii="Open Sans Light" w:eastAsiaTheme="minorHAnsi" w:hAnsi="Open Sans Light" w:cs="Open Sans Light"/>
          <w:sz w:val="20"/>
          <w:szCs w:val="20"/>
        </w:rPr>
        <w:t xml:space="preserve"> made the following motion, “Based on the preceding findings of fact, I move that the Madison Historic District Board of Review approve a certificate of appropriateness </w:t>
      </w:r>
      <w:r w:rsidR="00247DFA">
        <w:rPr>
          <w:rFonts w:ascii="Open Sans Light" w:eastAsiaTheme="minorHAnsi" w:hAnsi="Open Sans Light" w:cs="Open Sans Light"/>
          <w:sz w:val="20"/>
          <w:szCs w:val="20"/>
        </w:rPr>
        <w:t>to Ryan Leach</w:t>
      </w:r>
      <w:r w:rsidR="00AD23C9">
        <w:rPr>
          <w:rFonts w:ascii="Open Sans Light" w:eastAsiaTheme="minorHAnsi" w:hAnsi="Open Sans Light" w:cs="Open Sans Light"/>
          <w:sz w:val="20"/>
          <w:szCs w:val="20"/>
        </w:rPr>
        <w:t xml:space="preserve"> at </w:t>
      </w:r>
      <w:r w:rsidR="00247DFA">
        <w:rPr>
          <w:rFonts w:ascii="Open Sans Light" w:eastAsiaTheme="minorHAnsi" w:hAnsi="Open Sans Light" w:cs="Open Sans Light"/>
          <w:sz w:val="20"/>
          <w:szCs w:val="20"/>
        </w:rPr>
        <w:t>708</w:t>
      </w:r>
      <w:r w:rsidR="00AD23C9">
        <w:rPr>
          <w:rFonts w:ascii="Open Sans Light" w:eastAsiaTheme="minorHAnsi" w:hAnsi="Open Sans Light" w:cs="Open Sans Light"/>
          <w:sz w:val="20"/>
          <w:szCs w:val="20"/>
        </w:rPr>
        <w:t xml:space="preserve"> </w:t>
      </w:r>
      <w:r w:rsidR="00247DFA">
        <w:rPr>
          <w:rFonts w:ascii="Open Sans Light" w:eastAsiaTheme="minorHAnsi" w:hAnsi="Open Sans Light" w:cs="Open Sans Light"/>
          <w:sz w:val="20"/>
          <w:szCs w:val="20"/>
        </w:rPr>
        <w:t>W.</w:t>
      </w:r>
      <w:r w:rsidR="00AD23C9">
        <w:rPr>
          <w:rFonts w:ascii="Open Sans Light" w:eastAsiaTheme="minorHAnsi" w:hAnsi="Open Sans Light" w:cs="Open Sans Light"/>
          <w:sz w:val="20"/>
          <w:szCs w:val="20"/>
        </w:rPr>
        <w:t xml:space="preserve"> </w:t>
      </w:r>
      <w:r w:rsidR="00247DFA">
        <w:rPr>
          <w:rFonts w:ascii="Open Sans Light" w:eastAsiaTheme="minorHAnsi" w:hAnsi="Open Sans Light" w:cs="Open Sans Light"/>
          <w:sz w:val="20"/>
          <w:szCs w:val="20"/>
        </w:rPr>
        <w:t>Third</w:t>
      </w:r>
      <w:r w:rsidR="00AD23C9">
        <w:rPr>
          <w:rFonts w:ascii="Open Sans Light" w:eastAsiaTheme="minorHAnsi" w:hAnsi="Open Sans Light" w:cs="Open Sans Light"/>
          <w:sz w:val="20"/>
          <w:szCs w:val="20"/>
        </w:rPr>
        <w:t xml:space="preserve"> </w:t>
      </w:r>
      <w:r w:rsidR="00247DFA">
        <w:rPr>
          <w:rFonts w:ascii="Open Sans Light" w:eastAsiaTheme="minorHAnsi" w:hAnsi="Open Sans Light" w:cs="Open Sans Light"/>
          <w:sz w:val="20"/>
          <w:szCs w:val="20"/>
        </w:rPr>
        <w:t>St.</w:t>
      </w:r>
      <w:r w:rsidR="00AD23C9">
        <w:rPr>
          <w:rFonts w:ascii="Open Sans Light" w:eastAsiaTheme="minorHAnsi" w:hAnsi="Open Sans Light" w:cs="Open Sans Light"/>
          <w:sz w:val="20"/>
          <w:szCs w:val="20"/>
        </w:rPr>
        <w:t xml:space="preserve"> </w:t>
      </w:r>
      <w:r w:rsidR="008D3734">
        <w:rPr>
          <w:rFonts w:ascii="Open Sans Light" w:eastAsiaTheme="minorHAnsi" w:hAnsi="Open Sans Light" w:cs="Open Sans Light"/>
          <w:sz w:val="20"/>
          <w:szCs w:val="20"/>
        </w:rPr>
        <w:t>for the revision and extension of the back porch and the installation of the 6</w:t>
      </w:r>
      <w:r w:rsidR="000C7D4C">
        <w:rPr>
          <w:rFonts w:ascii="Open Sans Light" w:eastAsiaTheme="minorHAnsi" w:hAnsi="Open Sans Light" w:cs="Open Sans Light"/>
          <w:sz w:val="20"/>
          <w:szCs w:val="20"/>
        </w:rPr>
        <w:t>’ high, 300’ long fence.”</w:t>
      </w:r>
    </w:p>
    <w:p w14:paraId="4A893BC3" w14:textId="55D850E7" w:rsidR="009748F4" w:rsidRDefault="009748F4" w:rsidP="008458EA">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7FF2F2B8" w14:textId="651CE051" w:rsidR="007E7FDA" w:rsidRPr="007E7FDA" w:rsidRDefault="007E7FDA" w:rsidP="008458EA">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7E7FDA">
        <w:rPr>
          <w:rFonts w:ascii="Open Sans Light" w:eastAsiaTheme="minorHAnsi" w:hAnsi="Open Sans Light" w:cs="Open Sans Light"/>
          <w:sz w:val="20"/>
          <w:szCs w:val="20"/>
        </w:rPr>
        <w:t xml:space="preserve">Seconded by </w:t>
      </w:r>
      <w:r w:rsidR="004A4B8F">
        <w:rPr>
          <w:rFonts w:ascii="Open Sans Light" w:eastAsiaTheme="minorHAnsi" w:hAnsi="Open Sans Light" w:cs="Open Sans Light"/>
          <w:sz w:val="20"/>
          <w:szCs w:val="20"/>
        </w:rPr>
        <w:t>W. Jewell</w:t>
      </w:r>
      <w:r w:rsidRPr="007E7FDA">
        <w:rPr>
          <w:rFonts w:ascii="Open Sans Light" w:eastAsiaTheme="minorHAnsi" w:hAnsi="Open Sans Light" w:cs="Open Sans Light"/>
          <w:sz w:val="20"/>
          <w:szCs w:val="20"/>
        </w:rPr>
        <w:t>.</w:t>
      </w:r>
    </w:p>
    <w:p w14:paraId="3D652262" w14:textId="73574564" w:rsidR="009B4442" w:rsidRDefault="009B4442" w:rsidP="008458EA">
      <w:pPr>
        <w:pStyle w:val="ListParagraph"/>
        <w:spacing w:before="240" w:line="480" w:lineRule="auto"/>
        <w:ind w:left="0"/>
        <w:rPr>
          <w:rFonts w:ascii="Open Sans Light" w:eastAsia="Calibri" w:hAnsi="Open Sans Light" w:cs="Open Sans Light"/>
          <w:b/>
          <w:sz w:val="20"/>
          <w:szCs w:val="20"/>
        </w:rPr>
      </w:pPr>
    </w:p>
    <w:p w14:paraId="2656830B" w14:textId="23DD14A0" w:rsidR="007E7FDA" w:rsidRPr="007E7FDA" w:rsidRDefault="007E7FDA" w:rsidP="008458EA">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6BF4A5E" w14:textId="0BD227CA" w:rsidR="000648C3" w:rsidRDefault="004E3C03" w:rsidP="00280A58">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18CE9CD0" w14:textId="2027DC24" w:rsidR="004E3C03" w:rsidRPr="002726B6" w:rsidRDefault="004E3C03" w:rsidP="004E3C03">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Pr>
          <w:rFonts w:ascii="Open Sans Light" w:hAnsi="Open Sans Light" w:cs="Open Sans Light"/>
          <w:sz w:val="20"/>
          <w:szCs w:val="20"/>
        </w:rPr>
        <w:t>Approved</w:t>
      </w:r>
    </w:p>
    <w:p w14:paraId="49629E12" w14:textId="52FBCB60"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0D2D29F5" w14:textId="11E40C37"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0C7D4C">
        <w:rPr>
          <w:rFonts w:ascii="Open Sans Light" w:eastAsia="Calibri" w:hAnsi="Open Sans Light" w:cs="Open Sans Light"/>
          <w:bCs/>
          <w:iCs/>
          <w:sz w:val="20"/>
          <w:szCs w:val="20"/>
        </w:rPr>
        <w:t>Denied</w:t>
      </w:r>
    </w:p>
    <w:p w14:paraId="18AF564D" w14:textId="6867C031"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54DF32B7" w14:textId="3014C945" w:rsidR="007E7DE1" w:rsidRPr="00774FE6" w:rsidRDefault="004E3C03" w:rsidP="00774FE6">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 Palmer</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D5710A2" w14:textId="0F10ABDD" w:rsidR="007E7DE1" w:rsidRDefault="007E7DE1" w:rsidP="002F4424">
      <w:pPr>
        <w:pStyle w:val="ListParagraph"/>
        <w:spacing w:after="0" w:line="240" w:lineRule="auto"/>
        <w:ind w:left="0"/>
        <w:rPr>
          <w:rFonts w:ascii="Open Sans Light" w:eastAsia="Calibri" w:hAnsi="Open Sans Light" w:cs="Open Sans Light"/>
          <w:b/>
          <w:i/>
          <w:sz w:val="20"/>
          <w:szCs w:val="20"/>
          <w:highlight w:val="yellow"/>
        </w:rPr>
      </w:pPr>
    </w:p>
    <w:p w14:paraId="7551C9FA" w14:textId="50026705" w:rsidR="007E7FDA" w:rsidRDefault="007E7FDA" w:rsidP="002F4424">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692B93BF" w14:textId="4930E39A" w:rsidR="002F4424" w:rsidRDefault="002F4424" w:rsidP="002F4424">
      <w:pPr>
        <w:pStyle w:val="ListParagraph"/>
        <w:spacing w:after="0" w:line="240" w:lineRule="auto"/>
        <w:ind w:left="0"/>
        <w:rPr>
          <w:rFonts w:ascii="Open Sans Light" w:eastAsia="Calibri" w:hAnsi="Open Sans Light" w:cs="Open Sans Light"/>
          <w:b/>
          <w:i/>
          <w:sz w:val="20"/>
          <w:szCs w:val="20"/>
        </w:rPr>
      </w:pPr>
    </w:p>
    <w:p w14:paraId="2B738421" w14:textId="7A65E0BA" w:rsidR="00EA2242" w:rsidRPr="002F4424" w:rsidRDefault="00EA2242" w:rsidP="002F4424">
      <w:pPr>
        <w:pStyle w:val="ListParagraph"/>
        <w:spacing w:after="0" w:line="240" w:lineRule="auto"/>
        <w:ind w:left="0"/>
        <w:rPr>
          <w:rFonts w:ascii="Open Sans Light" w:eastAsia="Calibri" w:hAnsi="Open Sans Light" w:cs="Open Sans Light"/>
          <w:b/>
          <w:i/>
          <w:sz w:val="20"/>
          <w:szCs w:val="20"/>
        </w:rPr>
      </w:pPr>
    </w:p>
    <w:p w14:paraId="7D05C8EB" w14:textId="149B08B0" w:rsidR="006C1D85" w:rsidRDefault="00793308" w:rsidP="00DC63C0">
      <w:pPr>
        <w:spacing w:before="240" w:after="0" w:line="240" w:lineRule="auto"/>
        <w:rPr>
          <w:rFonts w:ascii="Open Sans Light" w:eastAsia="Times New Roman" w:hAnsi="Open Sans Light" w:cs="Open Sans Light"/>
          <w:b/>
          <w:sz w:val="20"/>
          <w:szCs w:val="20"/>
          <w:u w:val="single"/>
        </w:rPr>
      </w:pPr>
      <w:r w:rsidRPr="002726B6">
        <w:rPr>
          <w:rFonts w:ascii="Open Sans Light" w:eastAsia="Times New Roman" w:hAnsi="Open Sans Light" w:cs="Open Sans Light"/>
          <w:b/>
          <w:sz w:val="20"/>
          <w:szCs w:val="20"/>
          <w:u w:val="single"/>
        </w:rPr>
        <w:t>New</w:t>
      </w:r>
      <w:r w:rsidR="00AD0E47">
        <w:rPr>
          <w:rFonts w:ascii="Open Sans Light" w:eastAsia="Times New Roman" w:hAnsi="Open Sans Light" w:cs="Open Sans Light"/>
          <w:b/>
          <w:sz w:val="20"/>
          <w:szCs w:val="20"/>
          <w:u w:val="single"/>
        </w:rPr>
        <w:t>/Old</w:t>
      </w:r>
      <w:r w:rsidRPr="002726B6">
        <w:rPr>
          <w:rFonts w:ascii="Open Sans Light" w:eastAsia="Times New Roman" w:hAnsi="Open Sans Light" w:cs="Open Sans Light"/>
          <w:b/>
          <w:sz w:val="20"/>
          <w:szCs w:val="20"/>
          <w:u w:val="single"/>
        </w:rPr>
        <w:t xml:space="preserve"> Business:</w:t>
      </w:r>
    </w:p>
    <w:p w14:paraId="4CC86E70" w14:textId="1B8B4123" w:rsidR="00146493" w:rsidRDefault="00AE03AE" w:rsidP="00CE33F4">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W. Jewell </w:t>
      </w:r>
      <w:r w:rsidR="00146493">
        <w:rPr>
          <w:rFonts w:ascii="Open Sans Light" w:eastAsia="Times New Roman" w:hAnsi="Open Sans Light" w:cs="Open Sans Light"/>
          <w:bCs/>
          <w:sz w:val="20"/>
          <w:szCs w:val="20"/>
        </w:rPr>
        <w:t>suggested City Council discuss the excess of outdoor cords and HVAC connections that make the outsides of buildings look cluttered.</w:t>
      </w:r>
    </w:p>
    <w:p w14:paraId="40AEEB36" w14:textId="77777777" w:rsidR="00F227DA" w:rsidRPr="00CE33F4" w:rsidRDefault="00F227DA" w:rsidP="00CE33F4">
      <w:pPr>
        <w:spacing w:before="240" w:line="240" w:lineRule="auto"/>
        <w:rPr>
          <w:rFonts w:ascii="Open Sans Light" w:eastAsia="Times New Roman" w:hAnsi="Open Sans Light" w:cs="Open Sans Light"/>
          <w:bCs/>
          <w:sz w:val="20"/>
          <w:szCs w:val="20"/>
        </w:rPr>
      </w:pPr>
    </w:p>
    <w:p w14:paraId="115A08EE" w14:textId="361E3AC0" w:rsidR="00B70E64" w:rsidRDefault="009055A2" w:rsidP="00B70E64">
      <w:pPr>
        <w:spacing w:after="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u w:val="single"/>
        </w:rPr>
        <w:t>Staff Report</w:t>
      </w:r>
      <w:r w:rsidRPr="002726B6">
        <w:rPr>
          <w:rFonts w:ascii="Open Sans Light" w:eastAsia="Times New Roman" w:hAnsi="Open Sans Light" w:cs="Open Sans Light"/>
          <w:b/>
          <w:sz w:val="20"/>
          <w:szCs w:val="20"/>
        </w:rPr>
        <w:t>:</w:t>
      </w:r>
    </w:p>
    <w:p w14:paraId="70EFAC95" w14:textId="2FB59DEA" w:rsidR="00B70E64" w:rsidRPr="00B70E64" w:rsidRDefault="00B70E64" w:rsidP="00B70E64">
      <w:pPr>
        <w:spacing w:after="0" w:line="240" w:lineRule="auto"/>
        <w:rPr>
          <w:rFonts w:ascii="Open Sans Light" w:eastAsia="Times New Roman" w:hAnsi="Open Sans Light" w:cs="Open Sans Light"/>
          <w:b/>
          <w:sz w:val="20"/>
          <w:szCs w:val="20"/>
        </w:rPr>
      </w:pPr>
    </w:p>
    <w:p w14:paraId="5C6DA155" w14:textId="7345EFBF" w:rsidR="009055A2" w:rsidRPr="002726B6" w:rsidRDefault="00146493" w:rsidP="009055A2">
      <w:pPr>
        <w:spacing w:line="240" w:lineRule="auto"/>
        <w:rPr>
          <w:rFonts w:ascii="Open Sans Light" w:hAnsi="Open Sans Light" w:cs="Open Sans Light"/>
          <w:sz w:val="20"/>
          <w:szCs w:val="20"/>
        </w:rPr>
      </w:pPr>
      <w:r>
        <w:rPr>
          <w:rFonts w:ascii="Open Sans Light" w:hAnsi="Open Sans Light" w:cs="Open Sans Light"/>
          <w:sz w:val="20"/>
          <w:szCs w:val="20"/>
        </w:rPr>
        <w:t>November</w:t>
      </w:r>
      <w:r w:rsidR="009055A2">
        <w:rPr>
          <w:rFonts w:ascii="Open Sans Light" w:hAnsi="Open Sans Light" w:cs="Open Sans Light"/>
          <w:sz w:val="20"/>
          <w:szCs w:val="20"/>
        </w:rPr>
        <w:t xml:space="preserve"> 2024</w:t>
      </w:r>
      <w:r w:rsidR="009055A2" w:rsidRPr="002726B6">
        <w:rPr>
          <w:rFonts w:ascii="Open Sans Light" w:hAnsi="Open Sans Light" w:cs="Open Sans Light"/>
          <w:sz w:val="20"/>
          <w:szCs w:val="20"/>
        </w:rPr>
        <w:t xml:space="preserve"> Fast-Track Applications </w:t>
      </w:r>
    </w:p>
    <w:tbl>
      <w:tblPr>
        <w:tblStyle w:val="GridTable4-Accent1"/>
        <w:tblW w:w="0" w:type="auto"/>
        <w:tblLook w:val="04A0" w:firstRow="1" w:lastRow="0" w:firstColumn="1" w:lastColumn="0" w:noHBand="0" w:noVBand="1"/>
      </w:tblPr>
      <w:tblGrid>
        <w:gridCol w:w="3116"/>
        <w:gridCol w:w="3117"/>
        <w:gridCol w:w="3117"/>
      </w:tblGrid>
      <w:tr w:rsidR="009055A2" w:rsidRPr="00BD077D" w14:paraId="01FF4FA3" w14:textId="77777777" w:rsidTr="00B50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4D31A29" w14:textId="77777777" w:rsidR="009055A2" w:rsidRPr="00BD077D" w:rsidRDefault="009055A2" w:rsidP="00B500BE">
            <w:pPr>
              <w:jc w:val="center"/>
              <w:rPr>
                <w:rFonts w:ascii="Open Sans" w:hAnsi="Open Sans" w:cs="Open Sans"/>
              </w:rPr>
            </w:pPr>
            <w:r w:rsidRPr="00BD077D">
              <w:rPr>
                <w:rFonts w:ascii="Open Sans" w:hAnsi="Open Sans" w:cs="Open Sans"/>
              </w:rPr>
              <w:t>Applicant</w:t>
            </w:r>
          </w:p>
        </w:tc>
        <w:tc>
          <w:tcPr>
            <w:tcW w:w="3117" w:type="dxa"/>
          </w:tcPr>
          <w:p w14:paraId="619F8064" w14:textId="77777777" w:rsidR="009055A2" w:rsidRPr="00BD077D" w:rsidRDefault="009055A2" w:rsidP="00B500BE">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Address</w:t>
            </w:r>
          </w:p>
        </w:tc>
        <w:tc>
          <w:tcPr>
            <w:tcW w:w="3117" w:type="dxa"/>
          </w:tcPr>
          <w:p w14:paraId="3F0D72F1" w14:textId="77777777" w:rsidR="009055A2" w:rsidRPr="00BD077D" w:rsidRDefault="009055A2" w:rsidP="00B500BE">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COA</w:t>
            </w:r>
          </w:p>
        </w:tc>
      </w:tr>
      <w:tr w:rsidR="009055A2" w:rsidRPr="00BD077D" w14:paraId="210D2356" w14:textId="77777777" w:rsidTr="00B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A9EC9A7" w14:textId="05492B9E" w:rsidR="009055A2" w:rsidRPr="00830A02" w:rsidRDefault="00270FF9" w:rsidP="00B500BE">
            <w:pPr>
              <w:rPr>
                <w:rFonts w:ascii="Open Sans" w:hAnsi="Open Sans" w:cs="Open Sans"/>
                <w:b w:val="0"/>
                <w:bCs w:val="0"/>
                <w:sz w:val="20"/>
                <w:szCs w:val="20"/>
              </w:rPr>
            </w:pPr>
            <w:r>
              <w:rPr>
                <w:rFonts w:ascii="Open Sans" w:hAnsi="Open Sans" w:cs="Open Sans"/>
                <w:b w:val="0"/>
                <w:bCs w:val="0"/>
                <w:sz w:val="20"/>
                <w:szCs w:val="20"/>
              </w:rPr>
              <w:t>Jessica Hale</w:t>
            </w:r>
          </w:p>
        </w:tc>
        <w:tc>
          <w:tcPr>
            <w:tcW w:w="3117" w:type="dxa"/>
            <w:vAlign w:val="bottom"/>
          </w:tcPr>
          <w:p w14:paraId="78AAD04D" w14:textId="00356DC4" w:rsidR="009055A2" w:rsidRPr="00830A02" w:rsidRDefault="00270FF9"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319 E. Main St.</w:t>
            </w:r>
          </w:p>
        </w:tc>
        <w:tc>
          <w:tcPr>
            <w:tcW w:w="3117" w:type="dxa"/>
            <w:vAlign w:val="bottom"/>
          </w:tcPr>
          <w:p w14:paraId="4C061980" w14:textId="18C592C3" w:rsidR="009055A2" w:rsidRPr="00830A02" w:rsidRDefault="00270FF9"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sign</w:t>
            </w:r>
          </w:p>
        </w:tc>
      </w:tr>
      <w:tr w:rsidR="009055A2" w:rsidRPr="00BD077D" w14:paraId="737A913E" w14:textId="77777777" w:rsidTr="00B500BE">
        <w:tc>
          <w:tcPr>
            <w:cnfStyle w:val="001000000000" w:firstRow="0" w:lastRow="0" w:firstColumn="1" w:lastColumn="0" w:oddVBand="0" w:evenVBand="0" w:oddHBand="0" w:evenHBand="0" w:firstRowFirstColumn="0" w:firstRowLastColumn="0" w:lastRowFirstColumn="0" w:lastRowLastColumn="0"/>
            <w:tcW w:w="3116" w:type="dxa"/>
            <w:vAlign w:val="bottom"/>
          </w:tcPr>
          <w:p w14:paraId="101159EF" w14:textId="4712F667" w:rsidR="009055A2" w:rsidRPr="00830A02" w:rsidRDefault="00270FF9" w:rsidP="00B500BE">
            <w:pPr>
              <w:rPr>
                <w:rFonts w:ascii="Open Sans" w:hAnsi="Open Sans" w:cs="Open Sans"/>
                <w:b w:val="0"/>
                <w:bCs w:val="0"/>
                <w:sz w:val="20"/>
                <w:szCs w:val="20"/>
              </w:rPr>
            </w:pPr>
            <w:r>
              <w:rPr>
                <w:rFonts w:ascii="Open Sans" w:hAnsi="Open Sans" w:cs="Open Sans"/>
                <w:b w:val="0"/>
                <w:bCs w:val="0"/>
                <w:sz w:val="20"/>
                <w:szCs w:val="20"/>
              </w:rPr>
              <w:t>Stephanie Reed</w:t>
            </w:r>
          </w:p>
        </w:tc>
        <w:tc>
          <w:tcPr>
            <w:tcW w:w="3117" w:type="dxa"/>
            <w:vAlign w:val="bottom"/>
          </w:tcPr>
          <w:p w14:paraId="04B3E870" w14:textId="1940C69C" w:rsidR="009055A2" w:rsidRPr="00830A02" w:rsidRDefault="00270FF9"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809 W. Second St.</w:t>
            </w:r>
          </w:p>
        </w:tc>
        <w:tc>
          <w:tcPr>
            <w:tcW w:w="3117" w:type="dxa"/>
            <w:vAlign w:val="bottom"/>
          </w:tcPr>
          <w:p w14:paraId="04E8D686" w14:textId="67E879B9" w:rsidR="009055A2" w:rsidRPr="00830A02" w:rsidRDefault="00270FF9" w:rsidP="00B500BE">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New aluminum clad windows</w:t>
            </w:r>
          </w:p>
        </w:tc>
      </w:tr>
    </w:tbl>
    <w:p w14:paraId="47400B63" w14:textId="5F354695" w:rsidR="009055A2" w:rsidRDefault="009055A2" w:rsidP="00FE1A17">
      <w:pPr>
        <w:spacing w:after="0"/>
        <w:rPr>
          <w:rFonts w:ascii="Open Sans Light" w:hAnsi="Open Sans Light" w:cs="Open Sans Light"/>
          <w:sz w:val="20"/>
          <w:szCs w:val="20"/>
        </w:rPr>
      </w:pPr>
    </w:p>
    <w:p w14:paraId="24B2E2C0" w14:textId="34F032B3" w:rsidR="00CA2A9C" w:rsidRDefault="00146493" w:rsidP="00CA2A9C">
      <w:pPr>
        <w:spacing w:after="0"/>
        <w:rPr>
          <w:rFonts w:ascii="Open Sans Light" w:hAnsi="Open Sans Light" w:cs="Open Sans Light"/>
          <w:sz w:val="20"/>
          <w:szCs w:val="20"/>
        </w:rPr>
      </w:pPr>
      <w:r>
        <w:rPr>
          <w:rFonts w:ascii="Open Sans Light" w:hAnsi="Open Sans Light" w:cs="Open Sans Light"/>
          <w:sz w:val="20"/>
          <w:szCs w:val="20"/>
        </w:rPr>
        <w:t>November</w:t>
      </w:r>
      <w:r w:rsidR="00CA2A9C">
        <w:rPr>
          <w:rFonts w:ascii="Open Sans Light" w:hAnsi="Open Sans Light" w:cs="Open Sans Light"/>
          <w:sz w:val="20"/>
          <w:szCs w:val="20"/>
        </w:rPr>
        <w:t xml:space="preserve"> 2023</w:t>
      </w:r>
      <w:r w:rsidR="00CA2A9C" w:rsidRPr="002726B6">
        <w:rPr>
          <w:rFonts w:ascii="Open Sans Light" w:hAnsi="Open Sans Light" w:cs="Open Sans Light"/>
          <w:sz w:val="20"/>
          <w:szCs w:val="20"/>
        </w:rPr>
        <w:t xml:space="preserve"> COA Review</w:t>
      </w:r>
    </w:p>
    <w:p w14:paraId="7DB1B564" w14:textId="77777777" w:rsidR="00CA2A9C" w:rsidRPr="002726B6" w:rsidRDefault="00CA2A9C" w:rsidP="00CA2A9C">
      <w:pPr>
        <w:spacing w:after="0"/>
        <w:rPr>
          <w:rFonts w:ascii="Open Sans Light" w:hAnsi="Open Sans Light" w:cs="Open Sans Light"/>
          <w:sz w:val="20"/>
          <w:szCs w:val="20"/>
        </w:rPr>
      </w:pPr>
    </w:p>
    <w:tbl>
      <w:tblPr>
        <w:tblStyle w:val="GridTable4-Accent1"/>
        <w:tblW w:w="9445" w:type="dxa"/>
        <w:tblLook w:val="04A0" w:firstRow="1" w:lastRow="0" w:firstColumn="1" w:lastColumn="0" w:noHBand="0" w:noVBand="1"/>
      </w:tblPr>
      <w:tblGrid>
        <w:gridCol w:w="2515"/>
        <w:gridCol w:w="2340"/>
        <w:gridCol w:w="2700"/>
        <w:gridCol w:w="1890"/>
      </w:tblGrid>
      <w:tr w:rsidR="00387C86" w:rsidRPr="00BD077D" w14:paraId="12BAAC21" w14:textId="77777777" w:rsidTr="00A222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6186D218" w14:textId="7E1CC809" w:rsidR="00387C86" w:rsidRPr="00BD077D" w:rsidRDefault="00387C86" w:rsidP="00A2222B">
            <w:pPr>
              <w:rPr>
                <w:rFonts w:ascii="Open Sans" w:hAnsi="Open Sans" w:cs="Open Sans"/>
              </w:rPr>
            </w:pPr>
            <w:bookmarkStart w:id="4" w:name="_Hlk99373333"/>
            <w:r w:rsidRPr="00BD077D">
              <w:rPr>
                <w:rFonts w:ascii="Open Sans" w:hAnsi="Open Sans" w:cs="Open Sans"/>
              </w:rPr>
              <w:t>Applicant</w:t>
            </w:r>
          </w:p>
        </w:tc>
        <w:tc>
          <w:tcPr>
            <w:tcW w:w="2340" w:type="dxa"/>
          </w:tcPr>
          <w:p w14:paraId="0C36C028"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Address</w:t>
            </w:r>
          </w:p>
        </w:tc>
        <w:tc>
          <w:tcPr>
            <w:tcW w:w="2700" w:type="dxa"/>
          </w:tcPr>
          <w:p w14:paraId="2B76856A"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COA</w:t>
            </w:r>
          </w:p>
        </w:tc>
        <w:tc>
          <w:tcPr>
            <w:tcW w:w="1890" w:type="dxa"/>
          </w:tcPr>
          <w:p w14:paraId="7CE906E6"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Completion Status</w:t>
            </w:r>
          </w:p>
        </w:tc>
      </w:tr>
      <w:tr w:rsidR="00070D81" w:rsidRPr="00986C60" w14:paraId="3BB218A7" w14:textId="77777777" w:rsidTr="00E330D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1E6A2A28" w14:textId="70237C0A" w:rsidR="00070D81" w:rsidRPr="00986C60" w:rsidRDefault="00227D2F" w:rsidP="00070D81">
            <w:pPr>
              <w:rPr>
                <w:rFonts w:ascii="Open Sans Light" w:eastAsia="Times New Roman" w:hAnsi="Open Sans Light" w:cs="Open Sans Light"/>
                <w:color w:val="000000"/>
              </w:rPr>
            </w:pPr>
            <w:r>
              <w:rPr>
                <w:rFonts w:ascii="Calibri" w:hAnsi="Calibri" w:cs="Calibri"/>
                <w:color w:val="000000"/>
              </w:rPr>
              <w:t>Elizabeth Riley</w:t>
            </w:r>
          </w:p>
        </w:tc>
        <w:tc>
          <w:tcPr>
            <w:tcW w:w="2340" w:type="dxa"/>
            <w:vAlign w:val="bottom"/>
            <w:hideMark/>
          </w:tcPr>
          <w:p w14:paraId="69E014E6" w14:textId="4F4206A9" w:rsidR="00070D81" w:rsidRPr="00986C60" w:rsidRDefault="00227D2F"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605 W. Main St.</w:t>
            </w:r>
          </w:p>
        </w:tc>
        <w:tc>
          <w:tcPr>
            <w:tcW w:w="2700" w:type="dxa"/>
            <w:vAlign w:val="bottom"/>
            <w:hideMark/>
          </w:tcPr>
          <w:p w14:paraId="548EA9A0" w14:textId="18658086" w:rsidR="00070D81" w:rsidRPr="00986C60" w:rsidRDefault="00227D2F"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Lighting, sign</w:t>
            </w:r>
          </w:p>
        </w:tc>
        <w:tc>
          <w:tcPr>
            <w:tcW w:w="1890" w:type="dxa"/>
            <w:vAlign w:val="bottom"/>
            <w:hideMark/>
          </w:tcPr>
          <w:p w14:paraId="000E3273" w14:textId="62E929E2" w:rsidR="00070D81" w:rsidRPr="00986C60" w:rsidRDefault="00745B30"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Yes</w:t>
            </w:r>
          </w:p>
        </w:tc>
      </w:tr>
      <w:tr w:rsidR="00070D81" w:rsidRPr="00986C60" w14:paraId="2C05FFD5" w14:textId="77777777" w:rsidTr="00E330D4">
        <w:trPr>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3A68A552" w14:textId="3843C5AC" w:rsidR="00070D81" w:rsidRPr="00986C60" w:rsidRDefault="00227D2F" w:rsidP="00070D81">
            <w:pPr>
              <w:rPr>
                <w:rFonts w:ascii="Open Sans Light" w:eastAsia="Times New Roman" w:hAnsi="Open Sans Light" w:cs="Open Sans Light"/>
                <w:color w:val="000000"/>
              </w:rPr>
            </w:pPr>
            <w:r>
              <w:rPr>
                <w:rFonts w:ascii="Calibri" w:hAnsi="Calibri" w:cs="Calibri"/>
                <w:color w:val="000000"/>
              </w:rPr>
              <w:t>Cheryl Huy</w:t>
            </w:r>
            <w:r w:rsidR="00460F17">
              <w:rPr>
                <w:rFonts w:ascii="Calibri" w:hAnsi="Calibri" w:cs="Calibri"/>
                <w:color w:val="000000"/>
              </w:rPr>
              <w:t xml:space="preserve"> </w:t>
            </w:r>
          </w:p>
        </w:tc>
        <w:tc>
          <w:tcPr>
            <w:tcW w:w="2340" w:type="dxa"/>
            <w:vAlign w:val="bottom"/>
            <w:hideMark/>
          </w:tcPr>
          <w:p w14:paraId="5B9B1C6B" w14:textId="1608EB80" w:rsidR="00070D81" w:rsidRPr="00986C60" w:rsidRDefault="00227D2F" w:rsidP="00070D81">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511 Mulberry St.</w:t>
            </w:r>
          </w:p>
        </w:tc>
        <w:tc>
          <w:tcPr>
            <w:tcW w:w="2700" w:type="dxa"/>
            <w:vAlign w:val="bottom"/>
            <w:hideMark/>
          </w:tcPr>
          <w:p w14:paraId="689E28B5" w14:textId="41C2DBCB" w:rsidR="00070D81" w:rsidRPr="00986C60" w:rsidRDefault="004D113E" w:rsidP="00070D81">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F</w:t>
            </w:r>
            <w:r w:rsidR="00460F17">
              <w:rPr>
                <w:rFonts w:ascii="Calibri" w:hAnsi="Calibri" w:cs="Calibri"/>
                <w:color w:val="000000"/>
              </w:rPr>
              <w:t>ence</w:t>
            </w:r>
            <w:r>
              <w:rPr>
                <w:rFonts w:ascii="Calibri" w:hAnsi="Calibri" w:cs="Calibri"/>
                <w:color w:val="000000"/>
              </w:rPr>
              <w:t xml:space="preserve"> </w:t>
            </w:r>
          </w:p>
        </w:tc>
        <w:tc>
          <w:tcPr>
            <w:tcW w:w="1890" w:type="dxa"/>
            <w:vAlign w:val="bottom"/>
            <w:hideMark/>
          </w:tcPr>
          <w:p w14:paraId="168CA0EA" w14:textId="13A5CAEB" w:rsidR="00070D81" w:rsidRPr="00986C60" w:rsidRDefault="00745B30" w:rsidP="00070D81">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Yes</w:t>
            </w:r>
          </w:p>
        </w:tc>
      </w:tr>
      <w:tr w:rsidR="00070D81" w:rsidRPr="00986C60" w14:paraId="513DC46F" w14:textId="77777777" w:rsidTr="00E330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7D346B83" w14:textId="04BA9DCE" w:rsidR="00070D81" w:rsidRPr="00986C60" w:rsidRDefault="00227D2F" w:rsidP="00070D81">
            <w:pPr>
              <w:rPr>
                <w:rFonts w:ascii="Open Sans Light" w:eastAsia="Times New Roman" w:hAnsi="Open Sans Light" w:cs="Open Sans Light"/>
                <w:color w:val="000000"/>
              </w:rPr>
            </w:pPr>
            <w:r>
              <w:rPr>
                <w:rFonts w:ascii="Calibri" w:hAnsi="Calibri" w:cs="Calibri"/>
                <w:color w:val="000000"/>
              </w:rPr>
              <w:lastRenderedPageBreak/>
              <w:t>Scott Murphy</w:t>
            </w:r>
          </w:p>
        </w:tc>
        <w:tc>
          <w:tcPr>
            <w:tcW w:w="2340" w:type="dxa"/>
            <w:vAlign w:val="bottom"/>
            <w:hideMark/>
          </w:tcPr>
          <w:p w14:paraId="5F0D7853" w14:textId="4DF07536" w:rsidR="00070D81" w:rsidRPr="00986C60" w:rsidRDefault="00227D2F"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1205 W. Main St.</w:t>
            </w:r>
          </w:p>
        </w:tc>
        <w:tc>
          <w:tcPr>
            <w:tcW w:w="2700" w:type="dxa"/>
            <w:vAlign w:val="bottom"/>
            <w:hideMark/>
          </w:tcPr>
          <w:p w14:paraId="22CDEC2F" w14:textId="1269CBAE" w:rsidR="00070D81" w:rsidRPr="00611C38" w:rsidRDefault="00227D2F" w:rsidP="00070D8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cstheme="minorHAnsi"/>
                <w:color w:val="000000"/>
              </w:rPr>
              <w:t>Siding, lighting, roof</w:t>
            </w:r>
          </w:p>
        </w:tc>
        <w:tc>
          <w:tcPr>
            <w:tcW w:w="1890" w:type="dxa"/>
            <w:vAlign w:val="bottom"/>
            <w:hideMark/>
          </w:tcPr>
          <w:p w14:paraId="50EA8D5B" w14:textId="110C8EE3" w:rsidR="00070D81" w:rsidRPr="00986C60" w:rsidRDefault="00745B30"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Yes</w:t>
            </w:r>
          </w:p>
        </w:tc>
      </w:tr>
      <w:tr w:rsidR="00227D2F" w:rsidRPr="00986C60" w14:paraId="0B545EBF" w14:textId="77777777" w:rsidTr="00E330D4">
        <w:trPr>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tcPr>
          <w:p w14:paraId="0F6BDD02" w14:textId="32A4739D" w:rsidR="00227D2F" w:rsidRPr="00227D2F" w:rsidRDefault="00227D2F" w:rsidP="00070D81">
            <w:pPr>
              <w:rPr>
                <w:rFonts w:ascii="Calibri" w:hAnsi="Calibri" w:cs="Calibri"/>
                <w:b w:val="0"/>
                <w:bCs w:val="0"/>
                <w:color w:val="000000"/>
              </w:rPr>
            </w:pPr>
            <w:r>
              <w:rPr>
                <w:rFonts w:ascii="Calibri" w:hAnsi="Calibri" w:cs="Calibri"/>
                <w:color w:val="000000"/>
              </w:rPr>
              <w:t>Kathryn Rutherford</w:t>
            </w:r>
          </w:p>
        </w:tc>
        <w:tc>
          <w:tcPr>
            <w:tcW w:w="2340" w:type="dxa"/>
            <w:vAlign w:val="bottom"/>
          </w:tcPr>
          <w:p w14:paraId="380A4528" w14:textId="2768C54C" w:rsidR="00227D2F" w:rsidRDefault="004D113E" w:rsidP="00070D8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423 W. Main St.</w:t>
            </w:r>
          </w:p>
        </w:tc>
        <w:tc>
          <w:tcPr>
            <w:tcW w:w="2700" w:type="dxa"/>
            <w:vAlign w:val="bottom"/>
          </w:tcPr>
          <w:p w14:paraId="7D0BE88B" w14:textId="5A15E602" w:rsidR="00227D2F" w:rsidRPr="00611C38" w:rsidRDefault="004D113E" w:rsidP="00070D81">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Windows</w:t>
            </w:r>
          </w:p>
        </w:tc>
        <w:tc>
          <w:tcPr>
            <w:tcW w:w="1890" w:type="dxa"/>
            <w:vAlign w:val="bottom"/>
          </w:tcPr>
          <w:p w14:paraId="4CE5149B" w14:textId="581D348C" w:rsidR="00227D2F" w:rsidRDefault="004D113E" w:rsidP="00070D8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Yes</w:t>
            </w:r>
          </w:p>
        </w:tc>
      </w:tr>
      <w:tr w:rsidR="00227D2F" w:rsidRPr="00986C60" w14:paraId="3930D2C8" w14:textId="77777777" w:rsidTr="00E330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tcPr>
          <w:p w14:paraId="1CAAF35D" w14:textId="3EA7582A" w:rsidR="00227D2F" w:rsidRDefault="00227D2F" w:rsidP="00070D81">
            <w:pPr>
              <w:rPr>
                <w:rFonts w:ascii="Calibri" w:hAnsi="Calibri" w:cs="Calibri"/>
                <w:color w:val="000000"/>
              </w:rPr>
            </w:pPr>
            <w:r>
              <w:rPr>
                <w:rFonts w:ascii="Calibri" w:hAnsi="Calibri" w:cs="Calibri"/>
                <w:color w:val="000000"/>
              </w:rPr>
              <w:t>Catherine Le Saux</w:t>
            </w:r>
          </w:p>
        </w:tc>
        <w:tc>
          <w:tcPr>
            <w:tcW w:w="2340" w:type="dxa"/>
            <w:vAlign w:val="bottom"/>
          </w:tcPr>
          <w:p w14:paraId="6546FA72" w14:textId="4EC4DBA8" w:rsidR="00227D2F" w:rsidRDefault="008850EE" w:rsidP="00070D8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414 Elm St.</w:t>
            </w:r>
          </w:p>
        </w:tc>
        <w:tc>
          <w:tcPr>
            <w:tcW w:w="2700" w:type="dxa"/>
            <w:vAlign w:val="bottom"/>
          </w:tcPr>
          <w:p w14:paraId="6F02C213" w14:textId="16A371B7" w:rsidR="00227D2F" w:rsidRPr="00611C38" w:rsidRDefault="008850EE" w:rsidP="00070D81">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Porch steps, handrail</w:t>
            </w:r>
          </w:p>
        </w:tc>
        <w:tc>
          <w:tcPr>
            <w:tcW w:w="1890" w:type="dxa"/>
            <w:vAlign w:val="bottom"/>
          </w:tcPr>
          <w:p w14:paraId="57DC4ADD" w14:textId="45C252E1" w:rsidR="00227D2F" w:rsidRDefault="004D113E" w:rsidP="00070D8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Yes</w:t>
            </w:r>
          </w:p>
        </w:tc>
      </w:tr>
      <w:tr w:rsidR="00227D2F" w:rsidRPr="00986C60" w14:paraId="6906059E" w14:textId="77777777" w:rsidTr="00E330D4">
        <w:trPr>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tcPr>
          <w:p w14:paraId="4D802A7C" w14:textId="19C30388" w:rsidR="00227D2F" w:rsidRDefault="00227D2F" w:rsidP="00070D81">
            <w:pPr>
              <w:rPr>
                <w:rFonts w:ascii="Calibri" w:hAnsi="Calibri" w:cs="Calibri"/>
                <w:color w:val="000000"/>
              </w:rPr>
            </w:pPr>
            <w:r>
              <w:rPr>
                <w:rFonts w:ascii="Calibri" w:hAnsi="Calibri" w:cs="Calibri"/>
                <w:color w:val="000000"/>
              </w:rPr>
              <w:t>Marcus Gray</w:t>
            </w:r>
          </w:p>
        </w:tc>
        <w:tc>
          <w:tcPr>
            <w:tcW w:w="2340" w:type="dxa"/>
            <w:vAlign w:val="bottom"/>
          </w:tcPr>
          <w:p w14:paraId="48EAB5E8" w14:textId="4DC5B39A" w:rsidR="00227D2F" w:rsidRDefault="00C74511" w:rsidP="00070D8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928 Park Ave.</w:t>
            </w:r>
          </w:p>
        </w:tc>
        <w:tc>
          <w:tcPr>
            <w:tcW w:w="2700" w:type="dxa"/>
            <w:vAlign w:val="bottom"/>
          </w:tcPr>
          <w:p w14:paraId="6F515D78" w14:textId="26EFEF55" w:rsidR="00227D2F" w:rsidRPr="00611C38" w:rsidRDefault="00C74511" w:rsidP="00070D81">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Sign</w:t>
            </w:r>
          </w:p>
        </w:tc>
        <w:tc>
          <w:tcPr>
            <w:tcW w:w="1890" w:type="dxa"/>
            <w:vAlign w:val="bottom"/>
          </w:tcPr>
          <w:p w14:paraId="1F7BBCC8" w14:textId="5CF97AB3" w:rsidR="00227D2F" w:rsidRDefault="004D113E" w:rsidP="00070D8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Yes</w:t>
            </w:r>
          </w:p>
        </w:tc>
      </w:tr>
      <w:tr w:rsidR="00227D2F" w:rsidRPr="00986C60" w14:paraId="4D49BED4" w14:textId="77777777" w:rsidTr="00E330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tcPr>
          <w:p w14:paraId="77ECBB07" w14:textId="59D1FCE0" w:rsidR="00227D2F" w:rsidRDefault="00227D2F" w:rsidP="00070D81">
            <w:pPr>
              <w:rPr>
                <w:rFonts w:ascii="Calibri" w:hAnsi="Calibri" w:cs="Calibri"/>
                <w:color w:val="000000"/>
              </w:rPr>
            </w:pPr>
            <w:r>
              <w:rPr>
                <w:rFonts w:ascii="Calibri" w:hAnsi="Calibri" w:cs="Calibri"/>
                <w:color w:val="000000"/>
              </w:rPr>
              <w:t>Heitz Sign Company</w:t>
            </w:r>
          </w:p>
        </w:tc>
        <w:tc>
          <w:tcPr>
            <w:tcW w:w="2340" w:type="dxa"/>
            <w:vAlign w:val="bottom"/>
          </w:tcPr>
          <w:p w14:paraId="4FCFEA23" w14:textId="403CC5C0" w:rsidR="00227D2F" w:rsidRDefault="00C74511" w:rsidP="00070D8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114 E. Main St.</w:t>
            </w:r>
          </w:p>
        </w:tc>
        <w:tc>
          <w:tcPr>
            <w:tcW w:w="2700" w:type="dxa"/>
            <w:vAlign w:val="bottom"/>
          </w:tcPr>
          <w:p w14:paraId="76561E72" w14:textId="79E78D85" w:rsidR="00227D2F" w:rsidRPr="00611C38" w:rsidRDefault="00C74511" w:rsidP="00070D81">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 xml:space="preserve">Sign </w:t>
            </w:r>
          </w:p>
        </w:tc>
        <w:tc>
          <w:tcPr>
            <w:tcW w:w="1890" w:type="dxa"/>
            <w:vAlign w:val="bottom"/>
          </w:tcPr>
          <w:p w14:paraId="60DB0488" w14:textId="7B68C437" w:rsidR="00227D2F" w:rsidRDefault="004D113E" w:rsidP="00070D8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Yes</w:t>
            </w:r>
          </w:p>
        </w:tc>
      </w:tr>
      <w:tr w:rsidR="00227D2F" w:rsidRPr="00986C60" w14:paraId="75356CF9" w14:textId="77777777" w:rsidTr="00E330D4">
        <w:trPr>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tcPr>
          <w:p w14:paraId="10162D88" w14:textId="4F053819" w:rsidR="00227D2F" w:rsidRDefault="00227D2F" w:rsidP="00070D81">
            <w:pPr>
              <w:rPr>
                <w:rFonts w:ascii="Calibri" w:hAnsi="Calibri" w:cs="Calibri"/>
                <w:color w:val="000000"/>
              </w:rPr>
            </w:pPr>
            <w:r>
              <w:rPr>
                <w:rFonts w:ascii="Calibri" w:hAnsi="Calibri" w:cs="Calibri"/>
                <w:color w:val="000000"/>
              </w:rPr>
              <w:t xml:space="preserve">Brian </w:t>
            </w:r>
            <w:proofErr w:type="spellStart"/>
            <w:r>
              <w:rPr>
                <w:rFonts w:ascii="Calibri" w:hAnsi="Calibri" w:cs="Calibri"/>
                <w:color w:val="000000"/>
              </w:rPr>
              <w:t>Guetig</w:t>
            </w:r>
            <w:proofErr w:type="spellEnd"/>
          </w:p>
        </w:tc>
        <w:tc>
          <w:tcPr>
            <w:tcW w:w="2340" w:type="dxa"/>
            <w:vAlign w:val="bottom"/>
          </w:tcPr>
          <w:p w14:paraId="3DDD724E" w14:textId="41BA371B" w:rsidR="00227D2F" w:rsidRDefault="00C74511" w:rsidP="00070D8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805 E. Second St.</w:t>
            </w:r>
          </w:p>
        </w:tc>
        <w:tc>
          <w:tcPr>
            <w:tcW w:w="2700" w:type="dxa"/>
            <w:vAlign w:val="bottom"/>
          </w:tcPr>
          <w:p w14:paraId="7376E124" w14:textId="08E9AF22" w:rsidR="00227D2F" w:rsidRPr="00611C38" w:rsidRDefault="00C74511" w:rsidP="00070D81">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Windows</w:t>
            </w:r>
          </w:p>
        </w:tc>
        <w:tc>
          <w:tcPr>
            <w:tcW w:w="1890" w:type="dxa"/>
            <w:vAlign w:val="bottom"/>
          </w:tcPr>
          <w:p w14:paraId="32A814DF" w14:textId="61C13DB0" w:rsidR="00227D2F" w:rsidRDefault="004D113E" w:rsidP="00070D8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No</w:t>
            </w:r>
          </w:p>
        </w:tc>
      </w:tr>
      <w:tr w:rsidR="00227D2F" w:rsidRPr="00986C60" w14:paraId="641B5359" w14:textId="77777777" w:rsidTr="00E330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tcPr>
          <w:p w14:paraId="7C4A4161" w14:textId="3D6BC236" w:rsidR="00227D2F" w:rsidRDefault="00227D2F" w:rsidP="00070D81">
            <w:pPr>
              <w:rPr>
                <w:rFonts w:ascii="Calibri" w:hAnsi="Calibri" w:cs="Calibri"/>
                <w:color w:val="000000"/>
              </w:rPr>
            </w:pPr>
            <w:r>
              <w:rPr>
                <w:rFonts w:ascii="Calibri" w:hAnsi="Calibri" w:cs="Calibri"/>
                <w:color w:val="000000"/>
              </w:rPr>
              <w:t>Bumper Johnson</w:t>
            </w:r>
          </w:p>
        </w:tc>
        <w:tc>
          <w:tcPr>
            <w:tcW w:w="2340" w:type="dxa"/>
            <w:vAlign w:val="bottom"/>
          </w:tcPr>
          <w:p w14:paraId="47BB2637" w14:textId="77DB03DA" w:rsidR="00227D2F" w:rsidRDefault="00C74511" w:rsidP="00070D8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125 Jefferson St.</w:t>
            </w:r>
          </w:p>
        </w:tc>
        <w:tc>
          <w:tcPr>
            <w:tcW w:w="2700" w:type="dxa"/>
            <w:vAlign w:val="bottom"/>
          </w:tcPr>
          <w:p w14:paraId="71B5EF1C" w14:textId="3CA40630" w:rsidR="00227D2F" w:rsidRPr="00611C38" w:rsidRDefault="00C74511" w:rsidP="00070D81">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Siding</w:t>
            </w:r>
          </w:p>
        </w:tc>
        <w:tc>
          <w:tcPr>
            <w:tcW w:w="1890" w:type="dxa"/>
            <w:vAlign w:val="bottom"/>
          </w:tcPr>
          <w:p w14:paraId="6BA2EAEC" w14:textId="094AAC68" w:rsidR="00227D2F" w:rsidRDefault="004D113E" w:rsidP="00070D8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Yes</w:t>
            </w:r>
          </w:p>
        </w:tc>
      </w:tr>
      <w:tr w:rsidR="00227D2F" w:rsidRPr="00986C60" w14:paraId="41AD53E5" w14:textId="77777777" w:rsidTr="00E330D4">
        <w:trPr>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tcPr>
          <w:p w14:paraId="2067415B" w14:textId="2ACEB362" w:rsidR="00227D2F" w:rsidRDefault="00227D2F" w:rsidP="00070D81">
            <w:pPr>
              <w:rPr>
                <w:rFonts w:ascii="Calibri" w:hAnsi="Calibri" w:cs="Calibri"/>
                <w:color w:val="000000"/>
              </w:rPr>
            </w:pPr>
            <w:r>
              <w:rPr>
                <w:rFonts w:ascii="Calibri" w:hAnsi="Calibri" w:cs="Calibri"/>
                <w:color w:val="000000"/>
              </w:rPr>
              <w:t>Gary Burdette</w:t>
            </w:r>
          </w:p>
        </w:tc>
        <w:tc>
          <w:tcPr>
            <w:tcW w:w="2340" w:type="dxa"/>
            <w:vAlign w:val="bottom"/>
          </w:tcPr>
          <w:p w14:paraId="3442FED9" w14:textId="5BD3CBA8" w:rsidR="00227D2F" w:rsidRDefault="00C74511" w:rsidP="00070D8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705 E. Second St.</w:t>
            </w:r>
          </w:p>
        </w:tc>
        <w:tc>
          <w:tcPr>
            <w:tcW w:w="2700" w:type="dxa"/>
            <w:vAlign w:val="bottom"/>
          </w:tcPr>
          <w:p w14:paraId="0937ACEB" w14:textId="2DD82D96" w:rsidR="00227D2F" w:rsidRPr="00611C38" w:rsidRDefault="00C74511" w:rsidP="00070D81">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Roof</w:t>
            </w:r>
          </w:p>
        </w:tc>
        <w:tc>
          <w:tcPr>
            <w:tcW w:w="1890" w:type="dxa"/>
            <w:vAlign w:val="bottom"/>
          </w:tcPr>
          <w:p w14:paraId="37F15DEE" w14:textId="1B360807" w:rsidR="00227D2F" w:rsidRDefault="004D113E" w:rsidP="00070D8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Yes </w:t>
            </w:r>
          </w:p>
        </w:tc>
      </w:tr>
    </w:tbl>
    <w:bookmarkEnd w:id="4"/>
    <w:p w14:paraId="4D07EA05" w14:textId="20085A66" w:rsidR="00CA2A9C" w:rsidRPr="002726B6" w:rsidRDefault="00CA2A9C" w:rsidP="00CA2A9C">
      <w:pPr>
        <w:spacing w:before="240" w:after="0" w:line="360" w:lineRule="auto"/>
        <w:rPr>
          <w:rFonts w:ascii="Open Sans Light" w:hAnsi="Open Sans Light" w:cs="Open Sans Light"/>
          <w:sz w:val="20"/>
          <w:szCs w:val="20"/>
        </w:rPr>
      </w:pPr>
      <w:r>
        <w:rPr>
          <w:rFonts w:ascii="Open Sans Light" w:hAnsi="Open Sans Light" w:cs="Open Sans Light"/>
          <w:sz w:val="20"/>
          <w:szCs w:val="20"/>
        </w:rPr>
        <w:t>S. Palmer</w:t>
      </w:r>
      <w:r w:rsidRPr="002726B6">
        <w:rPr>
          <w:rFonts w:ascii="Open Sans Light" w:hAnsi="Open Sans Light" w:cs="Open Sans Light"/>
          <w:sz w:val="20"/>
          <w:szCs w:val="20"/>
        </w:rPr>
        <w:t xml:space="preserve"> made a motion to adjourn the meeting – seconded by</w:t>
      </w:r>
      <w:r w:rsidR="002B364F">
        <w:rPr>
          <w:rFonts w:ascii="Open Sans Light" w:hAnsi="Open Sans Light" w:cs="Open Sans Light"/>
          <w:sz w:val="20"/>
          <w:szCs w:val="20"/>
        </w:rPr>
        <w:t xml:space="preserve"> </w:t>
      </w:r>
      <w:r w:rsidR="00922638">
        <w:rPr>
          <w:rFonts w:ascii="Open Sans Light" w:hAnsi="Open Sans Light" w:cs="Open Sans Light"/>
          <w:sz w:val="20"/>
          <w:szCs w:val="20"/>
        </w:rPr>
        <w:t>H</w:t>
      </w:r>
      <w:r w:rsidR="002B364F">
        <w:rPr>
          <w:rFonts w:ascii="Open Sans Light" w:hAnsi="Open Sans Light" w:cs="Open Sans Light"/>
          <w:sz w:val="20"/>
          <w:szCs w:val="20"/>
        </w:rPr>
        <w:t xml:space="preserve">. </w:t>
      </w:r>
      <w:r w:rsidR="00922638">
        <w:rPr>
          <w:rFonts w:ascii="Open Sans Light" w:hAnsi="Open Sans Light" w:cs="Open Sans Light"/>
          <w:sz w:val="20"/>
          <w:szCs w:val="20"/>
        </w:rPr>
        <w:t>Smith</w:t>
      </w:r>
      <w:r>
        <w:rPr>
          <w:rFonts w:ascii="Open Sans Light" w:hAnsi="Open Sans Light" w:cs="Open Sans Light"/>
          <w:sz w:val="20"/>
          <w:szCs w:val="20"/>
        </w:rPr>
        <w:t>.</w:t>
      </w:r>
    </w:p>
    <w:p w14:paraId="55870560" w14:textId="68FE1AE7" w:rsid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 xml:space="preserve">Meeting adjourned at </w:t>
      </w:r>
      <w:r w:rsidR="0009408C">
        <w:rPr>
          <w:rFonts w:ascii="Open Sans Light" w:eastAsia="Times New Roman" w:hAnsi="Open Sans Light" w:cs="Open Sans Light"/>
          <w:sz w:val="20"/>
          <w:szCs w:val="20"/>
        </w:rPr>
        <w:t>6:06</w:t>
      </w:r>
      <w:r w:rsidRPr="002726B6">
        <w:rPr>
          <w:rFonts w:ascii="Open Sans Light" w:eastAsia="Times New Roman" w:hAnsi="Open Sans Light" w:cs="Open Sans Light"/>
          <w:sz w:val="20"/>
          <w:szCs w:val="20"/>
        </w:rPr>
        <w:t xml:space="preserve"> p.m.</w:t>
      </w:r>
    </w:p>
    <w:p w14:paraId="5E6ED190" w14:textId="0B8DAF34" w:rsidR="00CA2A9C" w:rsidRP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b/>
          <w:sz w:val="20"/>
          <w:szCs w:val="20"/>
        </w:rPr>
        <w:t>BY ORDER OF THE MADISON CITY HISTORIC DISTRICT BOARD OF REVIEW</w:t>
      </w:r>
    </w:p>
    <w:p w14:paraId="5C6A7BE5" w14:textId="6EDDCA8E" w:rsidR="00CA2A9C" w:rsidRDefault="00CA2A9C" w:rsidP="00CA2A9C">
      <w:pPr>
        <w:spacing w:before="240" w:line="240" w:lineRule="auto"/>
        <w:rPr>
          <w:rFonts w:ascii="Open Sans Light" w:eastAsia="Times New Roman" w:hAnsi="Open Sans Light" w:cs="Open Sans Light"/>
          <w:b/>
          <w:sz w:val="20"/>
          <w:szCs w:val="20"/>
        </w:rPr>
      </w:pPr>
    </w:p>
    <w:p w14:paraId="7C1FE052" w14:textId="43474429" w:rsidR="00CA2A9C" w:rsidRPr="002726B6" w:rsidRDefault="00CA2A9C" w:rsidP="00CA2A9C">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w:t>
      </w:r>
      <w:r w:rsidRPr="002726B6">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t>__________________________________________________</w:t>
      </w:r>
    </w:p>
    <w:p w14:paraId="5A72547A" w14:textId="12198008" w:rsidR="00AB355D" w:rsidRDefault="00CA2A9C" w:rsidP="0058337E">
      <w:pPr>
        <w:spacing w:after="0" w:line="240" w:lineRule="auto"/>
        <w:rPr>
          <w:rFonts w:ascii="Open Sans Light" w:eastAsia="Times New Roman" w:hAnsi="Open Sans Light" w:cs="Open Sans Light"/>
          <w:sz w:val="20"/>
          <w:szCs w:val="20"/>
        </w:rPr>
      </w:pPr>
      <w:r>
        <w:rPr>
          <w:rFonts w:ascii="Open Sans Light" w:eastAsia="Times New Roman" w:hAnsi="Open Sans Light" w:cs="Open Sans Light"/>
          <w:sz w:val="20"/>
          <w:szCs w:val="20"/>
        </w:rPr>
        <w:t>Mike Pittman</w:t>
      </w:r>
      <w:r w:rsidRPr="002726B6">
        <w:rPr>
          <w:rFonts w:ascii="Open Sans Light" w:eastAsia="Times New Roman" w:hAnsi="Open Sans Light" w:cs="Open Sans Light"/>
          <w:sz w:val="20"/>
          <w:szCs w:val="20"/>
        </w:rPr>
        <w:t xml:space="preserve">, Chairman </w:t>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sidR="004F0C30">
        <w:rPr>
          <w:rFonts w:ascii="Open Sans Light" w:eastAsia="Times New Roman" w:hAnsi="Open Sans Light" w:cs="Open Sans Light"/>
          <w:sz w:val="20"/>
          <w:szCs w:val="20"/>
        </w:rPr>
        <w:t>Brenna Haley, Historic Preservationist</w:t>
      </w:r>
    </w:p>
    <w:p w14:paraId="2B1D6546" w14:textId="1626CFF1" w:rsidR="009F710A" w:rsidRPr="002726B6" w:rsidRDefault="009F710A" w:rsidP="0058337E">
      <w:pPr>
        <w:spacing w:after="0" w:line="240" w:lineRule="auto"/>
        <w:rPr>
          <w:rFonts w:ascii="Open Sans Light" w:eastAsia="Times New Roman" w:hAnsi="Open Sans Light" w:cs="Open Sans Light"/>
          <w:sz w:val="20"/>
          <w:szCs w:val="20"/>
        </w:rPr>
      </w:pPr>
    </w:p>
    <w:sectPr w:rsidR="009F710A" w:rsidRPr="002726B6" w:rsidSect="00821573">
      <w:headerReference w:type="default" r:id="rId11"/>
      <w:pgSz w:w="12240" w:h="20160" w:code="5"/>
      <w:pgMar w:top="1440" w:right="1440" w:bottom="1440" w:left="1440" w:header="720" w:footer="720" w:gutter="0"/>
      <w:pgNumType w:start="21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6B888" w14:textId="77777777" w:rsidR="009249D8" w:rsidRDefault="009249D8" w:rsidP="00982E0A">
      <w:pPr>
        <w:spacing w:after="0" w:line="240" w:lineRule="auto"/>
      </w:pPr>
      <w:r>
        <w:separator/>
      </w:r>
    </w:p>
  </w:endnote>
  <w:endnote w:type="continuationSeparator" w:id="0">
    <w:p w14:paraId="403BDDEB" w14:textId="77777777" w:rsidR="009249D8" w:rsidRDefault="009249D8" w:rsidP="00982E0A">
      <w:pPr>
        <w:spacing w:after="0" w:line="240" w:lineRule="auto"/>
      </w:pPr>
      <w:r>
        <w:continuationSeparator/>
      </w:r>
    </w:p>
  </w:endnote>
  <w:endnote w:type="continuationNotice" w:id="1">
    <w:p w14:paraId="24120615" w14:textId="77777777" w:rsidR="009249D8" w:rsidRDefault="00924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2937E" w14:textId="77777777" w:rsidR="009249D8" w:rsidRDefault="009249D8" w:rsidP="00982E0A">
      <w:pPr>
        <w:spacing w:after="0" w:line="240" w:lineRule="auto"/>
      </w:pPr>
      <w:r>
        <w:separator/>
      </w:r>
    </w:p>
  </w:footnote>
  <w:footnote w:type="continuationSeparator" w:id="0">
    <w:p w14:paraId="6F5C6D37" w14:textId="77777777" w:rsidR="009249D8" w:rsidRDefault="009249D8" w:rsidP="00982E0A">
      <w:pPr>
        <w:spacing w:after="0" w:line="240" w:lineRule="auto"/>
      </w:pPr>
      <w:r>
        <w:continuationSeparator/>
      </w:r>
    </w:p>
  </w:footnote>
  <w:footnote w:type="continuationNotice" w:id="1">
    <w:p w14:paraId="1818571A" w14:textId="77777777" w:rsidR="009249D8" w:rsidRDefault="00924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25052"/>
      <w:docPartObj>
        <w:docPartGallery w:val="Page Numbers (Top of Page)"/>
        <w:docPartUnique/>
      </w:docPartObj>
    </w:sdtPr>
    <w:sdtEndPr>
      <w:rPr>
        <w:noProof/>
      </w:rPr>
    </w:sdtEndPr>
    <w:sdtContent>
      <w:p w14:paraId="1E86F518" w14:textId="2EDFC1A6" w:rsidR="004E5E00" w:rsidRDefault="004E5E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FA2F7" w14:textId="77777777" w:rsidR="003831F0" w:rsidRDefault="0038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D6779"/>
    <w:multiLevelType w:val="hybridMultilevel"/>
    <w:tmpl w:val="E8E2DB62"/>
    <w:lvl w:ilvl="0" w:tplc="47E6A9D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795257"/>
    <w:multiLevelType w:val="hybridMultilevel"/>
    <w:tmpl w:val="F70C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A7262"/>
    <w:multiLevelType w:val="hybridMultilevel"/>
    <w:tmpl w:val="061EE7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 w15:restartNumberingAfterBreak="0">
    <w:nsid w:val="55196428"/>
    <w:multiLevelType w:val="hybridMultilevel"/>
    <w:tmpl w:val="49849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A1105B"/>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483343"/>
    <w:multiLevelType w:val="hybridMultilevel"/>
    <w:tmpl w:val="D780F9A8"/>
    <w:lvl w:ilvl="0" w:tplc="04090001">
      <w:start w:val="1"/>
      <w:numFmt w:val="bullet"/>
      <w:lvlText w:val=""/>
      <w:lvlJc w:val="left"/>
      <w:pPr>
        <w:ind w:left="1714" w:hanging="360"/>
      </w:pPr>
      <w:rPr>
        <w:rFonts w:ascii="Symbol" w:hAnsi="Symbol"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7" w15:restartNumberingAfterBreak="0">
    <w:nsid w:val="689C07ED"/>
    <w:multiLevelType w:val="hybridMultilevel"/>
    <w:tmpl w:val="D08E875C"/>
    <w:lvl w:ilvl="0" w:tplc="623AAC8A">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363445">
    <w:abstractNumId w:val="3"/>
  </w:num>
  <w:num w:numId="2" w16cid:durableId="984814954">
    <w:abstractNumId w:val="0"/>
  </w:num>
  <w:num w:numId="3" w16cid:durableId="725378672">
    <w:abstractNumId w:val="7"/>
  </w:num>
  <w:num w:numId="4" w16cid:durableId="1988047420">
    <w:abstractNumId w:val="4"/>
  </w:num>
  <w:num w:numId="5" w16cid:durableId="276378779">
    <w:abstractNumId w:val="6"/>
  </w:num>
  <w:num w:numId="6" w16cid:durableId="803930632">
    <w:abstractNumId w:val="2"/>
  </w:num>
  <w:num w:numId="7" w16cid:durableId="1796681332">
    <w:abstractNumId w:val="1"/>
  </w:num>
  <w:num w:numId="8" w16cid:durableId="76677243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0A"/>
    <w:rsid w:val="000011CA"/>
    <w:rsid w:val="00001329"/>
    <w:rsid w:val="00001D6E"/>
    <w:rsid w:val="00001DB7"/>
    <w:rsid w:val="00002096"/>
    <w:rsid w:val="000026D5"/>
    <w:rsid w:val="00002E8D"/>
    <w:rsid w:val="0000331A"/>
    <w:rsid w:val="00003595"/>
    <w:rsid w:val="000042D8"/>
    <w:rsid w:val="00004820"/>
    <w:rsid w:val="00004BF0"/>
    <w:rsid w:val="00006619"/>
    <w:rsid w:val="00007A5B"/>
    <w:rsid w:val="00007C7D"/>
    <w:rsid w:val="00011959"/>
    <w:rsid w:val="00012185"/>
    <w:rsid w:val="000123DC"/>
    <w:rsid w:val="00013504"/>
    <w:rsid w:val="00013B90"/>
    <w:rsid w:val="00013BA9"/>
    <w:rsid w:val="00013C1C"/>
    <w:rsid w:val="00013CFD"/>
    <w:rsid w:val="00013D31"/>
    <w:rsid w:val="000147FE"/>
    <w:rsid w:val="0001516E"/>
    <w:rsid w:val="000153A0"/>
    <w:rsid w:val="0001568A"/>
    <w:rsid w:val="00015863"/>
    <w:rsid w:val="00015A4A"/>
    <w:rsid w:val="00015DDC"/>
    <w:rsid w:val="00015EAA"/>
    <w:rsid w:val="0001754C"/>
    <w:rsid w:val="0002061B"/>
    <w:rsid w:val="00020A76"/>
    <w:rsid w:val="00020C91"/>
    <w:rsid w:val="000210E6"/>
    <w:rsid w:val="00021593"/>
    <w:rsid w:val="000218B8"/>
    <w:rsid w:val="00021B0F"/>
    <w:rsid w:val="00022502"/>
    <w:rsid w:val="00022A33"/>
    <w:rsid w:val="00023FC9"/>
    <w:rsid w:val="000247C8"/>
    <w:rsid w:val="00024834"/>
    <w:rsid w:val="00024993"/>
    <w:rsid w:val="00025679"/>
    <w:rsid w:val="00026427"/>
    <w:rsid w:val="000264B6"/>
    <w:rsid w:val="00026917"/>
    <w:rsid w:val="000270D5"/>
    <w:rsid w:val="0002730B"/>
    <w:rsid w:val="000274B2"/>
    <w:rsid w:val="00027B38"/>
    <w:rsid w:val="00030C7C"/>
    <w:rsid w:val="000310A2"/>
    <w:rsid w:val="00031736"/>
    <w:rsid w:val="00032047"/>
    <w:rsid w:val="0003223F"/>
    <w:rsid w:val="000326F5"/>
    <w:rsid w:val="000337AB"/>
    <w:rsid w:val="00033D59"/>
    <w:rsid w:val="0003584E"/>
    <w:rsid w:val="00035BBA"/>
    <w:rsid w:val="00035E80"/>
    <w:rsid w:val="00036244"/>
    <w:rsid w:val="0003656B"/>
    <w:rsid w:val="00036C98"/>
    <w:rsid w:val="00036F71"/>
    <w:rsid w:val="00037B02"/>
    <w:rsid w:val="00037E85"/>
    <w:rsid w:val="00041631"/>
    <w:rsid w:val="000416D0"/>
    <w:rsid w:val="00041AE2"/>
    <w:rsid w:val="00041D48"/>
    <w:rsid w:val="0004258A"/>
    <w:rsid w:val="00042BD0"/>
    <w:rsid w:val="00042E48"/>
    <w:rsid w:val="0004303F"/>
    <w:rsid w:val="00043876"/>
    <w:rsid w:val="00043972"/>
    <w:rsid w:val="000448AA"/>
    <w:rsid w:val="00044A30"/>
    <w:rsid w:val="000457DC"/>
    <w:rsid w:val="00045E14"/>
    <w:rsid w:val="0004620B"/>
    <w:rsid w:val="0004660C"/>
    <w:rsid w:val="000469F4"/>
    <w:rsid w:val="000478BB"/>
    <w:rsid w:val="000479FD"/>
    <w:rsid w:val="00050032"/>
    <w:rsid w:val="000505D1"/>
    <w:rsid w:val="00050619"/>
    <w:rsid w:val="00050CED"/>
    <w:rsid w:val="00051199"/>
    <w:rsid w:val="0005167C"/>
    <w:rsid w:val="00052047"/>
    <w:rsid w:val="000529E3"/>
    <w:rsid w:val="00052E7D"/>
    <w:rsid w:val="0005438B"/>
    <w:rsid w:val="00054DA4"/>
    <w:rsid w:val="0005553F"/>
    <w:rsid w:val="0005631C"/>
    <w:rsid w:val="00056364"/>
    <w:rsid w:val="00056CCC"/>
    <w:rsid w:val="0005741B"/>
    <w:rsid w:val="00057573"/>
    <w:rsid w:val="0006012D"/>
    <w:rsid w:val="00060A8D"/>
    <w:rsid w:val="00060CF6"/>
    <w:rsid w:val="00061745"/>
    <w:rsid w:val="00061B66"/>
    <w:rsid w:val="0006269B"/>
    <w:rsid w:val="0006352A"/>
    <w:rsid w:val="000643EC"/>
    <w:rsid w:val="00064864"/>
    <w:rsid w:val="000648C3"/>
    <w:rsid w:val="00064B4E"/>
    <w:rsid w:val="00065CDD"/>
    <w:rsid w:val="00066811"/>
    <w:rsid w:val="00066B8B"/>
    <w:rsid w:val="00067635"/>
    <w:rsid w:val="000704C9"/>
    <w:rsid w:val="00070555"/>
    <w:rsid w:val="00070D81"/>
    <w:rsid w:val="00071DDA"/>
    <w:rsid w:val="00071E5B"/>
    <w:rsid w:val="00072461"/>
    <w:rsid w:val="000724A5"/>
    <w:rsid w:val="0007282D"/>
    <w:rsid w:val="00072E60"/>
    <w:rsid w:val="00072F55"/>
    <w:rsid w:val="00073E90"/>
    <w:rsid w:val="000741C9"/>
    <w:rsid w:val="000745AC"/>
    <w:rsid w:val="00074D2B"/>
    <w:rsid w:val="00075A22"/>
    <w:rsid w:val="000767C1"/>
    <w:rsid w:val="00076DF9"/>
    <w:rsid w:val="00077320"/>
    <w:rsid w:val="00080999"/>
    <w:rsid w:val="00080C7B"/>
    <w:rsid w:val="00080E61"/>
    <w:rsid w:val="00081198"/>
    <w:rsid w:val="00082049"/>
    <w:rsid w:val="000825E7"/>
    <w:rsid w:val="00082AFF"/>
    <w:rsid w:val="00082FD9"/>
    <w:rsid w:val="00083915"/>
    <w:rsid w:val="00083A02"/>
    <w:rsid w:val="00083A61"/>
    <w:rsid w:val="000843E7"/>
    <w:rsid w:val="0008457D"/>
    <w:rsid w:val="00084602"/>
    <w:rsid w:val="00084ACF"/>
    <w:rsid w:val="00086687"/>
    <w:rsid w:val="00086C9D"/>
    <w:rsid w:val="00086D00"/>
    <w:rsid w:val="000872C0"/>
    <w:rsid w:val="00090239"/>
    <w:rsid w:val="00090B77"/>
    <w:rsid w:val="0009116C"/>
    <w:rsid w:val="00091301"/>
    <w:rsid w:val="00091438"/>
    <w:rsid w:val="00091BEC"/>
    <w:rsid w:val="00092FDD"/>
    <w:rsid w:val="000931DF"/>
    <w:rsid w:val="0009334B"/>
    <w:rsid w:val="000933F1"/>
    <w:rsid w:val="00093626"/>
    <w:rsid w:val="00093739"/>
    <w:rsid w:val="0009408C"/>
    <w:rsid w:val="0009445F"/>
    <w:rsid w:val="00094B20"/>
    <w:rsid w:val="00094C8C"/>
    <w:rsid w:val="00094C9B"/>
    <w:rsid w:val="0009516A"/>
    <w:rsid w:val="000962E0"/>
    <w:rsid w:val="00096A6E"/>
    <w:rsid w:val="00096D66"/>
    <w:rsid w:val="0009706C"/>
    <w:rsid w:val="000979FF"/>
    <w:rsid w:val="000A01D7"/>
    <w:rsid w:val="000A0507"/>
    <w:rsid w:val="000A2AAE"/>
    <w:rsid w:val="000A2C74"/>
    <w:rsid w:val="000A5C50"/>
    <w:rsid w:val="000A5E42"/>
    <w:rsid w:val="000A6AE8"/>
    <w:rsid w:val="000A6FCB"/>
    <w:rsid w:val="000A7535"/>
    <w:rsid w:val="000A76A2"/>
    <w:rsid w:val="000B04E9"/>
    <w:rsid w:val="000B0AFD"/>
    <w:rsid w:val="000B177C"/>
    <w:rsid w:val="000B1797"/>
    <w:rsid w:val="000B18DB"/>
    <w:rsid w:val="000B1F76"/>
    <w:rsid w:val="000B2185"/>
    <w:rsid w:val="000B2458"/>
    <w:rsid w:val="000B2E7F"/>
    <w:rsid w:val="000B3116"/>
    <w:rsid w:val="000B3A65"/>
    <w:rsid w:val="000B488E"/>
    <w:rsid w:val="000B4969"/>
    <w:rsid w:val="000B54BF"/>
    <w:rsid w:val="000B5E98"/>
    <w:rsid w:val="000B5FDE"/>
    <w:rsid w:val="000B6471"/>
    <w:rsid w:val="000B7755"/>
    <w:rsid w:val="000B7D1A"/>
    <w:rsid w:val="000C0276"/>
    <w:rsid w:val="000C06CB"/>
    <w:rsid w:val="000C0BFB"/>
    <w:rsid w:val="000C143B"/>
    <w:rsid w:val="000C214A"/>
    <w:rsid w:val="000C21DD"/>
    <w:rsid w:val="000C27CF"/>
    <w:rsid w:val="000C2D81"/>
    <w:rsid w:val="000C37AD"/>
    <w:rsid w:val="000C3A1E"/>
    <w:rsid w:val="000C3A48"/>
    <w:rsid w:val="000C3C25"/>
    <w:rsid w:val="000C44B1"/>
    <w:rsid w:val="000C45B8"/>
    <w:rsid w:val="000C5521"/>
    <w:rsid w:val="000C6F98"/>
    <w:rsid w:val="000C7BE0"/>
    <w:rsid w:val="000C7D4C"/>
    <w:rsid w:val="000D0332"/>
    <w:rsid w:val="000D249F"/>
    <w:rsid w:val="000D2971"/>
    <w:rsid w:val="000D2A5E"/>
    <w:rsid w:val="000D2D27"/>
    <w:rsid w:val="000D310B"/>
    <w:rsid w:val="000D4517"/>
    <w:rsid w:val="000D460A"/>
    <w:rsid w:val="000D46C8"/>
    <w:rsid w:val="000D46EF"/>
    <w:rsid w:val="000D5269"/>
    <w:rsid w:val="000D5367"/>
    <w:rsid w:val="000D65DF"/>
    <w:rsid w:val="000D70A8"/>
    <w:rsid w:val="000D70F6"/>
    <w:rsid w:val="000D7287"/>
    <w:rsid w:val="000D76FD"/>
    <w:rsid w:val="000D7CC1"/>
    <w:rsid w:val="000E067F"/>
    <w:rsid w:val="000E0DCF"/>
    <w:rsid w:val="000E0EFE"/>
    <w:rsid w:val="000E19F3"/>
    <w:rsid w:val="000E1CF4"/>
    <w:rsid w:val="000E2AAF"/>
    <w:rsid w:val="000E2C00"/>
    <w:rsid w:val="000E2FCE"/>
    <w:rsid w:val="000E3729"/>
    <w:rsid w:val="000E3A0D"/>
    <w:rsid w:val="000E405A"/>
    <w:rsid w:val="000E444C"/>
    <w:rsid w:val="000E44E4"/>
    <w:rsid w:val="000E4976"/>
    <w:rsid w:val="000E4B57"/>
    <w:rsid w:val="000E595A"/>
    <w:rsid w:val="000E62B3"/>
    <w:rsid w:val="000E6342"/>
    <w:rsid w:val="000E6419"/>
    <w:rsid w:val="000E717B"/>
    <w:rsid w:val="000E74D0"/>
    <w:rsid w:val="000E7831"/>
    <w:rsid w:val="000E7FA3"/>
    <w:rsid w:val="000F1E5A"/>
    <w:rsid w:val="000F20FB"/>
    <w:rsid w:val="000F253A"/>
    <w:rsid w:val="000F258A"/>
    <w:rsid w:val="000F3486"/>
    <w:rsid w:val="000F3A50"/>
    <w:rsid w:val="000F3A76"/>
    <w:rsid w:val="000F3D79"/>
    <w:rsid w:val="000F410A"/>
    <w:rsid w:val="000F434A"/>
    <w:rsid w:val="000F4B46"/>
    <w:rsid w:val="000F708E"/>
    <w:rsid w:val="000F789E"/>
    <w:rsid w:val="000F7D73"/>
    <w:rsid w:val="00100119"/>
    <w:rsid w:val="00102D8E"/>
    <w:rsid w:val="001032E7"/>
    <w:rsid w:val="0010356F"/>
    <w:rsid w:val="0010470F"/>
    <w:rsid w:val="00104FD5"/>
    <w:rsid w:val="001052FC"/>
    <w:rsid w:val="00105F4E"/>
    <w:rsid w:val="0010622B"/>
    <w:rsid w:val="00106D58"/>
    <w:rsid w:val="00107385"/>
    <w:rsid w:val="001105CC"/>
    <w:rsid w:val="00111295"/>
    <w:rsid w:val="00112CE4"/>
    <w:rsid w:val="00113C54"/>
    <w:rsid w:val="00113FFC"/>
    <w:rsid w:val="001141F1"/>
    <w:rsid w:val="0011421A"/>
    <w:rsid w:val="00114291"/>
    <w:rsid w:val="001148EF"/>
    <w:rsid w:val="00115054"/>
    <w:rsid w:val="00115CFD"/>
    <w:rsid w:val="001161DF"/>
    <w:rsid w:val="00116CA7"/>
    <w:rsid w:val="001173CD"/>
    <w:rsid w:val="00117E6D"/>
    <w:rsid w:val="00117EEA"/>
    <w:rsid w:val="00120CA1"/>
    <w:rsid w:val="001211C5"/>
    <w:rsid w:val="00121723"/>
    <w:rsid w:val="00121CC3"/>
    <w:rsid w:val="00122037"/>
    <w:rsid w:val="00122782"/>
    <w:rsid w:val="001227BA"/>
    <w:rsid w:val="00122870"/>
    <w:rsid w:val="00122AF1"/>
    <w:rsid w:val="00122C2E"/>
    <w:rsid w:val="00122ECE"/>
    <w:rsid w:val="0012300B"/>
    <w:rsid w:val="0012339E"/>
    <w:rsid w:val="00124069"/>
    <w:rsid w:val="0012426A"/>
    <w:rsid w:val="0012443B"/>
    <w:rsid w:val="0012472F"/>
    <w:rsid w:val="00125136"/>
    <w:rsid w:val="0012536E"/>
    <w:rsid w:val="00126962"/>
    <w:rsid w:val="00126E21"/>
    <w:rsid w:val="00126E34"/>
    <w:rsid w:val="00127216"/>
    <w:rsid w:val="0012732D"/>
    <w:rsid w:val="001276E3"/>
    <w:rsid w:val="00127821"/>
    <w:rsid w:val="001300D9"/>
    <w:rsid w:val="00130A8E"/>
    <w:rsid w:val="00130F09"/>
    <w:rsid w:val="001312A9"/>
    <w:rsid w:val="001318B5"/>
    <w:rsid w:val="0013206E"/>
    <w:rsid w:val="00132400"/>
    <w:rsid w:val="0013273B"/>
    <w:rsid w:val="00132747"/>
    <w:rsid w:val="00132AB4"/>
    <w:rsid w:val="00132FDC"/>
    <w:rsid w:val="0013375B"/>
    <w:rsid w:val="00133DE4"/>
    <w:rsid w:val="00134865"/>
    <w:rsid w:val="00134987"/>
    <w:rsid w:val="0013506D"/>
    <w:rsid w:val="00135156"/>
    <w:rsid w:val="001355C9"/>
    <w:rsid w:val="00136147"/>
    <w:rsid w:val="001369E3"/>
    <w:rsid w:val="00136CE4"/>
    <w:rsid w:val="00136E5F"/>
    <w:rsid w:val="00137167"/>
    <w:rsid w:val="001373CA"/>
    <w:rsid w:val="00137B5C"/>
    <w:rsid w:val="00140A1F"/>
    <w:rsid w:val="00140CE3"/>
    <w:rsid w:val="00140D0C"/>
    <w:rsid w:val="00140E55"/>
    <w:rsid w:val="00141025"/>
    <w:rsid w:val="00141135"/>
    <w:rsid w:val="001412F8"/>
    <w:rsid w:val="001419EE"/>
    <w:rsid w:val="001424C1"/>
    <w:rsid w:val="0014293F"/>
    <w:rsid w:val="00142D35"/>
    <w:rsid w:val="00143110"/>
    <w:rsid w:val="00143401"/>
    <w:rsid w:val="00143AC7"/>
    <w:rsid w:val="0014421C"/>
    <w:rsid w:val="001443A4"/>
    <w:rsid w:val="00144C9B"/>
    <w:rsid w:val="001452A5"/>
    <w:rsid w:val="00145B94"/>
    <w:rsid w:val="0014617D"/>
    <w:rsid w:val="00146417"/>
    <w:rsid w:val="00146493"/>
    <w:rsid w:val="00146CA0"/>
    <w:rsid w:val="00147014"/>
    <w:rsid w:val="00150427"/>
    <w:rsid w:val="00151967"/>
    <w:rsid w:val="00151AA4"/>
    <w:rsid w:val="00151D0C"/>
    <w:rsid w:val="00152FAA"/>
    <w:rsid w:val="00153524"/>
    <w:rsid w:val="00153541"/>
    <w:rsid w:val="00154CA6"/>
    <w:rsid w:val="00154D46"/>
    <w:rsid w:val="00155A66"/>
    <w:rsid w:val="00156EEE"/>
    <w:rsid w:val="00156FBF"/>
    <w:rsid w:val="0015746F"/>
    <w:rsid w:val="00157E35"/>
    <w:rsid w:val="00160084"/>
    <w:rsid w:val="001603DD"/>
    <w:rsid w:val="00161AB1"/>
    <w:rsid w:val="00161EE2"/>
    <w:rsid w:val="00161F20"/>
    <w:rsid w:val="00162131"/>
    <w:rsid w:val="00163139"/>
    <w:rsid w:val="00163639"/>
    <w:rsid w:val="00163D9B"/>
    <w:rsid w:val="00164167"/>
    <w:rsid w:val="001643BC"/>
    <w:rsid w:val="001647DC"/>
    <w:rsid w:val="0016595F"/>
    <w:rsid w:val="00166CEE"/>
    <w:rsid w:val="00167297"/>
    <w:rsid w:val="001672AE"/>
    <w:rsid w:val="0016731B"/>
    <w:rsid w:val="00167A29"/>
    <w:rsid w:val="001705D3"/>
    <w:rsid w:val="00170824"/>
    <w:rsid w:val="001708EE"/>
    <w:rsid w:val="00170D7E"/>
    <w:rsid w:val="00170E28"/>
    <w:rsid w:val="00171D2D"/>
    <w:rsid w:val="001728A0"/>
    <w:rsid w:val="001733BA"/>
    <w:rsid w:val="00173695"/>
    <w:rsid w:val="001744A0"/>
    <w:rsid w:val="00174EAD"/>
    <w:rsid w:val="00175006"/>
    <w:rsid w:val="001763B6"/>
    <w:rsid w:val="001768CE"/>
    <w:rsid w:val="00176D38"/>
    <w:rsid w:val="0017774B"/>
    <w:rsid w:val="00177A44"/>
    <w:rsid w:val="00180056"/>
    <w:rsid w:val="00180784"/>
    <w:rsid w:val="001809D5"/>
    <w:rsid w:val="001816CE"/>
    <w:rsid w:val="001818C7"/>
    <w:rsid w:val="0018286F"/>
    <w:rsid w:val="00182ECA"/>
    <w:rsid w:val="0018443B"/>
    <w:rsid w:val="001853AF"/>
    <w:rsid w:val="001859CC"/>
    <w:rsid w:val="00185C12"/>
    <w:rsid w:val="00185DE0"/>
    <w:rsid w:val="00186221"/>
    <w:rsid w:val="001862A1"/>
    <w:rsid w:val="001864E7"/>
    <w:rsid w:val="00186833"/>
    <w:rsid w:val="00187094"/>
    <w:rsid w:val="00187096"/>
    <w:rsid w:val="00187D54"/>
    <w:rsid w:val="00190291"/>
    <w:rsid w:val="0019079E"/>
    <w:rsid w:val="001913EE"/>
    <w:rsid w:val="001918A0"/>
    <w:rsid w:val="00191A00"/>
    <w:rsid w:val="00191AFA"/>
    <w:rsid w:val="00192369"/>
    <w:rsid w:val="001926A5"/>
    <w:rsid w:val="00193014"/>
    <w:rsid w:val="001937A9"/>
    <w:rsid w:val="00193FA2"/>
    <w:rsid w:val="001948C6"/>
    <w:rsid w:val="00194AB8"/>
    <w:rsid w:val="00194B2E"/>
    <w:rsid w:val="00195C36"/>
    <w:rsid w:val="00196842"/>
    <w:rsid w:val="00196E3B"/>
    <w:rsid w:val="00196ECC"/>
    <w:rsid w:val="00196FAB"/>
    <w:rsid w:val="001972D3"/>
    <w:rsid w:val="001972EB"/>
    <w:rsid w:val="0019745B"/>
    <w:rsid w:val="001A0916"/>
    <w:rsid w:val="001A0DB9"/>
    <w:rsid w:val="001A18B9"/>
    <w:rsid w:val="001A214B"/>
    <w:rsid w:val="001A2251"/>
    <w:rsid w:val="001A2CE8"/>
    <w:rsid w:val="001A2DFB"/>
    <w:rsid w:val="001A322C"/>
    <w:rsid w:val="001A334D"/>
    <w:rsid w:val="001A35DD"/>
    <w:rsid w:val="001A3DB8"/>
    <w:rsid w:val="001A3E9F"/>
    <w:rsid w:val="001A4291"/>
    <w:rsid w:val="001A4367"/>
    <w:rsid w:val="001A4EE4"/>
    <w:rsid w:val="001A4F7E"/>
    <w:rsid w:val="001A56D4"/>
    <w:rsid w:val="001A594D"/>
    <w:rsid w:val="001A5A27"/>
    <w:rsid w:val="001A5A57"/>
    <w:rsid w:val="001A6141"/>
    <w:rsid w:val="001A64F0"/>
    <w:rsid w:val="001A6721"/>
    <w:rsid w:val="001A68F5"/>
    <w:rsid w:val="001A694C"/>
    <w:rsid w:val="001A6951"/>
    <w:rsid w:val="001A6F9A"/>
    <w:rsid w:val="001B017B"/>
    <w:rsid w:val="001B0FE4"/>
    <w:rsid w:val="001B1699"/>
    <w:rsid w:val="001B1C63"/>
    <w:rsid w:val="001B1D13"/>
    <w:rsid w:val="001B26B3"/>
    <w:rsid w:val="001B2BE8"/>
    <w:rsid w:val="001B326D"/>
    <w:rsid w:val="001B33F8"/>
    <w:rsid w:val="001B36B3"/>
    <w:rsid w:val="001B3ACB"/>
    <w:rsid w:val="001B429C"/>
    <w:rsid w:val="001B45DD"/>
    <w:rsid w:val="001B4735"/>
    <w:rsid w:val="001B4878"/>
    <w:rsid w:val="001B5594"/>
    <w:rsid w:val="001B59C9"/>
    <w:rsid w:val="001B615B"/>
    <w:rsid w:val="001B6334"/>
    <w:rsid w:val="001B6789"/>
    <w:rsid w:val="001B67FB"/>
    <w:rsid w:val="001B75E1"/>
    <w:rsid w:val="001B7979"/>
    <w:rsid w:val="001B7AA3"/>
    <w:rsid w:val="001C026D"/>
    <w:rsid w:val="001C0D40"/>
    <w:rsid w:val="001C0E94"/>
    <w:rsid w:val="001C1053"/>
    <w:rsid w:val="001C11C9"/>
    <w:rsid w:val="001C13AC"/>
    <w:rsid w:val="001C16FF"/>
    <w:rsid w:val="001C22F6"/>
    <w:rsid w:val="001C2B12"/>
    <w:rsid w:val="001C2BC1"/>
    <w:rsid w:val="001C2F8E"/>
    <w:rsid w:val="001C2FBF"/>
    <w:rsid w:val="001C4033"/>
    <w:rsid w:val="001C468F"/>
    <w:rsid w:val="001C6201"/>
    <w:rsid w:val="001C634D"/>
    <w:rsid w:val="001C6803"/>
    <w:rsid w:val="001C687E"/>
    <w:rsid w:val="001D0CCA"/>
    <w:rsid w:val="001D1736"/>
    <w:rsid w:val="001D2242"/>
    <w:rsid w:val="001D29D1"/>
    <w:rsid w:val="001D33E5"/>
    <w:rsid w:val="001D35E1"/>
    <w:rsid w:val="001D4F5D"/>
    <w:rsid w:val="001D5905"/>
    <w:rsid w:val="001D5E32"/>
    <w:rsid w:val="001D6049"/>
    <w:rsid w:val="001D6EAC"/>
    <w:rsid w:val="001D706B"/>
    <w:rsid w:val="001D72CD"/>
    <w:rsid w:val="001D7641"/>
    <w:rsid w:val="001D76DE"/>
    <w:rsid w:val="001D7D66"/>
    <w:rsid w:val="001D7F7A"/>
    <w:rsid w:val="001E025B"/>
    <w:rsid w:val="001E0789"/>
    <w:rsid w:val="001E0C0C"/>
    <w:rsid w:val="001E0C45"/>
    <w:rsid w:val="001E0CBF"/>
    <w:rsid w:val="001E0EED"/>
    <w:rsid w:val="001E162E"/>
    <w:rsid w:val="001E1A5F"/>
    <w:rsid w:val="001E1B81"/>
    <w:rsid w:val="001E2292"/>
    <w:rsid w:val="001E2DAD"/>
    <w:rsid w:val="001E2EE3"/>
    <w:rsid w:val="001E3142"/>
    <w:rsid w:val="001E36B2"/>
    <w:rsid w:val="001E3B7E"/>
    <w:rsid w:val="001E42C0"/>
    <w:rsid w:val="001E4613"/>
    <w:rsid w:val="001E46C8"/>
    <w:rsid w:val="001E4AE2"/>
    <w:rsid w:val="001E4F2D"/>
    <w:rsid w:val="001E54E9"/>
    <w:rsid w:val="001E602D"/>
    <w:rsid w:val="001E6417"/>
    <w:rsid w:val="001E6CC8"/>
    <w:rsid w:val="001E6EDB"/>
    <w:rsid w:val="001E779D"/>
    <w:rsid w:val="001E77A5"/>
    <w:rsid w:val="001E7964"/>
    <w:rsid w:val="001E7A22"/>
    <w:rsid w:val="001F1113"/>
    <w:rsid w:val="001F15A8"/>
    <w:rsid w:val="001F19E1"/>
    <w:rsid w:val="001F1B46"/>
    <w:rsid w:val="001F1D40"/>
    <w:rsid w:val="001F2CE6"/>
    <w:rsid w:val="001F2E82"/>
    <w:rsid w:val="001F3964"/>
    <w:rsid w:val="001F3D1D"/>
    <w:rsid w:val="001F3E67"/>
    <w:rsid w:val="001F4595"/>
    <w:rsid w:val="001F46A9"/>
    <w:rsid w:val="001F4EB8"/>
    <w:rsid w:val="001F52E3"/>
    <w:rsid w:val="001F5529"/>
    <w:rsid w:val="001F5B9C"/>
    <w:rsid w:val="001F6568"/>
    <w:rsid w:val="001F781C"/>
    <w:rsid w:val="001F7984"/>
    <w:rsid w:val="001F79A5"/>
    <w:rsid w:val="002006FB"/>
    <w:rsid w:val="00200EDD"/>
    <w:rsid w:val="00201466"/>
    <w:rsid w:val="0020168B"/>
    <w:rsid w:val="00201B3F"/>
    <w:rsid w:val="00201E18"/>
    <w:rsid w:val="002023F3"/>
    <w:rsid w:val="002027AC"/>
    <w:rsid w:val="0020368F"/>
    <w:rsid w:val="00203C93"/>
    <w:rsid w:val="0020418B"/>
    <w:rsid w:val="00205209"/>
    <w:rsid w:val="002062D6"/>
    <w:rsid w:val="002064DA"/>
    <w:rsid w:val="00206690"/>
    <w:rsid w:val="00206BA0"/>
    <w:rsid w:val="0020709C"/>
    <w:rsid w:val="0020724B"/>
    <w:rsid w:val="002103DA"/>
    <w:rsid w:val="00211358"/>
    <w:rsid w:val="002114A8"/>
    <w:rsid w:val="00211565"/>
    <w:rsid w:val="00211CDA"/>
    <w:rsid w:val="00212846"/>
    <w:rsid w:val="00212D89"/>
    <w:rsid w:val="002147E7"/>
    <w:rsid w:val="00214946"/>
    <w:rsid w:val="0021546E"/>
    <w:rsid w:val="00215C10"/>
    <w:rsid w:val="00215D5B"/>
    <w:rsid w:val="00215E0F"/>
    <w:rsid w:val="002160D6"/>
    <w:rsid w:val="00216196"/>
    <w:rsid w:val="00216305"/>
    <w:rsid w:val="002172C7"/>
    <w:rsid w:val="002178EA"/>
    <w:rsid w:val="00217EB7"/>
    <w:rsid w:val="00220437"/>
    <w:rsid w:val="002206E3"/>
    <w:rsid w:val="0022096F"/>
    <w:rsid w:val="0022114A"/>
    <w:rsid w:val="00221266"/>
    <w:rsid w:val="002216D5"/>
    <w:rsid w:val="0022192A"/>
    <w:rsid w:val="00221ABA"/>
    <w:rsid w:val="00222221"/>
    <w:rsid w:val="00222D91"/>
    <w:rsid w:val="00222FFD"/>
    <w:rsid w:val="00223070"/>
    <w:rsid w:val="0022332A"/>
    <w:rsid w:val="002235B5"/>
    <w:rsid w:val="0022382A"/>
    <w:rsid w:val="00225414"/>
    <w:rsid w:val="002258A5"/>
    <w:rsid w:val="00225CC2"/>
    <w:rsid w:val="00225F99"/>
    <w:rsid w:val="0022671E"/>
    <w:rsid w:val="002269D7"/>
    <w:rsid w:val="00227D2F"/>
    <w:rsid w:val="00227ECE"/>
    <w:rsid w:val="0023074D"/>
    <w:rsid w:val="00230874"/>
    <w:rsid w:val="0023108F"/>
    <w:rsid w:val="002311E2"/>
    <w:rsid w:val="0023123A"/>
    <w:rsid w:val="002314C9"/>
    <w:rsid w:val="00231BFB"/>
    <w:rsid w:val="00232030"/>
    <w:rsid w:val="00232ED7"/>
    <w:rsid w:val="00232EF2"/>
    <w:rsid w:val="002334AB"/>
    <w:rsid w:val="00233A8E"/>
    <w:rsid w:val="00233AF4"/>
    <w:rsid w:val="00233F6A"/>
    <w:rsid w:val="00234792"/>
    <w:rsid w:val="00234FAF"/>
    <w:rsid w:val="00235780"/>
    <w:rsid w:val="00235D49"/>
    <w:rsid w:val="0023650D"/>
    <w:rsid w:val="00236C7F"/>
    <w:rsid w:val="00236E0D"/>
    <w:rsid w:val="00237190"/>
    <w:rsid w:val="0023765A"/>
    <w:rsid w:val="002379EB"/>
    <w:rsid w:val="00237AAF"/>
    <w:rsid w:val="002406BE"/>
    <w:rsid w:val="002409E7"/>
    <w:rsid w:val="00241E6C"/>
    <w:rsid w:val="00241FEC"/>
    <w:rsid w:val="002428AA"/>
    <w:rsid w:val="0024338F"/>
    <w:rsid w:val="0024436B"/>
    <w:rsid w:val="00244AC3"/>
    <w:rsid w:val="002450FE"/>
    <w:rsid w:val="0024527E"/>
    <w:rsid w:val="00245415"/>
    <w:rsid w:val="00245682"/>
    <w:rsid w:val="00245B93"/>
    <w:rsid w:val="00245E81"/>
    <w:rsid w:val="0024608A"/>
    <w:rsid w:val="00246302"/>
    <w:rsid w:val="002464B7"/>
    <w:rsid w:val="00246940"/>
    <w:rsid w:val="00246BE7"/>
    <w:rsid w:val="00246E54"/>
    <w:rsid w:val="002476EC"/>
    <w:rsid w:val="00247B23"/>
    <w:rsid w:val="00247D04"/>
    <w:rsid w:val="00247DFA"/>
    <w:rsid w:val="002501CF"/>
    <w:rsid w:val="00250839"/>
    <w:rsid w:val="002508F1"/>
    <w:rsid w:val="00250CB2"/>
    <w:rsid w:val="00250D07"/>
    <w:rsid w:val="00250F1E"/>
    <w:rsid w:val="0025120E"/>
    <w:rsid w:val="0025121C"/>
    <w:rsid w:val="0025146B"/>
    <w:rsid w:val="00252004"/>
    <w:rsid w:val="002521C0"/>
    <w:rsid w:val="00252241"/>
    <w:rsid w:val="00252355"/>
    <w:rsid w:val="00252BFC"/>
    <w:rsid w:val="00252C40"/>
    <w:rsid w:val="00252EB9"/>
    <w:rsid w:val="00253A47"/>
    <w:rsid w:val="00253C76"/>
    <w:rsid w:val="00253D51"/>
    <w:rsid w:val="00253E78"/>
    <w:rsid w:val="00254C5C"/>
    <w:rsid w:val="0025512A"/>
    <w:rsid w:val="002551CF"/>
    <w:rsid w:val="0025530F"/>
    <w:rsid w:val="00255464"/>
    <w:rsid w:val="00256242"/>
    <w:rsid w:val="002571B4"/>
    <w:rsid w:val="00257B3F"/>
    <w:rsid w:val="00257F2B"/>
    <w:rsid w:val="00260682"/>
    <w:rsid w:val="00260F67"/>
    <w:rsid w:val="002615F8"/>
    <w:rsid w:val="00261818"/>
    <w:rsid w:val="00261A2E"/>
    <w:rsid w:val="00261B50"/>
    <w:rsid w:val="002625B1"/>
    <w:rsid w:val="0026304C"/>
    <w:rsid w:val="00263BFA"/>
    <w:rsid w:val="00264812"/>
    <w:rsid w:val="00265286"/>
    <w:rsid w:val="00265A67"/>
    <w:rsid w:val="00265B7A"/>
    <w:rsid w:val="00265D85"/>
    <w:rsid w:val="00265F5A"/>
    <w:rsid w:val="002675D8"/>
    <w:rsid w:val="002702E8"/>
    <w:rsid w:val="00270C50"/>
    <w:rsid w:val="00270FF9"/>
    <w:rsid w:val="00271409"/>
    <w:rsid w:val="00271ECC"/>
    <w:rsid w:val="002726B6"/>
    <w:rsid w:val="00272ADC"/>
    <w:rsid w:val="00272DA7"/>
    <w:rsid w:val="002749E0"/>
    <w:rsid w:val="00274E6A"/>
    <w:rsid w:val="00275CC0"/>
    <w:rsid w:val="00275EA6"/>
    <w:rsid w:val="002760E4"/>
    <w:rsid w:val="00276430"/>
    <w:rsid w:val="002769BC"/>
    <w:rsid w:val="00276A3F"/>
    <w:rsid w:val="00276E80"/>
    <w:rsid w:val="002770AF"/>
    <w:rsid w:val="00277C7B"/>
    <w:rsid w:val="00277D01"/>
    <w:rsid w:val="002804ED"/>
    <w:rsid w:val="002809EB"/>
    <w:rsid w:val="00280A58"/>
    <w:rsid w:val="00280CAB"/>
    <w:rsid w:val="00280FC9"/>
    <w:rsid w:val="00281A41"/>
    <w:rsid w:val="00282439"/>
    <w:rsid w:val="002827AF"/>
    <w:rsid w:val="0028286A"/>
    <w:rsid w:val="00282F91"/>
    <w:rsid w:val="00283131"/>
    <w:rsid w:val="00283786"/>
    <w:rsid w:val="00284838"/>
    <w:rsid w:val="00286AB5"/>
    <w:rsid w:val="00286C86"/>
    <w:rsid w:val="00286F37"/>
    <w:rsid w:val="00290467"/>
    <w:rsid w:val="0029065B"/>
    <w:rsid w:val="002909D9"/>
    <w:rsid w:val="00290A26"/>
    <w:rsid w:val="002919F4"/>
    <w:rsid w:val="0029298F"/>
    <w:rsid w:val="00292B05"/>
    <w:rsid w:val="00292E3D"/>
    <w:rsid w:val="00293195"/>
    <w:rsid w:val="002931A0"/>
    <w:rsid w:val="0029367B"/>
    <w:rsid w:val="00293EEE"/>
    <w:rsid w:val="0029550C"/>
    <w:rsid w:val="00295A65"/>
    <w:rsid w:val="00296173"/>
    <w:rsid w:val="00296191"/>
    <w:rsid w:val="0029638C"/>
    <w:rsid w:val="00296465"/>
    <w:rsid w:val="002965F0"/>
    <w:rsid w:val="0029666C"/>
    <w:rsid w:val="00297D91"/>
    <w:rsid w:val="002A0264"/>
    <w:rsid w:val="002A06ED"/>
    <w:rsid w:val="002A14B8"/>
    <w:rsid w:val="002A17CC"/>
    <w:rsid w:val="002A191E"/>
    <w:rsid w:val="002A1DFA"/>
    <w:rsid w:val="002A219E"/>
    <w:rsid w:val="002A2735"/>
    <w:rsid w:val="002A2F90"/>
    <w:rsid w:val="002A2FF8"/>
    <w:rsid w:val="002A347E"/>
    <w:rsid w:val="002A3593"/>
    <w:rsid w:val="002A3B9B"/>
    <w:rsid w:val="002A3C72"/>
    <w:rsid w:val="002A3D66"/>
    <w:rsid w:val="002A4691"/>
    <w:rsid w:val="002A491A"/>
    <w:rsid w:val="002A4B89"/>
    <w:rsid w:val="002A523F"/>
    <w:rsid w:val="002A56D8"/>
    <w:rsid w:val="002A5D08"/>
    <w:rsid w:val="002A5DAE"/>
    <w:rsid w:val="002A5F49"/>
    <w:rsid w:val="002A6194"/>
    <w:rsid w:val="002A61F4"/>
    <w:rsid w:val="002A6CFE"/>
    <w:rsid w:val="002A7053"/>
    <w:rsid w:val="002A71CD"/>
    <w:rsid w:val="002A74BF"/>
    <w:rsid w:val="002A7626"/>
    <w:rsid w:val="002A7ABC"/>
    <w:rsid w:val="002B000F"/>
    <w:rsid w:val="002B1895"/>
    <w:rsid w:val="002B1B7C"/>
    <w:rsid w:val="002B1B8F"/>
    <w:rsid w:val="002B1BB3"/>
    <w:rsid w:val="002B29E6"/>
    <w:rsid w:val="002B2F28"/>
    <w:rsid w:val="002B364F"/>
    <w:rsid w:val="002B4581"/>
    <w:rsid w:val="002B46E1"/>
    <w:rsid w:val="002B4753"/>
    <w:rsid w:val="002B4C7C"/>
    <w:rsid w:val="002B4DB4"/>
    <w:rsid w:val="002B4EB4"/>
    <w:rsid w:val="002B5016"/>
    <w:rsid w:val="002B5759"/>
    <w:rsid w:val="002B5819"/>
    <w:rsid w:val="002B5B8B"/>
    <w:rsid w:val="002B5C86"/>
    <w:rsid w:val="002B61A6"/>
    <w:rsid w:val="002B67CB"/>
    <w:rsid w:val="002B765B"/>
    <w:rsid w:val="002B7B6D"/>
    <w:rsid w:val="002B7C33"/>
    <w:rsid w:val="002C0217"/>
    <w:rsid w:val="002C0F8B"/>
    <w:rsid w:val="002C309C"/>
    <w:rsid w:val="002C37CF"/>
    <w:rsid w:val="002C3E25"/>
    <w:rsid w:val="002C44F6"/>
    <w:rsid w:val="002C465C"/>
    <w:rsid w:val="002C46CE"/>
    <w:rsid w:val="002C4B5A"/>
    <w:rsid w:val="002C4D5D"/>
    <w:rsid w:val="002C5231"/>
    <w:rsid w:val="002C65BA"/>
    <w:rsid w:val="002C6ABF"/>
    <w:rsid w:val="002C6F94"/>
    <w:rsid w:val="002C7808"/>
    <w:rsid w:val="002C78DD"/>
    <w:rsid w:val="002C7B2E"/>
    <w:rsid w:val="002D01FB"/>
    <w:rsid w:val="002D0BEB"/>
    <w:rsid w:val="002D11FF"/>
    <w:rsid w:val="002D2021"/>
    <w:rsid w:val="002D20A6"/>
    <w:rsid w:val="002D2184"/>
    <w:rsid w:val="002D2679"/>
    <w:rsid w:val="002D28EC"/>
    <w:rsid w:val="002D3881"/>
    <w:rsid w:val="002D3D1C"/>
    <w:rsid w:val="002D416C"/>
    <w:rsid w:val="002D51A9"/>
    <w:rsid w:val="002D6461"/>
    <w:rsid w:val="002D6565"/>
    <w:rsid w:val="002D68E3"/>
    <w:rsid w:val="002D69EC"/>
    <w:rsid w:val="002D7374"/>
    <w:rsid w:val="002D7B94"/>
    <w:rsid w:val="002D7C2C"/>
    <w:rsid w:val="002E0210"/>
    <w:rsid w:val="002E0769"/>
    <w:rsid w:val="002E0BC0"/>
    <w:rsid w:val="002E1119"/>
    <w:rsid w:val="002E1A30"/>
    <w:rsid w:val="002E1BA4"/>
    <w:rsid w:val="002E1E57"/>
    <w:rsid w:val="002E3046"/>
    <w:rsid w:val="002E31C1"/>
    <w:rsid w:val="002E3A3A"/>
    <w:rsid w:val="002E4004"/>
    <w:rsid w:val="002E434E"/>
    <w:rsid w:val="002E4A16"/>
    <w:rsid w:val="002E4E84"/>
    <w:rsid w:val="002E50F1"/>
    <w:rsid w:val="002E5176"/>
    <w:rsid w:val="002E5478"/>
    <w:rsid w:val="002E59FB"/>
    <w:rsid w:val="002E5A47"/>
    <w:rsid w:val="002E5AAB"/>
    <w:rsid w:val="002E5BEF"/>
    <w:rsid w:val="002E64A5"/>
    <w:rsid w:val="002E7D08"/>
    <w:rsid w:val="002F0F88"/>
    <w:rsid w:val="002F12C4"/>
    <w:rsid w:val="002F1732"/>
    <w:rsid w:val="002F1E78"/>
    <w:rsid w:val="002F2152"/>
    <w:rsid w:val="002F2959"/>
    <w:rsid w:val="002F2D9D"/>
    <w:rsid w:val="002F3271"/>
    <w:rsid w:val="002F36F6"/>
    <w:rsid w:val="002F3BD8"/>
    <w:rsid w:val="002F41AE"/>
    <w:rsid w:val="002F41B4"/>
    <w:rsid w:val="002F41FF"/>
    <w:rsid w:val="002F42B4"/>
    <w:rsid w:val="002F4424"/>
    <w:rsid w:val="002F68A3"/>
    <w:rsid w:val="002F6AFD"/>
    <w:rsid w:val="002F6BFD"/>
    <w:rsid w:val="002F6F4A"/>
    <w:rsid w:val="002F7315"/>
    <w:rsid w:val="002F7AE8"/>
    <w:rsid w:val="0030011F"/>
    <w:rsid w:val="003009E3"/>
    <w:rsid w:val="00301AC1"/>
    <w:rsid w:val="00301B23"/>
    <w:rsid w:val="00301EEF"/>
    <w:rsid w:val="00302574"/>
    <w:rsid w:val="00302765"/>
    <w:rsid w:val="00302C87"/>
    <w:rsid w:val="00303461"/>
    <w:rsid w:val="0030413C"/>
    <w:rsid w:val="0030432D"/>
    <w:rsid w:val="00304658"/>
    <w:rsid w:val="0030484A"/>
    <w:rsid w:val="00304915"/>
    <w:rsid w:val="0030498C"/>
    <w:rsid w:val="00304A59"/>
    <w:rsid w:val="00304C7A"/>
    <w:rsid w:val="00306105"/>
    <w:rsid w:val="003062A4"/>
    <w:rsid w:val="00306568"/>
    <w:rsid w:val="003066A0"/>
    <w:rsid w:val="003067B3"/>
    <w:rsid w:val="00306D52"/>
    <w:rsid w:val="003072EB"/>
    <w:rsid w:val="00307731"/>
    <w:rsid w:val="00307AFF"/>
    <w:rsid w:val="00310176"/>
    <w:rsid w:val="00310DFA"/>
    <w:rsid w:val="0031185C"/>
    <w:rsid w:val="00311968"/>
    <w:rsid w:val="00311B44"/>
    <w:rsid w:val="00314BCB"/>
    <w:rsid w:val="00315196"/>
    <w:rsid w:val="00315799"/>
    <w:rsid w:val="00315F1A"/>
    <w:rsid w:val="0031602C"/>
    <w:rsid w:val="0031675D"/>
    <w:rsid w:val="00316AC1"/>
    <w:rsid w:val="00316CD2"/>
    <w:rsid w:val="00316EE2"/>
    <w:rsid w:val="003178FB"/>
    <w:rsid w:val="00317BBA"/>
    <w:rsid w:val="00320297"/>
    <w:rsid w:val="003204CC"/>
    <w:rsid w:val="003209FF"/>
    <w:rsid w:val="0032120C"/>
    <w:rsid w:val="00321AB0"/>
    <w:rsid w:val="00322126"/>
    <w:rsid w:val="003228DD"/>
    <w:rsid w:val="00322CE3"/>
    <w:rsid w:val="00322D6F"/>
    <w:rsid w:val="0032330A"/>
    <w:rsid w:val="00324422"/>
    <w:rsid w:val="00324DC3"/>
    <w:rsid w:val="00325165"/>
    <w:rsid w:val="003257AC"/>
    <w:rsid w:val="00325ABD"/>
    <w:rsid w:val="00325D69"/>
    <w:rsid w:val="003265D4"/>
    <w:rsid w:val="00326D8C"/>
    <w:rsid w:val="00326F20"/>
    <w:rsid w:val="00327958"/>
    <w:rsid w:val="00327FE4"/>
    <w:rsid w:val="003309A0"/>
    <w:rsid w:val="00330C8B"/>
    <w:rsid w:val="00330DE9"/>
    <w:rsid w:val="00331AA8"/>
    <w:rsid w:val="003327E8"/>
    <w:rsid w:val="00332847"/>
    <w:rsid w:val="0033301B"/>
    <w:rsid w:val="003332FC"/>
    <w:rsid w:val="00333C9A"/>
    <w:rsid w:val="00334086"/>
    <w:rsid w:val="003341F0"/>
    <w:rsid w:val="003354BE"/>
    <w:rsid w:val="00335BBC"/>
    <w:rsid w:val="00336711"/>
    <w:rsid w:val="00336F8A"/>
    <w:rsid w:val="0033702E"/>
    <w:rsid w:val="003378B2"/>
    <w:rsid w:val="003408DB"/>
    <w:rsid w:val="0034124E"/>
    <w:rsid w:val="00341C57"/>
    <w:rsid w:val="003424BD"/>
    <w:rsid w:val="00342C39"/>
    <w:rsid w:val="00342E56"/>
    <w:rsid w:val="0034380F"/>
    <w:rsid w:val="00344096"/>
    <w:rsid w:val="00344E22"/>
    <w:rsid w:val="00344E58"/>
    <w:rsid w:val="00344F1B"/>
    <w:rsid w:val="00345214"/>
    <w:rsid w:val="003459DE"/>
    <w:rsid w:val="00345D16"/>
    <w:rsid w:val="00345E73"/>
    <w:rsid w:val="0034652F"/>
    <w:rsid w:val="0034702A"/>
    <w:rsid w:val="00347262"/>
    <w:rsid w:val="0034788C"/>
    <w:rsid w:val="00347F51"/>
    <w:rsid w:val="00351326"/>
    <w:rsid w:val="003516E8"/>
    <w:rsid w:val="00351BBB"/>
    <w:rsid w:val="00351CCE"/>
    <w:rsid w:val="003523E0"/>
    <w:rsid w:val="0035292C"/>
    <w:rsid w:val="00352DE3"/>
    <w:rsid w:val="00353E6A"/>
    <w:rsid w:val="00354266"/>
    <w:rsid w:val="00354F46"/>
    <w:rsid w:val="003551C7"/>
    <w:rsid w:val="00355C02"/>
    <w:rsid w:val="00356228"/>
    <w:rsid w:val="003563A0"/>
    <w:rsid w:val="003567F7"/>
    <w:rsid w:val="003572D8"/>
    <w:rsid w:val="0035755E"/>
    <w:rsid w:val="00357ADA"/>
    <w:rsid w:val="00357EF5"/>
    <w:rsid w:val="00360863"/>
    <w:rsid w:val="00360891"/>
    <w:rsid w:val="003608E6"/>
    <w:rsid w:val="003608F9"/>
    <w:rsid w:val="00360B27"/>
    <w:rsid w:val="00360B6F"/>
    <w:rsid w:val="003617BB"/>
    <w:rsid w:val="00361A5B"/>
    <w:rsid w:val="00362ACE"/>
    <w:rsid w:val="00362E14"/>
    <w:rsid w:val="00363600"/>
    <w:rsid w:val="00363BF0"/>
    <w:rsid w:val="0036405B"/>
    <w:rsid w:val="0036537B"/>
    <w:rsid w:val="0036612D"/>
    <w:rsid w:val="0036616A"/>
    <w:rsid w:val="0036634C"/>
    <w:rsid w:val="00366863"/>
    <w:rsid w:val="0036722E"/>
    <w:rsid w:val="00367363"/>
    <w:rsid w:val="00367809"/>
    <w:rsid w:val="00370006"/>
    <w:rsid w:val="00370383"/>
    <w:rsid w:val="003703DF"/>
    <w:rsid w:val="00370A1A"/>
    <w:rsid w:val="00370ADD"/>
    <w:rsid w:val="0037102A"/>
    <w:rsid w:val="00371485"/>
    <w:rsid w:val="00371CA9"/>
    <w:rsid w:val="003725A4"/>
    <w:rsid w:val="00372E94"/>
    <w:rsid w:val="003731D6"/>
    <w:rsid w:val="00373DE9"/>
    <w:rsid w:val="003758B1"/>
    <w:rsid w:val="00376823"/>
    <w:rsid w:val="003768CB"/>
    <w:rsid w:val="0037719B"/>
    <w:rsid w:val="00377475"/>
    <w:rsid w:val="0038005F"/>
    <w:rsid w:val="003802E7"/>
    <w:rsid w:val="00380960"/>
    <w:rsid w:val="00380B4D"/>
    <w:rsid w:val="00380C85"/>
    <w:rsid w:val="00381249"/>
    <w:rsid w:val="00381252"/>
    <w:rsid w:val="00381F06"/>
    <w:rsid w:val="00382C3B"/>
    <w:rsid w:val="003831F0"/>
    <w:rsid w:val="0038350C"/>
    <w:rsid w:val="00383C04"/>
    <w:rsid w:val="00383CE8"/>
    <w:rsid w:val="00383D53"/>
    <w:rsid w:val="00385367"/>
    <w:rsid w:val="00385E5A"/>
    <w:rsid w:val="0038605B"/>
    <w:rsid w:val="00386590"/>
    <w:rsid w:val="00386E45"/>
    <w:rsid w:val="00386EC0"/>
    <w:rsid w:val="00386F83"/>
    <w:rsid w:val="00387213"/>
    <w:rsid w:val="00387259"/>
    <w:rsid w:val="0038769E"/>
    <w:rsid w:val="00387C86"/>
    <w:rsid w:val="003903A8"/>
    <w:rsid w:val="00390ADA"/>
    <w:rsid w:val="003910DA"/>
    <w:rsid w:val="00391492"/>
    <w:rsid w:val="00391867"/>
    <w:rsid w:val="003919AE"/>
    <w:rsid w:val="00391B5D"/>
    <w:rsid w:val="00392023"/>
    <w:rsid w:val="00392E00"/>
    <w:rsid w:val="00392F41"/>
    <w:rsid w:val="00393596"/>
    <w:rsid w:val="003942A0"/>
    <w:rsid w:val="0039430C"/>
    <w:rsid w:val="0039450C"/>
    <w:rsid w:val="0039495D"/>
    <w:rsid w:val="003949BB"/>
    <w:rsid w:val="00394D9F"/>
    <w:rsid w:val="003966A7"/>
    <w:rsid w:val="003969F1"/>
    <w:rsid w:val="00396B60"/>
    <w:rsid w:val="0039764D"/>
    <w:rsid w:val="0039777A"/>
    <w:rsid w:val="00397BDA"/>
    <w:rsid w:val="003A04AC"/>
    <w:rsid w:val="003A0EB0"/>
    <w:rsid w:val="003A102B"/>
    <w:rsid w:val="003A13C5"/>
    <w:rsid w:val="003A181D"/>
    <w:rsid w:val="003A1944"/>
    <w:rsid w:val="003A198F"/>
    <w:rsid w:val="003A2CA5"/>
    <w:rsid w:val="003A339C"/>
    <w:rsid w:val="003A4CB2"/>
    <w:rsid w:val="003A4EB7"/>
    <w:rsid w:val="003A5525"/>
    <w:rsid w:val="003A5734"/>
    <w:rsid w:val="003A583B"/>
    <w:rsid w:val="003A5B3D"/>
    <w:rsid w:val="003A65A6"/>
    <w:rsid w:val="003A6826"/>
    <w:rsid w:val="003A6ED9"/>
    <w:rsid w:val="003A6FD9"/>
    <w:rsid w:val="003A7459"/>
    <w:rsid w:val="003B0896"/>
    <w:rsid w:val="003B0A26"/>
    <w:rsid w:val="003B0B96"/>
    <w:rsid w:val="003B1064"/>
    <w:rsid w:val="003B1DE4"/>
    <w:rsid w:val="003B1E10"/>
    <w:rsid w:val="003B24BE"/>
    <w:rsid w:val="003B29BC"/>
    <w:rsid w:val="003B2F2D"/>
    <w:rsid w:val="003B3926"/>
    <w:rsid w:val="003B3F8A"/>
    <w:rsid w:val="003B4AD3"/>
    <w:rsid w:val="003B58CB"/>
    <w:rsid w:val="003B70D3"/>
    <w:rsid w:val="003B70E3"/>
    <w:rsid w:val="003B737E"/>
    <w:rsid w:val="003B76A2"/>
    <w:rsid w:val="003B7761"/>
    <w:rsid w:val="003C0425"/>
    <w:rsid w:val="003C0574"/>
    <w:rsid w:val="003C1272"/>
    <w:rsid w:val="003C1690"/>
    <w:rsid w:val="003C1B14"/>
    <w:rsid w:val="003C2EB6"/>
    <w:rsid w:val="003C3684"/>
    <w:rsid w:val="003C3B48"/>
    <w:rsid w:val="003C3E46"/>
    <w:rsid w:val="003C43F2"/>
    <w:rsid w:val="003C46E4"/>
    <w:rsid w:val="003C5B67"/>
    <w:rsid w:val="003C5EB2"/>
    <w:rsid w:val="003C63AF"/>
    <w:rsid w:val="003C6923"/>
    <w:rsid w:val="003C6DC5"/>
    <w:rsid w:val="003C75AD"/>
    <w:rsid w:val="003C7670"/>
    <w:rsid w:val="003C7675"/>
    <w:rsid w:val="003C76B7"/>
    <w:rsid w:val="003D0434"/>
    <w:rsid w:val="003D09CA"/>
    <w:rsid w:val="003D1B7E"/>
    <w:rsid w:val="003D216F"/>
    <w:rsid w:val="003D25A9"/>
    <w:rsid w:val="003D2A1A"/>
    <w:rsid w:val="003D2BC8"/>
    <w:rsid w:val="003D2F7D"/>
    <w:rsid w:val="003D3055"/>
    <w:rsid w:val="003D311C"/>
    <w:rsid w:val="003D3354"/>
    <w:rsid w:val="003D398F"/>
    <w:rsid w:val="003D3D22"/>
    <w:rsid w:val="003D48AF"/>
    <w:rsid w:val="003D49C3"/>
    <w:rsid w:val="003D4B2D"/>
    <w:rsid w:val="003D53D7"/>
    <w:rsid w:val="003D579A"/>
    <w:rsid w:val="003D5FA3"/>
    <w:rsid w:val="003D621F"/>
    <w:rsid w:val="003D6371"/>
    <w:rsid w:val="003D6965"/>
    <w:rsid w:val="003D69A1"/>
    <w:rsid w:val="003D6B10"/>
    <w:rsid w:val="003D6E4D"/>
    <w:rsid w:val="003D6EDD"/>
    <w:rsid w:val="003D752D"/>
    <w:rsid w:val="003D788D"/>
    <w:rsid w:val="003E15AB"/>
    <w:rsid w:val="003E2EDD"/>
    <w:rsid w:val="003E30BE"/>
    <w:rsid w:val="003E399D"/>
    <w:rsid w:val="003E4E3A"/>
    <w:rsid w:val="003E62B8"/>
    <w:rsid w:val="003E66CE"/>
    <w:rsid w:val="003E70DF"/>
    <w:rsid w:val="003E7355"/>
    <w:rsid w:val="003E75E5"/>
    <w:rsid w:val="003E775F"/>
    <w:rsid w:val="003E77BF"/>
    <w:rsid w:val="003F0135"/>
    <w:rsid w:val="003F02A5"/>
    <w:rsid w:val="003F0A3F"/>
    <w:rsid w:val="003F0BA3"/>
    <w:rsid w:val="003F0FDA"/>
    <w:rsid w:val="003F0FF3"/>
    <w:rsid w:val="003F110E"/>
    <w:rsid w:val="003F3937"/>
    <w:rsid w:val="003F4220"/>
    <w:rsid w:val="003F43C3"/>
    <w:rsid w:val="003F4A2B"/>
    <w:rsid w:val="003F4ECD"/>
    <w:rsid w:val="003F50FE"/>
    <w:rsid w:val="003F5628"/>
    <w:rsid w:val="003F600B"/>
    <w:rsid w:val="003F6C06"/>
    <w:rsid w:val="003F6E0C"/>
    <w:rsid w:val="003F7792"/>
    <w:rsid w:val="00400805"/>
    <w:rsid w:val="004021A2"/>
    <w:rsid w:val="0040234D"/>
    <w:rsid w:val="00402855"/>
    <w:rsid w:val="00402B91"/>
    <w:rsid w:val="00402EC7"/>
    <w:rsid w:val="00402F5D"/>
    <w:rsid w:val="004030CA"/>
    <w:rsid w:val="00403698"/>
    <w:rsid w:val="00403B2B"/>
    <w:rsid w:val="0040432E"/>
    <w:rsid w:val="004047FC"/>
    <w:rsid w:val="00405018"/>
    <w:rsid w:val="00405058"/>
    <w:rsid w:val="0040539B"/>
    <w:rsid w:val="00405E80"/>
    <w:rsid w:val="0040668A"/>
    <w:rsid w:val="00406ED2"/>
    <w:rsid w:val="004076EF"/>
    <w:rsid w:val="004101C2"/>
    <w:rsid w:val="00410315"/>
    <w:rsid w:val="004106A3"/>
    <w:rsid w:val="00410A0B"/>
    <w:rsid w:val="00410E21"/>
    <w:rsid w:val="004110C3"/>
    <w:rsid w:val="00411E45"/>
    <w:rsid w:val="00411F17"/>
    <w:rsid w:val="0041211F"/>
    <w:rsid w:val="00412163"/>
    <w:rsid w:val="00412473"/>
    <w:rsid w:val="004125E4"/>
    <w:rsid w:val="0041273C"/>
    <w:rsid w:val="004129D1"/>
    <w:rsid w:val="00412B08"/>
    <w:rsid w:val="0041317B"/>
    <w:rsid w:val="00413203"/>
    <w:rsid w:val="00414176"/>
    <w:rsid w:val="004159BF"/>
    <w:rsid w:val="00415B0A"/>
    <w:rsid w:val="00415C2F"/>
    <w:rsid w:val="00416127"/>
    <w:rsid w:val="00416841"/>
    <w:rsid w:val="00416E58"/>
    <w:rsid w:val="0041726F"/>
    <w:rsid w:val="00417920"/>
    <w:rsid w:val="004223E1"/>
    <w:rsid w:val="00422533"/>
    <w:rsid w:val="00422A0F"/>
    <w:rsid w:val="00422C7A"/>
    <w:rsid w:val="004230DC"/>
    <w:rsid w:val="00424F9C"/>
    <w:rsid w:val="004253BD"/>
    <w:rsid w:val="0042584B"/>
    <w:rsid w:val="004258AA"/>
    <w:rsid w:val="004262C7"/>
    <w:rsid w:val="00426339"/>
    <w:rsid w:val="00426BB2"/>
    <w:rsid w:val="00426F15"/>
    <w:rsid w:val="00426FDE"/>
    <w:rsid w:val="0042728F"/>
    <w:rsid w:val="004274B8"/>
    <w:rsid w:val="004300F0"/>
    <w:rsid w:val="00430F0F"/>
    <w:rsid w:val="004314A6"/>
    <w:rsid w:val="004322D0"/>
    <w:rsid w:val="00432A1B"/>
    <w:rsid w:val="00432E42"/>
    <w:rsid w:val="004336BE"/>
    <w:rsid w:val="00433871"/>
    <w:rsid w:val="004340D3"/>
    <w:rsid w:val="004341E8"/>
    <w:rsid w:val="004345BA"/>
    <w:rsid w:val="00435B28"/>
    <w:rsid w:val="00435F4C"/>
    <w:rsid w:val="00436253"/>
    <w:rsid w:val="004362EF"/>
    <w:rsid w:val="0043659F"/>
    <w:rsid w:val="00436897"/>
    <w:rsid w:val="00436915"/>
    <w:rsid w:val="00436B09"/>
    <w:rsid w:val="00436FD0"/>
    <w:rsid w:val="00437103"/>
    <w:rsid w:val="004377C7"/>
    <w:rsid w:val="00440227"/>
    <w:rsid w:val="00440ADC"/>
    <w:rsid w:val="0044298B"/>
    <w:rsid w:val="004438C0"/>
    <w:rsid w:val="00443994"/>
    <w:rsid w:val="0044533D"/>
    <w:rsid w:val="0044534E"/>
    <w:rsid w:val="00445D39"/>
    <w:rsid w:val="004460F1"/>
    <w:rsid w:val="004466AE"/>
    <w:rsid w:val="00447552"/>
    <w:rsid w:val="00447AE1"/>
    <w:rsid w:val="004505D6"/>
    <w:rsid w:val="004511F6"/>
    <w:rsid w:val="00452B9D"/>
    <w:rsid w:val="00452F22"/>
    <w:rsid w:val="004546D7"/>
    <w:rsid w:val="00454D68"/>
    <w:rsid w:val="00454D93"/>
    <w:rsid w:val="0045520B"/>
    <w:rsid w:val="00455698"/>
    <w:rsid w:val="00455D1C"/>
    <w:rsid w:val="00456173"/>
    <w:rsid w:val="0045674C"/>
    <w:rsid w:val="004569C7"/>
    <w:rsid w:val="00456AF5"/>
    <w:rsid w:val="0045702D"/>
    <w:rsid w:val="0045719B"/>
    <w:rsid w:val="00460487"/>
    <w:rsid w:val="00460F17"/>
    <w:rsid w:val="0046144B"/>
    <w:rsid w:val="00461E33"/>
    <w:rsid w:val="0046221C"/>
    <w:rsid w:val="00462BB9"/>
    <w:rsid w:val="00462E8C"/>
    <w:rsid w:val="004634C5"/>
    <w:rsid w:val="00463B57"/>
    <w:rsid w:val="00463E36"/>
    <w:rsid w:val="00464000"/>
    <w:rsid w:val="004640FB"/>
    <w:rsid w:val="004644A8"/>
    <w:rsid w:val="00464560"/>
    <w:rsid w:val="004648D7"/>
    <w:rsid w:val="00464A38"/>
    <w:rsid w:val="00464D06"/>
    <w:rsid w:val="00464FA0"/>
    <w:rsid w:val="004657F3"/>
    <w:rsid w:val="00465ED9"/>
    <w:rsid w:val="004660C6"/>
    <w:rsid w:val="00466FD1"/>
    <w:rsid w:val="0046724A"/>
    <w:rsid w:val="004675CF"/>
    <w:rsid w:val="004700BC"/>
    <w:rsid w:val="0047070B"/>
    <w:rsid w:val="00470713"/>
    <w:rsid w:val="0047105D"/>
    <w:rsid w:val="00471197"/>
    <w:rsid w:val="004718CA"/>
    <w:rsid w:val="00471DF0"/>
    <w:rsid w:val="00471EE4"/>
    <w:rsid w:val="00472C29"/>
    <w:rsid w:val="00473054"/>
    <w:rsid w:val="004730CE"/>
    <w:rsid w:val="00473205"/>
    <w:rsid w:val="00473763"/>
    <w:rsid w:val="00474770"/>
    <w:rsid w:val="00474D34"/>
    <w:rsid w:val="00476436"/>
    <w:rsid w:val="004764E1"/>
    <w:rsid w:val="00476B51"/>
    <w:rsid w:val="0047759E"/>
    <w:rsid w:val="00477F50"/>
    <w:rsid w:val="00480DB0"/>
    <w:rsid w:val="00480F08"/>
    <w:rsid w:val="00481407"/>
    <w:rsid w:val="004820FF"/>
    <w:rsid w:val="0048228F"/>
    <w:rsid w:val="004822CA"/>
    <w:rsid w:val="004823EE"/>
    <w:rsid w:val="00482B81"/>
    <w:rsid w:val="0048344A"/>
    <w:rsid w:val="00483D23"/>
    <w:rsid w:val="00484448"/>
    <w:rsid w:val="00485387"/>
    <w:rsid w:val="0048562C"/>
    <w:rsid w:val="00485C50"/>
    <w:rsid w:val="00485D77"/>
    <w:rsid w:val="00486097"/>
    <w:rsid w:val="00486875"/>
    <w:rsid w:val="00486C7F"/>
    <w:rsid w:val="004871CF"/>
    <w:rsid w:val="00487C80"/>
    <w:rsid w:val="00490448"/>
    <w:rsid w:val="004920C1"/>
    <w:rsid w:val="004929E5"/>
    <w:rsid w:val="00492EF1"/>
    <w:rsid w:val="00493A21"/>
    <w:rsid w:val="0049462F"/>
    <w:rsid w:val="00496343"/>
    <w:rsid w:val="00496394"/>
    <w:rsid w:val="004966F1"/>
    <w:rsid w:val="0049686D"/>
    <w:rsid w:val="00496898"/>
    <w:rsid w:val="00496E6B"/>
    <w:rsid w:val="0049777F"/>
    <w:rsid w:val="00497831"/>
    <w:rsid w:val="00497C38"/>
    <w:rsid w:val="004A0523"/>
    <w:rsid w:val="004A19F4"/>
    <w:rsid w:val="004A1B39"/>
    <w:rsid w:val="004A2BCA"/>
    <w:rsid w:val="004A31A1"/>
    <w:rsid w:val="004A3B45"/>
    <w:rsid w:val="004A4384"/>
    <w:rsid w:val="004A4595"/>
    <w:rsid w:val="004A4B8F"/>
    <w:rsid w:val="004A4E0E"/>
    <w:rsid w:val="004A64D5"/>
    <w:rsid w:val="004A73A7"/>
    <w:rsid w:val="004A7830"/>
    <w:rsid w:val="004B003E"/>
    <w:rsid w:val="004B0B9D"/>
    <w:rsid w:val="004B0E4F"/>
    <w:rsid w:val="004B15D8"/>
    <w:rsid w:val="004B1601"/>
    <w:rsid w:val="004B2143"/>
    <w:rsid w:val="004B21F3"/>
    <w:rsid w:val="004B3488"/>
    <w:rsid w:val="004B358D"/>
    <w:rsid w:val="004B3DC5"/>
    <w:rsid w:val="004B3F86"/>
    <w:rsid w:val="004B4165"/>
    <w:rsid w:val="004B450D"/>
    <w:rsid w:val="004B4E24"/>
    <w:rsid w:val="004B5319"/>
    <w:rsid w:val="004B55EC"/>
    <w:rsid w:val="004B55F9"/>
    <w:rsid w:val="004B5CFD"/>
    <w:rsid w:val="004B60FD"/>
    <w:rsid w:val="004B62DC"/>
    <w:rsid w:val="004B65C1"/>
    <w:rsid w:val="004B66F4"/>
    <w:rsid w:val="004B682E"/>
    <w:rsid w:val="004B69CC"/>
    <w:rsid w:val="004B72F4"/>
    <w:rsid w:val="004B7C89"/>
    <w:rsid w:val="004B7F4F"/>
    <w:rsid w:val="004C0761"/>
    <w:rsid w:val="004C09DE"/>
    <w:rsid w:val="004C0BAB"/>
    <w:rsid w:val="004C0F7F"/>
    <w:rsid w:val="004C1094"/>
    <w:rsid w:val="004C112C"/>
    <w:rsid w:val="004C13BE"/>
    <w:rsid w:val="004C171B"/>
    <w:rsid w:val="004C20A2"/>
    <w:rsid w:val="004C235B"/>
    <w:rsid w:val="004C28FE"/>
    <w:rsid w:val="004C2C7B"/>
    <w:rsid w:val="004C31CD"/>
    <w:rsid w:val="004C39F8"/>
    <w:rsid w:val="004C416B"/>
    <w:rsid w:val="004C4316"/>
    <w:rsid w:val="004C443D"/>
    <w:rsid w:val="004C536C"/>
    <w:rsid w:val="004C55E2"/>
    <w:rsid w:val="004C5BC4"/>
    <w:rsid w:val="004C6406"/>
    <w:rsid w:val="004C6ECF"/>
    <w:rsid w:val="004C71C3"/>
    <w:rsid w:val="004C7B09"/>
    <w:rsid w:val="004C7B2D"/>
    <w:rsid w:val="004D0C8A"/>
    <w:rsid w:val="004D0FE8"/>
    <w:rsid w:val="004D113E"/>
    <w:rsid w:val="004D11AE"/>
    <w:rsid w:val="004D13A6"/>
    <w:rsid w:val="004D1D6D"/>
    <w:rsid w:val="004D1DAA"/>
    <w:rsid w:val="004D2240"/>
    <w:rsid w:val="004D26D3"/>
    <w:rsid w:val="004D2BA3"/>
    <w:rsid w:val="004D315C"/>
    <w:rsid w:val="004D32BF"/>
    <w:rsid w:val="004D3828"/>
    <w:rsid w:val="004D3C2B"/>
    <w:rsid w:val="004D3F58"/>
    <w:rsid w:val="004D4EE0"/>
    <w:rsid w:val="004D5776"/>
    <w:rsid w:val="004D5BAF"/>
    <w:rsid w:val="004D5D9F"/>
    <w:rsid w:val="004D5E16"/>
    <w:rsid w:val="004D63A6"/>
    <w:rsid w:val="004D6FE9"/>
    <w:rsid w:val="004D753E"/>
    <w:rsid w:val="004D7A9E"/>
    <w:rsid w:val="004E046D"/>
    <w:rsid w:val="004E07DC"/>
    <w:rsid w:val="004E0ADD"/>
    <w:rsid w:val="004E10B0"/>
    <w:rsid w:val="004E11EC"/>
    <w:rsid w:val="004E12C2"/>
    <w:rsid w:val="004E1C9D"/>
    <w:rsid w:val="004E1EDC"/>
    <w:rsid w:val="004E3424"/>
    <w:rsid w:val="004E3C03"/>
    <w:rsid w:val="004E4097"/>
    <w:rsid w:val="004E42CA"/>
    <w:rsid w:val="004E44D7"/>
    <w:rsid w:val="004E4BA1"/>
    <w:rsid w:val="004E50AF"/>
    <w:rsid w:val="004E56D1"/>
    <w:rsid w:val="004E57AE"/>
    <w:rsid w:val="004E5E00"/>
    <w:rsid w:val="004E6A64"/>
    <w:rsid w:val="004E77E9"/>
    <w:rsid w:val="004F012E"/>
    <w:rsid w:val="004F0163"/>
    <w:rsid w:val="004F0C02"/>
    <w:rsid w:val="004F0C30"/>
    <w:rsid w:val="004F1801"/>
    <w:rsid w:val="004F18BE"/>
    <w:rsid w:val="004F1A81"/>
    <w:rsid w:val="004F24D3"/>
    <w:rsid w:val="004F2A89"/>
    <w:rsid w:val="004F35A1"/>
    <w:rsid w:val="004F3F90"/>
    <w:rsid w:val="004F40DC"/>
    <w:rsid w:val="004F5EFB"/>
    <w:rsid w:val="004F6323"/>
    <w:rsid w:val="004F63F6"/>
    <w:rsid w:val="004F68DC"/>
    <w:rsid w:val="004F6AB2"/>
    <w:rsid w:val="004F752C"/>
    <w:rsid w:val="004F767B"/>
    <w:rsid w:val="004F785A"/>
    <w:rsid w:val="004F7A87"/>
    <w:rsid w:val="00500FCF"/>
    <w:rsid w:val="005016CD"/>
    <w:rsid w:val="00501AF4"/>
    <w:rsid w:val="0050295F"/>
    <w:rsid w:val="00502AA5"/>
    <w:rsid w:val="00502F9F"/>
    <w:rsid w:val="00503077"/>
    <w:rsid w:val="00503CC1"/>
    <w:rsid w:val="005042AF"/>
    <w:rsid w:val="00504AA5"/>
    <w:rsid w:val="005050C9"/>
    <w:rsid w:val="00505280"/>
    <w:rsid w:val="0050546E"/>
    <w:rsid w:val="005054CD"/>
    <w:rsid w:val="005057ED"/>
    <w:rsid w:val="00505C1A"/>
    <w:rsid w:val="00507160"/>
    <w:rsid w:val="005074C7"/>
    <w:rsid w:val="00507ABD"/>
    <w:rsid w:val="0051008C"/>
    <w:rsid w:val="00510511"/>
    <w:rsid w:val="005107CC"/>
    <w:rsid w:val="00511535"/>
    <w:rsid w:val="00511721"/>
    <w:rsid w:val="0051250F"/>
    <w:rsid w:val="005128CC"/>
    <w:rsid w:val="00512A77"/>
    <w:rsid w:val="00512F62"/>
    <w:rsid w:val="00512FAD"/>
    <w:rsid w:val="00513A6D"/>
    <w:rsid w:val="00514621"/>
    <w:rsid w:val="005153AC"/>
    <w:rsid w:val="00515656"/>
    <w:rsid w:val="005160B0"/>
    <w:rsid w:val="0051630E"/>
    <w:rsid w:val="005163C8"/>
    <w:rsid w:val="005171F8"/>
    <w:rsid w:val="00517A3B"/>
    <w:rsid w:val="00520DAC"/>
    <w:rsid w:val="005218A4"/>
    <w:rsid w:val="00521F57"/>
    <w:rsid w:val="005224F3"/>
    <w:rsid w:val="005225D4"/>
    <w:rsid w:val="00522AD0"/>
    <w:rsid w:val="00522C44"/>
    <w:rsid w:val="00522DCB"/>
    <w:rsid w:val="005233A5"/>
    <w:rsid w:val="00523C5E"/>
    <w:rsid w:val="00523DC9"/>
    <w:rsid w:val="0052450A"/>
    <w:rsid w:val="00524659"/>
    <w:rsid w:val="005249BE"/>
    <w:rsid w:val="0052544B"/>
    <w:rsid w:val="00525CB6"/>
    <w:rsid w:val="00525D15"/>
    <w:rsid w:val="00525DCF"/>
    <w:rsid w:val="00526418"/>
    <w:rsid w:val="00526F05"/>
    <w:rsid w:val="00526F56"/>
    <w:rsid w:val="0052740F"/>
    <w:rsid w:val="00527797"/>
    <w:rsid w:val="00527A9D"/>
    <w:rsid w:val="00527C3F"/>
    <w:rsid w:val="00527E02"/>
    <w:rsid w:val="00530532"/>
    <w:rsid w:val="00530BCE"/>
    <w:rsid w:val="00530BF1"/>
    <w:rsid w:val="005316FF"/>
    <w:rsid w:val="005321B0"/>
    <w:rsid w:val="00532478"/>
    <w:rsid w:val="00533300"/>
    <w:rsid w:val="00533502"/>
    <w:rsid w:val="00533663"/>
    <w:rsid w:val="00533D3A"/>
    <w:rsid w:val="00534234"/>
    <w:rsid w:val="00534342"/>
    <w:rsid w:val="005357F4"/>
    <w:rsid w:val="00535A3C"/>
    <w:rsid w:val="0053643C"/>
    <w:rsid w:val="0053691D"/>
    <w:rsid w:val="0053693D"/>
    <w:rsid w:val="00536B7B"/>
    <w:rsid w:val="00536D3E"/>
    <w:rsid w:val="0053717B"/>
    <w:rsid w:val="00537375"/>
    <w:rsid w:val="005374A8"/>
    <w:rsid w:val="005415ED"/>
    <w:rsid w:val="005424E2"/>
    <w:rsid w:val="00542F48"/>
    <w:rsid w:val="005430CC"/>
    <w:rsid w:val="00543373"/>
    <w:rsid w:val="00544AF9"/>
    <w:rsid w:val="00544E86"/>
    <w:rsid w:val="00544FA3"/>
    <w:rsid w:val="00546E07"/>
    <w:rsid w:val="0054710A"/>
    <w:rsid w:val="005471CF"/>
    <w:rsid w:val="00547945"/>
    <w:rsid w:val="005479DB"/>
    <w:rsid w:val="005504D1"/>
    <w:rsid w:val="00551153"/>
    <w:rsid w:val="00551739"/>
    <w:rsid w:val="00551C4A"/>
    <w:rsid w:val="00552175"/>
    <w:rsid w:val="005528F5"/>
    <w:rsid w:val="005529AB"/>
    <w:rsid w:val="00552AB7"/>
    <w:rsid w:val="005535AC"/>
    <w:rsid w:val="005535B9"/>
    <w:rsid w:val="0055360C"/>
    <w:rsid w:val="0055363D"/>
    <w:rsid w:val="00553905"/>
    <w:rsid w:val="00553C60"/>
    <w:rsid w:val="005543AA"/>
    <w:rsid w:val="00554466"/>
    <w:rsid w:val="0055446E"/>
    <w:rsid w:val="00554614"/>
    <w:rsid w:val="00554A96"/>
    <w:rsid w:val="00554BFC"/>
    <w:rsid w:val="00554F83"/>
    <w:rsid w:val="00555210"/>
    <w:rsid w:val="005555EE"/>
    <w:rsid w:val="0055561B"/>
    <w:rsid w:val="00555782"/>
    <w:rsid w:val="00555B29"/>
    <w:rsid w:val="00555CD1"/>
    <w:rsid w:val="00556024"/>
    <w:rsid w:val="00556A5C"/>
    <w:rsid w:val="00560022"/>
    <w:rsid w:val="005604E4"/>
    <w:rsid w:val="005608FB"/>
    <w:rsid w:val="00560DEF"/>
    <w:rsid w:val="00561D5C"/>
    <w:rsid w:val="0056210A"/>
    <w:rsid w:val="00562AA6"/>
    <w:rsid w:val="00562DA4"/>
    <w:rsid w:val="00562F70"/>
    <w:rsid w:val="005638AB"/>
    <w:rsid w:val="005638CA"/>
    <w:rsid w:val="00564264"/>
    <w:rsid w:val="00564448"/>
    <w:rsid w:val="00564501"/>
    <w:rsid w:val="00564AB4"/>
    <w:rsid w:val="00564B4F"/>
    <w:rsid w:val="00565326"/>
    <w:rsid w:val="00565D96"/>
    <w:rsid w:val="0056620F"/>
    <w:rsid w:val="005669B2"/>
    <w:rsid w:val="00566C0B"/>
    <w:rsid w:val="00570197"/>
    <w:rsid w:val="0057026C"/>
    <w:rsid w:val="005705A9"/>
    <w:rsid w:val="005707E1"/>
    <w:rsid w:val="00570929"/>
    <w:rsid w:val="00570CEE"/>
    <w:rsid w:val="005712CA"/>
    <w:rsid w:val="00571883"/>
    <w:rsid w:val="00571C3E"/>
    <w:rsid w:val="00571CC5"/>
    <w:rsid w:val="00571D50"/>
    <w:rsid w:val="005720E2"/>
    <w:rsid w:val="005721FA"/>
    <w:rsid w:val="005725D0"/>
    <w:rsid w:val="005725E7"/>
    <w:rsid w:val="00572AC4"/>
    <w:rsid w:val="00572D55"/>
    <w:rsid w:val="00572E96"/>
    <w:rsid w:val="005730BC"/>
    <w:rsid w:val="0057330E"/>
    <w:rsid w:val="00573F23"/>
    <w:rsid w:val="00574111"/>
    <w:rsid w:val="0057506C"/>
    <w:rsid w:val="00575136"/>
    <w:rsid w:val="0057513C"/>
    <w:rsid w:val="0057519A"/>
    <w:rsid w:val="005757BD"/>
    <w:rsid w:val="005757E8"/>
    <w:rsid w:val="005757EB"/>
    <w:rsid w:val="005758CC"/>
    <w:rsid w:val="0057677D"/>
    <w:rsid w:val="00576C55"/>
    <w:rsid w:val="00576DE5"/>
    <w:rsid w:val="00577030"/>
    <w:rsid w:val="00577077"/>
    <w:rsid w:val="005770A1"/>
    <w:rsid w:val="00577100"/>
    <w:rsid w:val="00580286"/>
    <w:rsid w:val="005819F0"/>
    <w:rsid w:val="00581D41"/>
    <w:rsid w:val="005824A3"/>
    <w:rsid w:val="005829B6"/>
    <w:rsid w:val="00582CDE"/>
    <w:rsid w:val="00582F9D"/>
    <w:rsid w:val="0058337E"/>
    <w:rsid w:val="005838F4"/>
    <w:rsid w:val="00583B2A"/>
    <w:rsid w:val="0058489D"/>
    <w:rsid w:val="00584A99"/>
    <w:rsid w:val="0058614E"/>
    <w:rsid w:val="00586688"/>
    <w:rsid w:val="005867E8"/>
    <w:rsid w:val="00586E7C"/>
    <w:rsid w:val="0058772F"/>
    <w:rsid w:val="005905CA"/>
    <w:rsid w:val="005907F1"/>
    <w:rsid w:val="005912E7"/>
    <w:rsid w:val="00591497"/>
    <w:rsid w:val="005919FA"/>
    <w:rsid w:val="00592928"/>
    <w:rsid w:val="00592957"/>
    <w:rsid w:val="00592FA4"/>
    <w:rsid w:val="005935DC"/>
    <w:rsid w:val="005935F8"/>
    <w:rsid w:val="00593A1E"/>
    <w:rsid w:val="0059424D"/>
    <w:rsid w:val="00594719"/>
    <w:rsid w:val="00594982"/>
    <w:rsid w:val="00594CC3"/>
    <w:rsid w:val="00594D02"/>
    <w:rsid w:val="005954EA"/>
    <w:rsid w:val="005958DD"/>
    <w:rsid w:val="005964BF"/>
    <w:rsid w:val="005977B1"/>
    <w:rsid w:val="00597C5C"/>
    <w:rsid w:val="00597E42"/>
    <w:rsid w:val="005A0809"/>
    <w:rsid w:val="005A085B"/>
    <w:rsid w:val="005A0A4C"/>
    <w:rsid w:val="005A18BB"/>
    <w:rsid w:val="005A2A4D"/>
    <w:rsid w:val="005A36C7"/>
    <w:rsid w:val="005A39FD"/>
    <w:rsid w:val="005A3C63"/>
    <w:rsid w:val="005A3F8E"/>
    <w:rsid w:val="005A3FD9"/>
    <w:rsid w:val="005A412A"/>
    <w:rsid w:val="005A6263"/>
    <w:rsid w:val="005A6555"/>
    <w:rsid w:val="005A6777"/>
    <w:rsid w:val="005A7946"/>
    <w:rsid w:val="005A7991"/>
    <w:rsid w:val="005B04A3"/>
    <w:rsid w:val="005B067C"/>
    <w:rsid w:val="005B0ABE"/>
    <w:rsid w:val="005B0CEB"/>
    <w:rsid w:val="005B0F14"/>
    <w:rsid w:val="005B109C"/>
    <w:rsid w:val="005B1456"/>
    <w:rsid w:val="005B14D6"/>
    <w:rsid w:val="005B1630"/>
    <w:rsid w:val="005B3A46"/>
    <w:rsid w:val="005B3C45"/>
    <w:rsid w:val="005B4DB5"/>
    <w:rsid w:val="005B56A2"/>
    <w:rsid w:val="005B5BC3"/>
    <w:rsid w:val="005B6466"/>
    <w:rsid w:val="005B64EE"/>
    <w:rsid w:val="005B6BD0"/>
    <w:rsid w:val="005B78ED"/>
    <w:rsid w:val="005B7B97"/>
    <w:rsid w:val="005C0F0A"/>
    <w:rsid w:val="005C0F3E"/>
    <w:rsid w:val="005C1358"/>
    <w:rsid w:val="005C1AF4"/>
    <w:rsid w:val="005C2430"/>
    <w:rsid w:val="005C24E9"/>
    <w:rsid w:val="005C2777"/>
    <w:rsid w:val="005C293D"/>
    <w:rsid w:val="005C2EE5"/>
    <w:rsid w:val="005C398F"/>
    <w:rsid w:val="005C480F"/>
    <w:rsid w:val="005C4B30"/>
    <w:rsid w:val="005C5F8C"/>
    <w:rsid w:val="005C60E9"/>
    <w:rsid w:val="005C65B6"/>
    <w:rsid w:val="005C6C98"/>
    <w:rsid w:val="005C6E20"/>
    <w:rsid w:val="005C6F27"/>
    <w:rsid w:val="005C731D"/>
    <w:rsid w:val="005C745A"/>
    <w:rsid w:val="005D0085"/>
    <w:rsid w:val="005D04B9"/>
    <w:rsid w:val="005D0BE4"/>
    <w:rsid w:val="005D0F97"/>
    <w:rsid w:val="005D10CE"/>
    <w:rsid w:val="005D2D25"/>
    <w:rsid w:val="005D3899"/>
    <w:rsid w:val="005D3A4C"/>
    <w:rsid w:val="005D411F"/>
    <w:rsid w:val="005D455C"/>
    <w:rsid w:val="005D701B"/>
    <w:rsid w:val="005E0007"/>
    <w:rsid w:val="005E044B"/>
    <w:rsid w:val="005E2347"/>
    <w:rsid w:val="005E24A5"/>
    <w:rsid w:val="005E293D"/>
    <w:rsid w:val="005E2C70"/>
    <w:rsid w:val="005E3115"/>
    <w:rsid w:val="005E315D"/>
    <w:rsid w:val="005E332D"/>
    <w:rsid w:val="005E3397"/>
    <w:rsid w:val="005E34FA"/>
    <w:rsid w:val="005E3C54"/>
    <w:rsid w:val="005E44D7"/>
    <w:rsid w:val="005E49EA"/>
    <w:rsid w:val="005E504F"/>
    <w:rsid w:val="005E51F6"/>
    <w:rsid w:val="005E62FD"/>
    <w:rsid w:val="005E6620"/>
    <w:rsid w:val="005E6713"/>
    <w:rsid w:val="005E7530"/>
    <w:rsid w:val="005E7617"/>
    <w:rsid w:val="005E7682"/>
    <w:rsid w:val="005E783F"/>
    <w:rsid w:val="005E7EE1"/>
    <w:rsid w:val="005F03F0"/>
    <w:rsid w:val="005F040E"/>
    <w:rsid w:val="005F22D8"/>
    <w:rsid w:val="005F2FB5"/>
    <w:rsid w:val="005F3060"/>
    <w:rsid w:val="005F31B8"/>
    <w:rsid w:val="005F3ACE"/>
    <w:rsid w:val="005F484A"/>
    <w:rsid w:val="005F543C"/>
    <w:rsid w:val="005F57CB"/>
    <w:rsid w:val="005F7463"/>
    <w:rsid w:val="005F767D"/>
    <w:rsid w:val="005F7F92"/>
    <w:rsid w:val="006000D5"/>
    <w:rsid w:val="0060063C"/>
    <w:rsid w:val="00600FDD"/>
    <w:rsid w:val="00601D76"/>
    <w:rsid w:val="00602186"/>
    <w:rsid w:val="00603565"/>
    <w:rsid w:val="00603AB8"/>
    <w:rsid w:val="00603C83"/>
    <w:rsid w:val="00604787"/>
    <w:rsid w:val="00604A35"/>
    <w:rsid w:val="00605364"/>
    <w:rsid w:val="0060565A"/>
    <w:rsid w:val="006056E2"/>
    <w:rsid w:val="00605E7A"/>
    <w:rsid w:val="006063D6"/>
    <w:rsid w:val="00606711"/>
    <w:rsid w:val="00606D57"/>
    <w:rsid w:val="00606DF6"/>
    <w:rsid w:val="006071EA"/>
    <w:rsid w:val="0060725E"/>
    <w:rsid w:val="006075CE"/>
    <w:rsid w:val="00607C15"/>
    <w:rsid w:val="00607C3C"/>
    <w:rsid w:val="00607EC9"/>
    <w:rsid w:val="0061010D"/>
    <w:rsid w:val="00610424"/>
    <w:rsid w:val="00610EB1"/>
    <w:rsid w:val="006110EC"/>
    <w:rsid w:val="00611C38"/>
    <w:rsid w:val="006126D2"/>
    <w:rsid w:val="0061285E"/>
    <w:rsid w:val="00612BDF"/>
    <w:rsid w:val="006131B5"/>
    <w:rsid w:val="00613360"/>
    <w:rsid w:val="0061354E"/>
    <w:rsid w:val="006137E1"/>
    <w:rsid w:val="0061414C"/>
    <w:rsid w:val="0061478D"/>
    <w:rsid w:val="00615B87"/>
    <w:rsid w:val="00615C60"/>
    <w:rsid w:val="00615EA4"/>
    <w:rsid w:val="00615EC2"/>
    <w:rsid w:val="0061660A"/>
    <w:rsid w:val="00616869"/>
    <w:rsid w:val="006176AD"/>
    <w:rsid w:val="00617AC1"/>
    <w:rsid w:val="00617B5E"/>
    <w:rsid w:val="00617D35"/>
    <w:rsid w:val="00620340"/>
    <w:rsid w:val="00620A79"/>
    <w:rsid w:val="00621090"/>
    <w:rsid w:val="00621372"/>
    <w:rsid w:val="00621393"/>
    <w:rsid w:val="00621AFA"/>
    <w:rsid w:val="0062252C"/>
    <w:rsid w:val="0062276B"/>
    <w:rsid w:val="006229D3"/>
    <w:rsid w:val="0062356D"/>
    <w:rsid w:val="006239DE"/>
    <w:rsid w:val="00625C58"/>
    <w:rsid w:val="00626429"/>
    <w:rsid w:val="00626CE9"/>
    <w:rsid w:val="0063047D"/>
    <w:rsid w:val="0063158F"/>
    <w:rsid w:val="00631603"/>
    <w:rsid w:val="006318DB"/>
    <w:rsid w:val="00632299"/>
    <w:rsid w:val="006327BB"/>
    <w:rsid w:val="00632A75"/>
    <w:rsid w:val="00632FA2"/>
    <w:rsid w:val="00634004"/>
    <w:rsid w:val="00634049"/>
    <w:rsid w:val="0063411A"/>
    <w:rsid w:val="00634C91"/>
    <w:rsid w:val="0063509C"/>
    <w:rsid w:val="00635E47"/>
    <w:rsid w:val="00635E9D"/>
    <w:rsid w:val="00635F61"/>
    <w:rsid w:val="006377FB"/>
    <w:rsid w:val="00637861"/>
    <w:rsid w:val="006402F9"/>
    <w:rsid w:val="00640589"/>
    <w:rsid w:val="00640EB4"/>
    <w:rsid w:val="006419E5"/>
    <w:rsid w:val="00641F8D"/>
    <w:rsid w:val="006420FE"/>
    <w:rsid w:val="0064319B"/>
    <w:rsid w:val="00643E24"/>
    <w:rsid w:val="0064441B"/>
    <w:rsid w:val="00644562"/>
    <w:rsid w:val="00645152"/>
    <w:rsid w:val="00645F35"/>
    <w:rsid w:val="00646040"/>
    <w:rsid w:val="006465B6"/>
    <w:rsid w:val="00646AEE"/>
    <w:rsid w:val="00646DE3"/>
    <w:rsid w:val="0064744E"/>
    <w:rsid w:val="00647735"/>
    <w:rsid w:val="0065088C"/>
    <w:rsid w:val="00651BAB"/>
    <w:rsid w:val="00651D40"/>
    <w:rsid w:val="0065233A"/>
    <w:rsid w:val="0065313F"/>
    <w:rsid w:val="00653715"/>
    <w:rsid w:val="006539E3"/>
    <w:rsid w:val="00653BC2"/>
    <w:rsid w:val="00654518"/>
    <w:rsid w:val="00655968"/>
    <w:rsid w:val="00656D5E"/>
    <w:rsid w:val="00657B20"/>
    <w:rsid w:val="0066035D"/>
    <w:rsid w:val="00660A8D"/>
    <w:rsid w:val="00660BFC"/>
    <w:rsid w:val="0066186E"/>
    <w:rsid w:val="00661E0E"/>
    <w:rsid w:val="00662CB2"/>
    <w:rsid w:val="006633DF"/>
    <w:rsid w:val="0066403B"/>
    <w:rsid w:val="00664551"/>
    <w:rsid w:val="006647DE"/>
    <w:rsid w:val="00664EDF"/>
    <w:rsid w:val="00665898"/>
    <w:rsid w:val="00665978"/>
    <w:rsid w:val="00665D73"/>
    <w:rsid w:val="00666C38"/>
    <w:rsid w:val="006674C3"/>
    <w:rsid w:val="00667DF2"/>
    <w:rsid w:val="00667EC4"/>
    <w:rsid w:val="0067075B"/>
    <w:rsid w:val="00670A0A"/>
    <w:rsid w:val="0067153F"/>
    <w:rsid w:val="00671ED6"/>
    <w:rsid w:val="0067211C"/>
    <w:rsid w:val="006722D2"/>
    <w:rsid w:val="00672B5B"/>
    <w:rsid w:val="00673227"/>
    <w:rsid w:val="0067369E"/>
    <w:rsid w:val="00673A32"/>
    <w:rsid w:val="00675067"/>
    <w:rsid w:val="006754B6"/>
    <w:rsid w:val="006754C1"/>
    <w:rsid w:val="006755D8"/>
    <w:rsid w:val="00675FA4"/>
    <w:rsid w:val="006760B7"/>
    <w:rsid w:val="00676643"/>
    <w:rsid w:val="00676872"/>
    <w:rsid w:val="006768A3"/>
    <w:rsid w:val="00677AAE"/>
    <w:rsid w:val="006800DD"/>
    <w:rsid w:val="00681248"/>
    <w:rsid w:val="0068187C"/>
    <w:rsid w:val="00681F9C"/>
    <w:rsid w:val="00682631"/>
    <w:rsid w:val="0068296A"/>
    <w:rsid w:val="00682B0C"/>
    <w:rsid w:val="00682F55"/>
    <w:rsid w:val="006848A0"/>
    <w:rsid w:val="00684B8F"/>
    <w:rsid w:val="006850BF"/>
    <w:rsid w:val="00687A31"/>
    <w:rsid w:val="006904A1"/>
    <w:rsid w:val="00690D0A"/>
    <w:rsid w:val="00690F39"/>
    <w:rsid w:val="006913E1"/>
    <w:rsid w:val="0069159D"/>
    <w:rsid w:val="006919C2"/>
    <w:rsid w:val="00691AC7"/>
    <w:rsid w:val="00692117"/>
    <w:rsid w:val="0069243B"/>
    <w:rsid w:val="006928D8"/>
    <w:rsid w:val="00692F05"/>
    <w:rsid w:val="00693547"/>
    <w:rsid w:val="0069380E"/>
    <w:rsid w:val="0069410C"/>
    <w:rsid w:val="006949B5"/>
    <w:rsid w:val="00694B64"/>
    <w:rsid w:val="006965E0"/>
    <w:rsid w:val="0069672B"/>
    <w:rsid w:val="006A0A10"/>
    <w:rsid w:val="006A0A43"/>
    <w:rsid w:val="006A137D"/>
    <w:rsid w:val="006A1E55"/>
    <w:rsid w:val="006A21D7"/>
    <w:rsid w:val="006A2C78"/>
    <w:rsid w:val="006A3FCB"/>
    <w:rsid w:val="006A46F6"/>
    <w:rsid w:val="006A4A0C"/>
    <w:rsid w:val="006A4C8F"/>
    <w:rsid w:val="006A5884"/>
    <w:rsid w:val="006A5A98"/>
    <w:rsid w:val="006A5F2A"/>
    <w:rsid w:val="006A66D4"/>
    <w:rsid w:val="006A679E"/>
    <w:rsid w:val="006A6995"/>
    <w:rsid w:val="006A7156"/>
    <w:rsid w:val="006A7D17"/>
    <w:rsid w:val="006B06E9"/>
    <w:rsid w:val="006B0BCB"/>
    <w:rsid w:val="006B2124"/>
    <w:rsid w:val="006B2B81"/>
    <w:rsid w:val="006B393F"/>
    <w:rsid w:val="006B3BFF"/>
    <w:rsid w:val="006B4294"/>
    <w:rsid w:val="006B4A3F"/>
    <w:rsid w:val="006B50B5"/>
    <w:rsid w:val="006B5605"/>
    <w:rsid w:val="006B57B1"/>
    <w:rsid w:val="006B5F83"/>
    <w:rsid w:val="006B61D5"/>
    <w:rsid w:val="006B65C7"/>
    <w:rsid w:val="006B734E"/>
    <w:rsid w:val="006B7360"/>
    <w:rsid w:val="006B7CA5"/>
    <w:rsid w:val="006B7E86"/>
    <w:rsid w:val="006C0840"/>
    <w:rsid w:val="006C0CCE"/>
    <w:rsid w:val="006C1169"/>
    <w:rsid w:val="006C1716"/>
    <w:rsid w:val="006C1937"/>
    <w:rsid w:val="006C1D85"/>
    <w:rsid w:val="006C1DAD"/>
    <w:rsid w:val="006C1EF0"/>
    <w:rsid w:val="006C2591"/>
    <w:rsid w:val="006C2836"/>
    <w:rsid w:val="006C2C6A"/>
    <w:rsid w:val="006C4406"/>
    <w:rsid w:val="006C47D0"/>
    <w:rsid w:val="006C4E0F"/>
    <w:rsid w:val="006C4EC5"/>
    <w:rsid w:val="006C58C7"/>
    <w:rsid w:val="006C5E80"/>
    <w:rsid w:val="006C6898"/>
    <w:rsid w:val="006C6B8E"/>
    <w:rsid w:val="006C7336"/>
    <w:rsid w:val="006C77F0"/>
    <w:rsid w:val="006C7CB6"/>
    <w:rsid w:val="006C7E23"/>
    <w:rsid w:val="006C7F72"/>
    <w:rsid w:val="006D016E"/>
    <w:rsid w:val="006D0AB3"/>
    <w:rsid w:val="006D112B"/>
    <w:rsid w:val="006D1FF0"/>
    <w:rsid w:val="006D2290"/>
    <w:rsid w:val="006D265C"/>
    <w:rsid w:val="006D356D"/>
    <w:rsid w:val="006D41AA"/>
    <w:rsid w:val="006D444E"/>
    <w:rsid w:val="006D48C7"/>
    <w:rsid w:val="006D53F2"/>
    <w:rsid w:val="006D55C4"/>
    <w:rsid w:val="006D5CDC"/>
    <w:rsid w:val="006D608B"/>
    <w:rsid w:val="006D6A89"/>
    <w:rsid w:val="006D76CC"/>
    <w:rsid w:val="006D7AF0"/>
    <w:rsid w:val="006E0187"/>
    <w:rsid w:val="006E04E1"/>
    <w:rsid w:val="006E0B5D"/>
    <w:rsid w:val="006E15EB"/>
    <w:rsid w:val="006E15F1"/>
    <w:rsid w:val="006E2841"/>
    <w:rsid w:val="006E32DB"/>
    <w:rsid w:val="006E3313"/>
    <w:rsid w:val="006E3675"/>
    <w:rsid w:val="006E36DD"/>
    <w:rsid w:val="006E36F9"/>
    <w:rsid w:val="006E3ABD"/>
    <w:rsid w:val="006E46ED"/>
    <w:rsid w:val="006E4D8D"/>
    <w:rsid w:val="006E4FED"/>
    <w:rsid w:val="006E5043"/>
    <w:rsid w:val="006E5123"/>
    <w:rsid w:val="006E5EF5"/>
    <w:rsid w:val="006E5F2E"/>
    <w:rsid w:val="006E5F5E"/>
    <w:rsid w:val="006E654F"/>
    <w:rsid w:val="006E6666"/>
    <w:rsid w:val="006E6B47"/>
    <w:rsid w:val="006F0E7E"/>
    <w:rsid w:val="006F10D4"/>
    <w:rsid w:val="006F1338"/>
    <w:rsid w:val="006F2052"/>
    <w:rsid w:val="006F24D6"/>
    <w:rsid w:val="006F2C4C"/>
    <w:rsid w:val="006F30C1"/>
    <w:rsid w:val="006F3176"/>
    <w:rsid w:val="006F4290"/>
    <w:rsid w:val="006F4627"/>
    <w:rsid w:val="006F48ED"/>
    <w:rsid w:val="006F4AE3"/>
    <w:rsid w:val="006F535C"/>
    <w:rsid w:val="006F5440"/>
    <w:rsid w:val="006F5756"/>
    <w:rsid w:val="006F5873"/>
    <w:rsid w:val="006F78BC"/>
    <w:rsid w:val="00700413"/>
    <w:rsid w:val="00700DD5"/>
    <w:rsid w:val="0070102C"/>
    <w:rsid w:val="007016A3"/>
    <w:rsid w:val="007016BD"/>
    <w:rsid w:val="007019DB"/>
    <w:rsid w:val="0070218C"/>
    <w:rsid w:val="00702917"/>
    <w:rsid w:val="0070292C"/>
    <w:rsid w:val="00702E77"/>
    <w:rsid w:val="00703B44"/>
    <w:rsid w:val="00703DF6"/>
    <w:rsid w:val="00703E26"/>
    <w:rsid w:val="00703E4D"/>
    <w:rsid w:val="00703F42"/>
    <w:rsid w:val="00704055"/>
    <w:rsid w:val="0070421D"/>
    <w:rsid w:val="007042FB"/>
    <w:rsid w:val="00704EFB"/>
    <w:rsid w:val="0070526A"/>
    <w:rsid w:val="00705DC4"/>
    <w:rsid w:val="00705E47"/>
    <w:rsid w:val="00705EA4"/>
    <w:rsid w:val="00710152"/>
    <w:rsid w:val="007108C1"/>
    <w:rsid w:val="00710971"/>
    <w:rsid w:val="00710B63"/>
    <w:rsid w:val="0071140E"/>
    <w:rsid w:val="00711417"/>
    <w:rsid w:val="00711FEB"/>
    <w:rsid w:val="00712FAB"/>
    <w:rsid w:val="0071371F"/>
    <w:rsid w:val="00713B83"/>
    <w:rsid w:val="00713D09"/>
    <w:rsid w:val="00713E31"/>
    <w:rsid w:val="00713F87"/>
    <w:rsid w:val="007140C2"/>
    <w:rsid w:val="0071444C"/>
    <w:rsid w:val="00714739"/>
    <w:rsid w:val="00714857"/>
    <w:rsid w:val="00715324"/>
    <w:rsid w:val="00715761"/>
    <w:rsid w:val="0071754E"/>
    <w:rsid w:val="00717646"/>
    <w:rsid w:val="00717B8B"/>
    <w:rsid w:val="00717C01"/>
    <w:rsid w:val="00720079"/>
    <w:rsid w:val="007202EE"/>
    <w:rsid w:val="00720636"/>
    <w:rsid w:val="00720C1F"/>
    <w:rsid w:val="007211A4"/>
    <w:rsid w:val="0072137C"/>
    <w:rsid w:val="007219BC"/>
    <w:rsid w:val="00721A86"/>
    <w:rsid w:val="00721C8A"/>
    <w:rsid w:val="00721CAC"/>
    <w:rsid w:val="007225D5"/>
    <w:rsid w:val="007229C5"/>
    <w:rsid w:val="007235BF"/>
    <w:rsid w:val="007235C0"/>
    <w:rsid w:val="00723B34"/>
    <w:rsid w:val="00723BF6"/>
    <w:rsid w:val="00723F97"/>
    <w:rsid w:val="00724604"/>
    <w:rsid w:val="00724909"/>
    <w:rsid w:val="007253F4"/>
    <w:rsid w:val="0072599B"/>
    <w:rsid w:val="0072654C"/>
    <w:rsid w:val="00726840"/>
    <w:rsid w:val="00726AC4"/>
    <w:rsid w:val="00726D09"/>
    <w:rsid w:val="007279C1"/>
    <w:rsid w:val="00727A13"/>
    <w:rsid w:val="007303C9"/>
    <w:rsid w:val="0073088E"/>
    <w:rsid w:val="00730E78"/>
    <w:rsid w:val="00731034"/>
    <w:rsid w:val="007311E4"/>
    <w:rsid w:val="007323E6"/>
    <w:rsid w:val="007327A1"/>
    <w:rsid w:val="0073356C"/>
    <w:rsid w:val="00733B0A"/>
    <w:rsid w:val="00733B0D"/>
    <w:rsid w:val="00733CC5"/>
    <w:rsid w:val="00734DB0"/>
    <w:rsid w:val="007352CC"/>
    <w:rsid w:val="0073586F"/>
    <w:rsid w:val="00736704"/>
    <w:rsid w:val="00736C5C"/>
    <w:rsid w:val="00736E8C"/>
    <w:rsid w:val="0073742C"/>
    <w:rsid w:val="007375A7"/>
    <w:rsid w:val="007379CF"/>
    <w:rsid w:val="0074030D"/>
    <w:rsid w:val="00740910"/>
    <w:rsid w:val="00740A24"/>
    <w:rsid w:val="00740C6E"/>
    <w:rsid w:val="007410ED"/>
    <w:rsid w:val="007412BC"/>
    <w:rsid w:val="00741443"/>
    <w:rsid w:val="007419BE"/>
    <w:rsid w:val="007424C2"/>
    <w:rsid w:val="007427CD"/>
    <w:rsid w:val="00742908"/>
    <w:rsid w:val="00743254"/>
    <w:rsid w:val="00743387"/>
    <w:rsid w:val="007437B4"/>
    <w:rsid w:val="0074457B"/>
    <w:rsid w:val="007455A2"/>
    <w:rsid w:val="00745B30"/>
    <w:rsid w:val="00746075"/>
    <w:rsid w:val="00746844"/>
    <w:rsid w:val="00747443"/>
    <w:rsid w:val="0074775E"/>
    <w:rsid w:val="00750D36"/>
    <w:rsid w:val="00751003"/>
    <w:rsid w:val="007518F3"/>
    <w:rsid w:val="00752017"/>
    <w:rsid w:val="00752E3E"/>
    <w:rsid w:val="00752FE9"/>
    <w:rsid w:val="00753DC5"/>
    <w:rsid w:val="00754115"/>
    <w:rsid w:val="007542CC"/>
    <w:rsid w:val="007546E7"/>
    <w:rsid w:val="007549E0"/>
    <w:rsid w:val="00754DC9"/>
    <w:rsid w:val="00754DCF"/>
    <w:rsid w:val="0075532F"/>
    <w:rsid w:val="007555F8"/>
    <w:rsid w:val="00756124"/>
    <w:rsid w:val="0075614E"/>
    <w:rsid w:val="00756643"/>
    <w:rsid w:val="0075684B"/>
    <w:rsid w:val="007568D6"/>
    <w:rsid w:val="00756BCB"/>
    <w:rsid w:val="00756D43"/>
    <w:rsid w:val="007570B6"/>
    <w:rsid w:val="00757898"/>
    <w:rsid w:val="00757E4D"/>
    <w:rsid w:val="0076045B"/>
    <w:rsid w:val="00760766"/>
    <w:rsid w:val="0076088A"/>
    <w:rsid w:val="00760AEA"/>
    <w:rsid w:val="00760BBB"/>
    <w:rsid w:val="007611A2"/>
    <w:rsid w:val="00763162"/>
    <w:rsid w:val="00763437"/>
    <w:rsid w:val="00763EBA"/>
    <w:rsid w:val="00764424"/>
    <w:rsid w:val="007648DF"/>
    <w:rsid w:val="007650B2"/>
    <w:rsid w:val="0076571C"/>
    <w:rsid w:val="00766BC4"/>
    <w:rsid w:val="00766FDD"/>
    <w:rsid w:val="00767109"/>
    <w:rsid w:val="007671C1"/>
    <w:rsid w:val="00767471"/>
    <w:rsid w:val="007677E6"/>
    <w:rsid w:val="00767D12"/>
    <w:rsid w:val="00767DF1"/>
    <w:rsid w:val="00767E29"/>
    <w:rsid w:val="00770432"/>
    <w:rsid w:val="007711B1"/>
    <w:rsid w:val="0077140E"/>
    <w:rsid w:val="00771CBC"/>
    <w:rsid w:val="007727CB"/>
    <w:rsid w:val="00772948"/>
    <w:rsid w:val="00772F4D"/>
    <w:rsid w:val="00773831"/>
    <w:rsid w:val="00773A1D"/>
    <w:rsid w:val="00773B0A"/>
    <w:rsid w:val="0077420B"/>
    <w:rsid w:val="007745E4"/>
    <w:rsid w:val="007747E8"/>
    <w:rsid w:val="00774FE6"/>
    <w:rsid w:val="00776209"/>
    <w:rsid w:val="00776DF9"/>
    <w:rsid w:val="007778F9"/>
    <w:rsid w:val="00777F6E"/>
    <w:rsid w:val="00780400"/>
    <w:rsid w:val="0078089B"/>
    <w:rsid w:val="007813A9"/>
    <w:rsid w:val="00781D70"/>
    <w:rsid w:val="00781F1E"/>
    <w:rsid w:val="0078210B"/>
    <w:rsid w:val="00783565"/>
    <w:rsid w:val="00784C93"/>
    <w:rsid w:val="00785288"/>
    <w:rsid w:val="00785A03"/>
    <w:rsid w:val="00785B89"/>
    <w:rsid w:val="00786991"/>
    <w:rsid w:val="00786F9C"/>
    <w:rsid w:val="00787013"/>
    <w:rsid w:val="00787B68"/>
    <w:rsid w:val="00787E53"/>
    <w:rsid w:val="0079015A"/>
    <w:rsid w:val="007903BB"/>
    <w:rsid w:val="007908A2"/>
    <w:rsid w:val="00792245"/>
    <w:rsid w:val="007925B1"/>
    <w:rsid w:val="00793308"/>
    <w:rsid w:val="00793347"/>
    <w:rsid w:val="007936E4"/>
    <w:rsid w:val="00793824"/>
    <w:rsid w:val="00793E96"/>
    <w:rsid w:val="007942B7"/>
    <w:rsid w:val="007948C7"/>
    <w:rsid w:val="007952C0"/>
    <w:rsid w:val="007959F1"/>
    <w:rsid w:val="00796056"/>
    <w:rsid w:val="00796366"/>
    <w:rsid w:val="0079697B"/>
    <w:rsid w:val="00796C4B"/>
    <w:rsid w:val="00797698"/>
    <w:rsid w:val="007A078D"/>
    <w:rsid w:val="007A107C"/>
    <w:rsid w:val="007A1666"/>
    <w:rsid w:val="007A1A5F"/>
    <w:rsid w:val="007A1C4F"/>
    <w:rsid w:val="007A2DD2"/>
    <w:rsid w:val="007A3A27"/>
    <w:rsid w:val="007A3B6F"/>
    <w:rsid w:val="007A4069"/>
    <w:rsid w:val="007A4E23"/>
    <w:rsid w:val="007A4EFD"/>
    <w:rsid w:val="007A5B7D"/>
    <w:rsid w:val="007A6278"/>
    <w:rsid w:val="007A65EA"/>
    <w:rsid w:val="007B0387"/>
    <w:rsid w:val="007B079F"/>
    <w:rsid w:val="007B081C"/>
    <w:rsid w:val="007B0BFF"/>
    <w:rsid w:val="007B1E96"/>
    <w:rsid w:val="007B232A"/>
    <w:rsid w:val="007B23E6"/>
    <w:rsid w:val="007B27F2"/>
    <w:rsid w:val="007B3311"/>
    <w:rsid w:val="007B3EB3"/>
    <w:rsid w:val="007B49E3"/>
    <w:rsid w:val="007B4AA1"/>
    <w:rsid w:val="007B55BE"/>
    <w:rsid w:val="007B7266"/>
    <w:rsid w:val="007B7437"/>
    <w:rsid w:val="007B7523"/>
    <w:rsid w:val="007B7932"/>
    <w:rsid w:val="007C00FC"/>
    <w:rsid w:val="007C0CF2"/>
    <w:rsid w:val="007C0F50"/>
    <w:rsid w:val="007C120B"/>
    <w:rsid w:val="007C13D8"/>
    <w:rsid w:val="007C185C"/>
    <w:rsid w:val="007C1B9E"/>
    <w:rsid w:val="007C21D8"/>
    <w:rsid w:val="007C2DA8"/>
    <w:rsid w:val="007C2E3D"/>
    <w:rsid w:val="007C30E9"/>
    <w:rsid w:val="007C32AD"/>
    <w:rsid w:val="007C3533"/>
    <w:rsid w:val="007C53E9"/>
    <w:rsid w:val="007C5C7F"/>
    <w:rsid w:val="007C5D15"/>
    <w:rsid w:val="007C6090"/>
    <w:rsid w:val="007C66B6"/>
    <w:rsid w:val="007C687A"/>
    <w:rsid w:val="007C6BA0"/>
    <w:rsid w:val="007C72C2"/>
    <w:rsid w:val="007C793C"/>
    <w:rsid w:val="007C7B3E"/>
    <w:rsid w:val="007C7C76"/>
    <w:rsid w:val="007D04F8"/>
    <w:rsid w:val="007D0951"/>
    <w:rsid w:val="007D0E32"/>
    <w:rsid w:val="007D0E76"/>
    <w:rsid w:val="007D1C34"/>
    <w:rsid w:val="007D20C1"/>
    <w:rsid w:val="007D2208"/>
    <w:rsid w:val="007D241E"/>
    <w:rsid w:val="007D2657"/>
    <w:rsid w:val="007D2AFD"/>
    <w:rsid w:val="007D3227"/>
    <w:rsid w:val="007D3D19"/>
    <w:rsid w:val="007D3E6A"/>
    <w:rsid w:val="007D4DF8"/>
    <w:rsid w:val="007D6754"/>
    <w:rsid w:val="007D6C1B"/>
    <w:rsid w:val="007D6DA5"/>
    <w:rsid w:val="007E1F28"/>
    <w:rsid w:val="007E2EA1"/>
    <w:rsid w:val="007E3367"/>
    <w:rsid w:val="007E37E0"/>
    <w:rsid w:val="007E3A7C"/>
    <w:rsid w:val="007E3FA7"/>
    <w:rsid w:val="007E421C"/>
    <w:rsid w:val="007E45D7"/>
    <w:rsid w:val="007E4C90"/>
    <w:rsid w:val="007E6268"/>
    <w:rsid w:val="007E67AB"/>
    <w:rsid w:val="007E6C47"/>
    <w:rsid w:val="007E77FB"/>
    <w:rsid w:val="007E7DE1"/>
    <w:rsid w:val="007E7F76"/>
    <w:rsid w:val="007E7F83"/>
    <w:rsid w:val="007E7FDA"/>
    <w:rsid w:val="007F0362"/>
    <w:rsid w:val="007F037E"/>
    <w:rsid w:val="007F0874"/>
    <w:rsid w:val="007F0C05"/>
    <w:rsid w:val="007F1286"/>
    <w:rsid w:val="007F21ED"/>
    <w:rsid w:val="007F2CBB"/>
    <w:rsid w:val="007F3164"/>
    <w:rsid w:val="007F3BC6"/>
    <w:rsid w:val="007F3D13"/>
    <w:rsid w:val="007F3EA8"/>
    <w:rsid w:val="007F4619"/>
    <w:rsid w:val="007F5E02"/>
    <w:rsid w:val="007F71DF"/>
    <w:rsid w:val="007F775E"/>
    <w:rsid w:val="00800114"/>
    <w:rsid w:val="00800E84"/>
    <w:rsid w:val="008014B1"/>
    <w:rsid w:val="00801D9D"/>
    <w:rsid w:val="00801E3B"/>
    <w:rsid w:val="008022FB"/>
    <w:rsid w:val="00802F1A"/>
    <w:rsid w:val="008034E1"/>
    <w:rsid w:val="00803906"/>
    <w:rsid w:val="00803C9B"/>
    <w:rsid w:val="00803F9D"/>
    <w:rsid w:val="0080443B"/>
    <w:rsid w:val="0080451D"/>
    <w:rsid w:val="008046E0"/>
    <w:rsid w:val="00804F4F"/>
    <w:rsid w:val="0080514C"/>
    <w:rsid w:val="008059AA"/>
    <w:rsid w:val="00805E87"/>
    <w:rsid w:val="00805EA2"/>
    <w:rsid w:val="00807DD8"/>
    <w:rsid w:val="008106B4"/>
    <w:rsid w:val="00810D40"/>
    <w:rsid w:val="00811BB2"/>
    <w:rsid w:val="00813780"/>
    <w:rsid w:val="008138D0"/>
    <w:rsid w:val="00814729"/>
    <w:rsid w:val="00814770"/>
    <w:rsid w:val="00815866"/>
    <w:rsid w:val="00815B3F"/>
    <w:rsid w:val="0081630A"/>
    <w:rsid w:val="00817AB1"/>
    <w:rsid w:val="00820042"/>
    <w:rsid w:val="008202EB"/>
    <w:rsid w:val="008206F0"/>
    <w:rsid w:val="008207F2"/>
    <w:rsid w:val="00820A60"/>
    <w:rsid w:val="00820BFD"/>
    <w:rsid w:val="00821361"/>
    <w:rsid w:val="00821573"/>
    <w:rsid w:val="00822020"/>
    <w:rsid w:val="00823990"/>
    <w:rsid w:val="00823F33"/>
    <w:rsid w:val="00824B9F"/>
    <w:rsid w:val="00825076"/>
    <w:rsid w:val="008255D4"/>
    <w:rsid w:val="00826251"/>
    <w:rsid w:val="008263A6"/>
    <w:rsid w:val="0082644A"/>
    <w:rsid w:val="00826A58"/>
    <w:rsid w:val="00826F1F"/>
    <w:rsid w:val="0082751E"/>
    <w:rsid w:val="00827A42"/>
    <w:rsid w:val="00827B42"/>
    <w:rsid w:val="00827EA3"/>
    <w:rsid w:val="0083015F"/>
    <w:rsid w:val="00831593"/>
    <w:rsid w:val="00831617"/>
    <w:rsid w:val="00831896"/>
    <w:rsid w:val="008321F3"/>
    <w:rsid w:val="008321F6"/>
    <w:rsid w:val="00832496"/>
    <w:rsid w:val="00832F2C"/>
    <w:rsid w:val="00832FC3"/>
    <w:rsid w:val="00833AE6"/>
    <w:rsid w:val="00833F26"/>
    <w:rsid w:val="00834264"/>
    <w:rsid w:val="00834BCA"/>
    <w:rsid w:val="00835399"/>
    <w:rsid w:val="00835755"/>
    <w:rsid w:val="0083596C"/>
    <w:rsid w:val="00835BA2"/>
    <w:rsid w:val="00836E95"/>
    <w:rsid w:val="00836FCD"/>
    <w:rsid w:val="00837430"/>
    <w:rsid w:val="00837E88"/>
    <w:rsid w:val="00837F65"/>
    <w:rsid w:val="00840914"/>
    <w:rsid w:val="00840B0F"/>
    <w:rsid w:val="00841699"/>
    <w:rsid w:val="00841B01"/>
    <w:rsid w:val="00841E32"/>
    <w:rsid w:val="00841E4E"/>
    <w:rsid w:val="0084201A"/>
    <w:rsid w:val="0084246E"/>
    <w:rsid w:val="0084270D"/>
    <w:rsid w:val="00842FE8"/>
    <w:rsid w:val="008430C3"/>
    <w:rsid w:val="00843439"/>
    <w:rsid w:val="008438C6"/>
    <w:rsid w:val="00843E77"/>
    <w:rsid w:val="00844034"/>
    <w:rsid w:val="0084436D"/>
    <w:rsid w:val="008447F8"/>
    <w:rsid w:val="008458EA"/>
    <w:rsid w:val="00845B1B"/>
    <w:rsid w:val="00846464"/>
    <w:rsid w:val="008465DC"/>
    <w:rsid w:val="008468D8"/>
    <w:rsid w:val="0084691B"/>
    <w:rsid w:val="00846EA9"/>
    <w:rsid w:val="00847544"/>
    <w:rsid w:val="008477F7"/>
    <w:rsid w:val="00847DC5"/>
    <w:rsid w:val="00850438"/>
    <w:rsid w:val="00851078"/>
    <w:rsid w:val="008513FB"/>
    <w:rsid w:val="0085194E"/>
    <w:rsid w:val="00851E56"/>
    <w:rsid w:val="00851FC2"/>
    <w:rsid w:val="00853314"/>
    <w:rsid w:val="0085442B"/>
    <w:rsid w:val="0085491B"/>
    <w:rsid w:val="00854B77"/>
    <w:rsid w:val="008550F5"/>
    <w:rsid w:val="0085518C"/>
    <w:rsid w:val="0085535B"/>
    <w:rsid w:val="0085564F"/>
    <w:rsid w:val="008559E9"/>
    <w:rsid w:val="0085760A"/>
    <w:rsid w:val="00857A43"/>
    <w:rsid w:val="00857C5C"/>
    <w:rsid w:val="0086000F"/>
    <w:rsid w:val="00860144"/>
    <w:rsid w:val="0086074E"/>
    <w:rsid w:val="008612BA"/>
    <w:rsid w:val="00861820"/>
    <w:rsid w:val="00862572"/>
    <w:rsid w:val="00862E5F"/>
    <w:rsid w:val="00863088"/>
    <w:rsid w:val="008633BA"/>
    <w:rsid w:val="0086388B"/>
    <w:rsid w:val="00864F56"/>
    <w:rsid w:val="00865634"/>
    <w:rsid w:val="008656B3"/>
    <w:rsid w:val="008662D1"/>
    <w:rsid w:val="008666D9"/>
    <w:rsid w:val="008669A1"/>
    <w:rsid w:val="008677C2"/>
    <w:rsid w:val="00867867"/>
    <w:rsid w:val="00867A5F"/>
    <w:rsid w:val="00867CC0"/>
    <w:rsid w:val="00867D09"/>
    <w:rsid w:val="0087058F"/>
    <w:rsid w:val="008705FB"/>
    <w:rsid w:val="00870886"/>
    <w:rsid w:val="00871063"/>
    <w:rsid w:val="008717C9"/>
    <w:rsid w:val="00872D74"/>
    <w:rsid w:val="0087377F"/>
    <w:rsid w:val="00874DC7"/>
    <w:rsid w:val="00875209"/>
    <w:rsid w:val="008763C6"/>
    <w:rsid w:val="00877588"/>
    <w:rsid w:val="0088017D"/>
    <w:rsid w:val="00880593"/>
    <w:rsid w:val="00880BF2"/>
    <w:rsid w:val="008818CD"/>
    <w:rsid w:val="00881BE1"/>
    <w:rsid w:val="0088397B"/>
    <w:rsid w:val="008848B5"/>
    <w:rsid w:val="00884D50"/>
    <w:rsid w:val="00884FA6"/>
    <w:rsid w:val="008850EE"/>
    <w:rsid w:val="00885D58"/>
    <w:rsid w:val="00885F1A"/>
    <w:rsid w:val="00886768"/>
    <w:rsid w:val="00887AD9"/>
    <w:rsid w:val="00890A8A"/>
    <w:rsid w:val="00890ACE"/>
    <w:rsid w:val="0089101D"/>
    <w:rsid w:val="0089116B"/>
    <w:rsid w:val="0089184A"/>
    <w:rsid w:val="00891F81"/>
    <w:rsid w:val="00892B04"/>
    <w:rsid w:val="0089301A"/>
    <w:rsid w:val="00893212"/>
    <w:rsid w:val="008936FB"/>
    <w:rsid w:val="00893915"/>
    <w:rsid w:val="00894FD0"/>
    <w:rsid w:val="008967D8"/>
    <w:rsid w:val="00896A7D"/>
    <w:rsid w:val="00896BFF"/>
    <w:rsid w:val="00896C40"/>
    <w:rsid w:val="0089735F"/>
    <w:rsid w:val="008975E9"/>
    <w:rsid w:val="00897E42"/>
    <w:rsid w:val="00897FD8"/>
    <w:rsid w:val="008A025B"/>
    <w:rsid w:val="008A0BCC"/>
    <w:rsid w:val="008A0F57"/>
    <w:rsid w:val="008A17C8"/>
    <w:rsid w:val="008A1A68"/>
    <w:rsid w:val="008A2122"/>
    <w:rsid w:val="008A2ABB"/>
    <w:rsid w:val="008A2ADD"/>
    <w:rsid w:val="008A336C"/>
    <w:rsid w:val="008A3629"/>
    <w:rsid w:val="008A3B74"/>
    <w:rsid w:val="008A3CD3"/>
    <w:rsid w:val="008A3DAA"/>
    <w:rsid w:val="008A3F5A"/>
    <w:rsid w:val="008A3FBD"/>
    <w:rsid w:val="008A42B2"/>
    <w:rsid w:val="008A4809"/>
    <w:rsid w:val="008A4BF7"/>
    <w:rsid w:val="008A4DAB"/>
    <w:rsid w:val="008A6AE2"/>
    <w:rsid w:val="008A6B8C"/>
    <w:rsid w:val="008A74A1"/>
    <w:rsid w:val="008A74F9"/>
    <w:rsid w:val="008A7F86"/>
    <w:rsid w:val="008B0626"/>
    <w:rsid w:val="008B0885"/>
    <w:rsid w:val="008B14E9"/>
    <w:rsid w:val="008B2458"/>
    <w:rsid w:val="008B3668"/>
    <w:rsid w:val="008B403A"/>
    <w:rsid w:val="008B43D7"/>
    <w:rsid w:val="008B46E7"/>
    <w:rsid w:val="008B4B11"/>
    <w:rsid w:val="008B4FCC"/>
    <w:rsid w:val="008B5607"/>
    <w:rsid w:val="008B5A9D"/>
    <w:rsid w:val="008B5F39"/>
    <w:rsid w:val="008B6D43"/>
    <w:rsid w:val="008B720C"/>
    <w:rsid w:val="008C0288"/>
    <w:rsid w:val="008C06DE"/>
    <w:rsid w:val="008C0EBA"/>
    <w:rsid w:val="008C128A"/>
    <w:rsid w:val="008C1536"/>
    <w:rsid w:val="008C158C"/>
    <w:rsid w:val="008C1972"/>
    <w:rsid w:val="008C1C6C"/>
    <w:rsid w:val="008C1FEC"/>
    <w:rsid w:val="008C21FE"/>
    <w:rsid w:val="008C2530"/>
    <w:rsid w:val="008C2A1B"/>
    <w:rsid w:val="008C2B4E"/>
    <w:rsid w:val="008C36D3"/>
    <w:rsid w:val="008C37FC"/>
    <w:rsid w:val="008C3A8B"/>
    <w:rsid w:val="008C4A54"/>
    <w:rsid w:val="008C4D24"/>
    <w:rsid w:val="008C51BD"/>
    <w:rsid w:val="008C559E"/>
    <w:rsid w:val="008C587E"/>
    <w:rsid w:val="008C5D13"/>
    <w:rsid w:val="008C5E78"/>
    <w:rsid w:val="008C6048"/>
    <w:rsid w:val="008C63A0"/>
    <w:rsid w:val="008C66C5"/>
    <w:rsid w:val="008C6BBE"/>
    <w:rsid w:val="008C7058"/>
    <w:rsid w:val="008C7DB3"/>
    <w:rsid w:val="008C7E8C"/>
    <w:rsid w:val="008D0674"/>
    <w:rsid w:val="008D1104"/>
    <w:rsid w:val="008D11C2"/>
    <w:rsid w:val="008D23DC"/>
    <w:rsid w:val="008D291A"/>
    <w:rsid w:val="008D2967"/>
    <w:rsid w:val="008D2AEB"/>
    <w:rsid w:val="008D3734"/>
    <w:rsid w:val="008D3971"/>
    <w:rsid w:val="008D470E"/>
    <w:rsid w:val="008D4CDD"/>
    <w:rsid w:val="008D6122"/>
    <w:rsid w:val="008D68BB"/>
    <w:rsid w:val="008D6D22"/>
    <w:rsid w:val="008D7E01"/>
    <w:rsid w:val="008D7E0B"/>
    <w:rsid w:val="008E05FA"/>
    <w:rsid w:val="008E1521"/>
    <w:rsid w:val="008E16D0"/>
    <w:rsid w:val="008E198C"/>
    <w:rsid w:val="008E19B5"/>
    <w:rsid w:val="008E2178"/>
    <w:rsid w:val="008E2349"/>
    <w:rsid w:val="008E260C"/>
    <w:rsid w:val="008E2B8A"/>
    <w:rsid w:val="008E3522"/>
    <w:rsid w:val="008E3534"/>
    <w:rsid w:val="008E3830"/>
    <w:rsid w:val="008E3BDD"/>
    <w:rsid w:val="008E4E6B"/>
    <w:rsid w:val="008E515E"/>
    <w:rsid w:val="008E6422"/>
    <w:rsid w:val="008E6CCF"/>
    <w:rsid w:val="008E6F40"/>
    <w:rsid w:val="008E71C8"/>
    <w:rsid w:val="008E748A"/>
    <w:rsid w:val="008E7F49"/>
    <w:rsid w:val="008F0820"/>
    <w:rsid w:val="008F0C65"/>
    <w:rsid w:val="008F1169"/>
    <w:rsid w:val="008F160B"/>
    <w:rsid w:val="008F1740"/>
    <w:rsid w:val="008F1D0E"/>
    <w:rsid w:val="008F201F"/>
    <w:rsid w:val="008F2127"/>
    <w:rsid w:val="008F27C8"/>
    <w:rsid w:val="008F32A2"/>
    <w:rsid w:val="008F32E7"/>
    <w:rsid w:val="008F35E4"/>
    <w:rsid w:val="008F4522"/>
    <w:rsid w:val="008F4B40"/>
    <w:rsid w:val="008F5C89"/>
    <w:rsid w:val="008F5CCC"/>
    <w:rsid w:val="008F600E"/>
    <w:rsid w:val="008F697E"/>
    <w:rsid w:val="008F6BC9"/>
    <w:rsid w:val="008F6BFA"/>
    <w:rsid w:val="008F6E3E"/>
    <w:rsid w:val="008F70E3"/>
    <w:rsid w:val="009000A9"/>
    <w:rsid w:val="00900140"/>
    <w:rsid w:val="009007BF"/>
    <w:rsid w:val="00901576"/>
    <w:rsid w:val="00901894"/>
    <w:rsid w:val="00901E88"/>
    <w:rsid w:val="009022A7"/>
    <w:rsid w:val="009027CD"/>
    <w:rsid w:val="00903378"/>
    <w:rsid w:val="0090472B"/>
    <w:rsid w:val="009048E5"/>
    <w:rsid w:val="0090503A"/>
    <w:rsid w:val="00905477"/>
    <w:rsid w:val="009055A2"/>
    <w:rsid w:val="00905CBB"/>
    <w:rsid w:val="00906AED"/>
    <w:rsid w:val="00906CDF"/>
    <w:rsid w:val="0090724D"/>
    <w:rsid w:val="00907577"/>
    <w:rsid w:val="00907F4F"/>
    <w:rsid w:val="00910C21"/>
    <w:rsid w:val="00910D4B"/>
    <w:rsid w:val="009113E0"/>
    <w:rsid w:val="00912416"/>
    <w:rsid w:val="00912A2D"/>
    <w:rsid w:val="00912E8B"/>
    <w:rsid w:val="009135D5"/>
    <w:rsid w:val="009136E5"/>
    <w:rsid w:val="009136F8"/>
    <w:rsid w:val="00913957"/>
    <w:rsid w:val="00913AB5"/>
    <w:rsid w:val="00913AEF"/>
    <w:rsid w:val="009144E5"/>
    <w:rsid w:val="00914A58"/>
    <w:rsid w:val="0091514F"/>
    <w:rsid w:val="00915BEE"/>
    <w:rsid w:val="009164BD"/>
    <w:rsid w:val="0091659A"/>
    <w:rsid w:val="00917063"/>
    <w:rsid w:val="00917170"/>
    <w:rsid w:val="009205B3"/>
    <w:rsid w:val="00922456"/>
    <w:rsid w:val="009225A3"/>
    <w:rsid w:val="00922638"/>
    <w:rsid w:val="00922794"/>
    <w:rsid w:val="00922AE3"/>
    <w:rsid w:val="00922EBB"/>
    <w:rsid w:val="00922FE4"/>
    <w:rsid w:val="009235E8"/>
    <w:rsid w:val="0092370F"/>
    <w:rsid w:val="00923981"/>
    <w:rsid w:val="009239F3"/>
    <w:rsid w:val="0092434D"/>
    <w:rsid w:val="0092435F"/>
    <w:rsid w:val="0092441E"/>
    <w:rsid w:val="009248DD"/>
    <w:rsid w:val="009249D8"/>
    <w:rsid w:val="00924CE9"/>
    <w:rsid w:val="00924EAA"/>
    <w:rsid w:val="00925029"/>
    <w:rsid w:val="00926022"/>
    <w:rsid w:val="00927154"/>
    <w:rsid w:val="00927319"/>
    <w:rsid w:val="009274F9"/>
    <w:rsid w:val="00927DE2"/>
    <w:rsid w:val="0093009B"/>
    <w:rsid w:val="00930256"/>
    <w:rsid w:val="00930321"/>
    <w:rsid w:val="0093070C"/>
    <w:rsid w:val="00930A57"/>
    <w:rsid w:val="00930C19"/>
    <w:rsid w:val="00932611"/>
    <w:rsid w:val="0093370D"/>
    <w:rsid w:val="00933764"/>
    <w:rsid w:val="009338C9"/>
    <w:rsid w:val="00934029"/>
    <w:rsid w:val="009345A3"/>
    <w:rsid w:val="009349A1"/>
    <w:rsid w:val="00934D5C"/>
    <w:rsid w:val="00935464"/>
    <w:rsid w:val="009354E0"/>
    <w:rsid w:val="00935503"/>
    <w:rsid w:val="0093566F"/>
    <w:rsid w:val="009356DE"/>
    <w:rsid w:val="009359A5"/>
    <w:rsid w:val="00935A4F"/>
    <w:rsid w:val="00935A58"/>
    <w:rsid w:val="00935CA6"/>
    <w:rsid w:val="009361B3"/>
    <w:rsid w:val="009362D1"/>
    <w:rsid w:val="009365AB"/>
    <w:rsid w:val="0094006D"/>
    <w:rsid w:val="00940153"/>
    <w:rsid w:val="009405B0"/>
    <w:rsid w:val="00940992"/>
    <w:rsid w:val="0094135E"/>
    <w:rsid w:val="009418A4"/>
    <w:rsid w:val="00941EA5"/>
    <w:rsid w:val="009423D5"/>
    <w:rsid w:val="009426F4"/>
    <w:rsid w:val="009434FD"/>
    <w:rsid w:val="00944008"/>
    <w:rsid w:val="00944CCB"/>
    <w:rsid w:val="009457B6"/>
    <w:rsid w:val="00945B45"/>
    <w:rsid w:val="00945BEB"/>
    <w:rsid w:val="00945C87"/>
    <w:rsid w:val="009471FB"/>
    <w:rsid w:val="009472FF"/>
    <w:rsid w:val="009479CC"/>
    <w:rsid w:val="00947B0C"/>
    <w:rsid w:val="00947D2A"/>
    <w:rsid w:val="00950609"/>
    <w:rsid w:val="00950F51"/>
    <w:rsid w:val="009513FA"/>
    <w:rsid w:val="009515BD"/>
    <w:rsid w:val="00951ABE"/>
    <w:rsid w:val="00951CD8"/>
    <w:rsid w:val="00952109"/>
    <w:rsid w:val="009526C1"/>
    <w:rsid w:val="00952845"/>
    <w:rsid w:val="00952F5E"/>
    <w:rsid w:val="009532B7"/>
    <w:rsid w:val="009533E7"/>
    <w:rsid w:val="00953B03"/>
    <w:rsid w:val="0095459D"/>
    <w:rsid w:val="00955384"/>
    <w:rsid w:val="00955538"/>
    <w:rsid w:val="009568C4"/>
    <w:rsid w:val="009575A3"/>
    <w:rsid w:val="009578DC"/>
    <w:rsid w:val="00957A7E"/>
    <w:rsid w:val="00957B06"/>
    <w:rsid w:val="00957C28"/>
    <w:rsid w:val="00957C56"/>
    <w:rsid w:val="00960075"/>
    <w:rsid w:val="00960432"/>
    <w:rsid w:val="00960EAD"/>
    <w:rsid w:val="009615F9"/>
    <w:rsid w:val="009617CD"/>
    <w:rsid w:val="00961B7B"/>
    <w:rsid w:val="0096243C"/>
    <w:rsid w:val="009626CE"/>
    <w:rsid w:val="009628DA"/>
    <w:rsid w:val="00962C0D"/>
    <w:rsid w:val="00962D0B"/>
    <w:rsid w:val="00963D5E"/>
    <w:rsid w:val="0096404F"/>
    <w:rsid w:val="00964D1D"/>
    <w:rsid w:val="00964FE4"/>
    <w:rsid w:val="00965528"/>
    <w:rsid w:val="009657B8"/>
    <w:rsid w:val="0096599F"/>
    <w:rsid w:val="00966D5E"/>
    <w:rsid w:val="00967328"/>
    <w:rsid w:val="009678E2"/>
    <w:rsid w:val="00967A91"/>
    <w:rsid w:val="00967D11"/>
    <w:rsid w:val="00967E4D"/>
    <w:rsid w:val="00970410"/>
    <w:rsid w:val="0097096E"/>
    <w:rsid w:val="00971121"/>
    <w:rsid w:val="00971582"/>
    <w:rsid w:val="00971843"/>
    <w:rsid w:val="0097213D"/>
    <w:rsid w:val="00972496"/>
    <w:rsid w:val="0097333E"/>
    <w:rsid w:val="009748F4"/>
    <w:rsid w:val="0097498D"/>
    <w:rsid w:val="00974B0E"/>
    <w:rsid w:val="009751F7"/>
    <w:rsid w:val="00975E67"/>
    <w:rsid w:val="00975EE4"/>
    <w:rsid w:val="0097645A"/>
    <w:rsid w:val="009767EE"/>
    <w:rsid w:val="0097787B"/>
    <w:rsid w:val="00977B5E"/>
    <w:rsid w:val="00980248"/>
    <w:rsid w:val="00980EFD"/>
    <w:rsid w:val="00981086"/>
    <w:rsid w:val="00982704"/>
    <w:rsid w:val="00982E0A"/>
    <w:rsid w:val="009835D6"/>
    <w:rsid w:val="00983933"/>
    <w:rsid w:val="00983F6B"/>
    <w:rsid w:val="00984057"/>
    <w:rsid w:val="00984557"/>
    <w:rsid w:val="00984BD3"/>
    <w:rsid w:val="00984FDD"/>
    <w:rsid w:val="0098555B"/>
    <w:rsid w:val="009857CC"/>
    <w:rsid w:val="00985934"/>
    <w:rsid w:val="00985BEC"/>
    <w:rsid w:val="00985DF8"/>
    <w:rsid w:val="00986621"/>
    <w:rsid w:val="00986628"/>
    <w:rsid w:val="0098756B"/>
    <w:rsid w:val="00987C1E"/>
    <w:rsid w:val="00990036"/>
    <w:rsid w:val="0099048A"/>
    <w:rsid w:val="009906C8"/>
    <w:rsid w:val="009907D0"/>
    <w:rsid w:val="009914A0"/>
    <w:rsid w:val="009921FF"/>
    <w:rsid w:val="00992BC1"/>
    <w:rsid w:val="0099333C"/>
    <w:rsid w:val="00993BA1"/>
    <w:rsid w:val="00994A92"/>
    <w:rsid w:val="00994C01"/>
    <w:rsid w:val="00994EE3"/>
    <w:rsid w:val="00994F87"/>
    <w:rsid w:val="00995EB7"/>
    <w:rsid w:val="00996308"/>
    <w:rsid w:val="00996806"/>
    <w:rsid w:val="0099725A"/>
    <w:rsid w:val="0099754E"/>
    <w:rsid w:val="00997ABF"/>
    <w:rsid w:val="00997BAF"/>
    <w:rsid w:val="009A00A5"/>
    <w:rsid w:val="009A0B4D"/>
    <w:rsid w:val="009A0F91"/>
    <w:rsid w:val="009A10C1"/>
    <w:rsid w:val="009A165F"/>
    <w:rsid w:val="009A1E00"/>
    <w:rsid w:val="009A21B1"/>
    <w:rsid w:val="009A25AC"/>
    <w:rsid w:val="009A2A13"/>
    <w:rsid w:val="009A3387"/>
    <w:rsid w:val="009A3E66"/>
    <w:rsid w:val="009A3E73"/>
    <w:rsid w:val="009A4436"/>
    <w:rsid w:val="009A4969"/>
    <w:rsid w:val="009A5843"/>
    <w:rsid w:val="009A5A37"/>
    <w:rsid w:val="009A5AF4"/>
    <w:rsid w:val="009A660E"/>
    <w:rsid w:val="009A7480"/>
    <w:rsid w:val="009A7C25"/>
    <w:rsid w:val="009A7C83"/>
    <w:rsid w:val="009A7D56"/>
    <w:rsid w:val="009B1318"/>
    <w:rsid w:val="009B15D1"/>
    <w:rsid w:val="009B1E02"/>
    <w:rsid w:val="009B1E4F"/>
    <w:rsid w:val="009B2752"/>
    <w:rsid w:val="009B2865"/>
    <w:rsid w:val="009B29FE"/>
    <w:rsid w:val="009B300D"/>
    <w:rsid w:val="009B3585"/>
    <w:rsid w:val="009B3937"/>
    <w:rsid w:val="009B399C"/>
    <w:rsid w:val="009B3A44"/>
    <w:rsid w:val="009B3EC0"/>
    <w:rsid w:val="009B3FF1"/>
    <w:rsid w:val="009B4442"/>
    <w:rsid w:val="009B5350"/>
    <w:rsid w:val="009B550E"/>
    <w:rsid w:val="009B63F5"/>
    <w:rsid w:val="009B65F2"/>
    <w:rsid w:val="009B674B"/>
    <w:rsid w:val="009B6FB8"/>
    <w:rsid w:val="009B7187"/>
    <w:rsid w:val="009B7444"/>
    <w:rsid w:val="009B76C0"/>
    <w:rsid w:val="009C005B"/>
    <w:rsid w:val="009C12C0"/>
    <w:rsid w:val="009C2964"/>
    <w:rsid w:val="009C2D9C"/>
    <w:rsid w:val="009C2DAB"/>
    <w:rsid w:val="009C34E9"/>
    <w:rsid w:val="009C3B0D"/>
    <w:rsid w:val="009C3F62"/>
    <w:rsid w:val="009C4173"/>
    <w:rsid w:val="009C4299"/>
    <w:rsid w:val="009C4E94"/>
    <w:rsid w:val="009C5085"/>
    <w:rsid w:val="009C5963"/>
    <w:rsid w:val="009C59B0"/>
    <w:rsid w:val="009C5D76"/>
    <w:rsid w:val="009C6055"/>
    <w:rsid w:val="009C703C"/>
    <w:rsid w:val="009C7222"/>
    <w:rsid w:val="009C7B0A"/>
    <w:rsid w:val="009C7BB7"/>
    <w:rsid w:val="009C7F7D"/>
    <w:rsid w:val="009D05A1"/>
    <w:rsid w:val="009D0B0C"/>
    <w:rsid w:val="009D1124"/>
    <w:rsid w:val="009D117E"/>
    <w:rsid w:val="009D1994"/>
    <w:rsid w:val="009D2A04"/>
    <w:rsid w:val="009D35F8"/>
    <w:rsid w:val="009D36A1"/>
    <w:rsid w:val="009D38EE"/>
    <w:rsid w:val="009D45BD"/>
    <w:rsid w:val="009D4759"/>
    <w:rsid w:val="009D559A"/>
    <w:rsid w:val="009D564B"/>
    <w:rsid w:val="009D57C6"/>
    <w:rsid w:val="009D57F1"/>
    <w:rsid w:val="009D59E9"/>
    <w:rsid w:val="009D627C"/>
    <w:rsid w:val="009D62BD"/>
    <w:rsid w:val="009D6DC8"/>
    <w:rsid w:val="009D722F"/>
    <w:rsid w:val="009D730D"/>
    <w:rsid w:val="009D78CC"/>
    <w:rsid w:val="009D7C23"/>
    <w:rsid w:val="009D7CEA"/>
    <w:rsid w:val="009D7ED6"/>
    <w:rsid w:val="009E007C"/>
    <w:rsid w:val="009E0AD3"/>
    <w:rsid w:val="009E0BB7"/>
    <w:rsid w:val="009E0DF1"/>
    <w:rsid w:val="009E1002"/>
    <w:rsid w:val="009E1D75"/>
    <w:rsid w:val="009E27A3"/>
    <w:rsid w:val="009E2E68"/>
    <w:rsid w:val="009E357F"/>
    <w:rsid w:val="009E3BAD"/>
    <w:rsid w:val="009E4362"/>
    <w:rsid w:val="009E45B5"/>
    <w:rsid w:val="009E46EA"/>
    <w:rsid w:val="009E55AD"/>
    <w:rsid w:val="009E5818"/>
    <w:rsid w:val="009E5A2F"/>
    <w:rsid w:val="009E5EC5"/>
    <w:rsid w:val="009E68B1"/>
    <w:rsid w:val="009E7598"/>
    <w:rsid w:val="009E7954"/>
    <w:rsid w:val="009F18BE"/>
    <w:rsid w:val="009F1B44"/>
    <w:rsid w:val="009F2D20"/>
    <w:rsid w:val="009F30B8"/>
    <w:rsid w:val="009F42DB"/>
    <w:rsid w:val="009F4715"/>
    <w:rsid w:val="009F4C65"/>
    <w:rsid w:val="009F4F45"/>
    <w:rsid w:val="009F5020"/>
    <w:rsid w:val="009F5AA6"/>
    <w:rsid w:val="009F5B6E"/>
    <w:rsid w:val="009F5EA0"/>
    <w:rsid w:val="009F648A"/>
    <w:rsid w:val="009F710A"/>
    <w:rsid w:val="009F7404"/>
    <w:rsid w:val="009F7B8F"/>
    <w:rsid w:val="00A00907"/>
    <w:rsid w:val="00A0094E"/>
    <w:rsid w:val="00A00C23"/>
    <w:rsid w:val="00A0179B"/>
    <w:rsid w:val="00A01A3C"/>
    <w:rsid w:val="00A01C83"/>
    <w:rsid w:val="00A01E09"/>
    <w:rsid w:val="00A01E29"/>
    <w:rsid w:val="00A020C1"/>
    <w:rsid w:val="00A022F4"/>
    <w:rsid w:val="00A024C8"/>
    <w:rsid w:val="00A02613"/>
    <w:rsid w:val="00A03007"/>
    <w:rsid w:val="00A03BEF"/>
    <w:rsid w:val="00A053A0"/>
    <w:rsid w:val="00A05520"/>
    <w:rsid w:val="00A05BBB"/>
    <w:rsid w:val="00A05E00"/>
    <w:rsid w:val="00A05E3A"/>
    <w:rsid w:val="00A06DA3"/>
    <w:rsid w:val="00A07761"/>
    <w:rsid w:val="00A07B9B"/>
    <w:rsid w:val="00A07E54"/>
    <w:rsid w:val="00A108D6"/>
    <w:rsid w:val="00A115C1"/>
    <w:rsid w:val="00A11B0A"/>
    <w:rsid w:val="00A128F8"/>
    <w:rsid w:val="00A12B58"/>
    <w:rsid w:val="00A12D09"/>
    <w:rsid w:val="00A1354B"/>
    <w:rsid w:val="00A13BF2"/>
    <w:rsid w:val="00A13DF2"/>
    <w:rsid w:val="00A14C9B"/>
    <w:rsid w:val="00A14E16"/>
    <w:rsid w:val="00A158B5"/>
    <w:rsid w:val="00A160C5"/>
    <w:rsid w:val="00A166A0"/>
    <w:rsid w:val="00A17095"/>
    <w:rsid w:val="00A17161"/>
    <w:rsid w:val="00A177FB"/>
    <w:rsid w:val="00A17E79"/>
    <w:rsid w:val="00A20357"/>
    <w:rsid w:val="00A2039A"/>
    <w:rsid w:val="00A20528"/>
    <w:rsid w:val="00A20B25"/>
    <w:rsid w:val="00A20DC2"/>
    <w:rsid w:val="00A21BEF"/>
    <w:rsid w:val="00A21DFF"/>
    <w:rsid w:val="00A21F5C"/>
    <w:rsid w:val="00A22C22"/>
    <w:rsid w:val="00A23516"/>
    <w:rsid w:val="00A23647"/>
    <w:rsid w:val="00A23F3D"/>
    <w:rsid w:val="00A24063"/>
    <w:rsid w:val="00A2419A"/>
    <w:rsid w:val="00A2500C"/>
    <w:rsid w:val="00A25328"/>
    <w:rsid w:val="00A26572"/>
    <w:rsid w:val="00A265B6"/>
    <w:rsid w:val="00A268D8"/>
    <w:rsid w:val="00A26EFF"/>
    <w:rsid w:val="00A2730E"/>
    <w:rsid w:val="00A27842"/>
    <w:rsid w:val="00A27BEC"/>
    <w:rsid w:val="00A27CD8"/>
    <w:rsid w:val="00A306A1"/>
    <w:rsid w:val="00A3091E"/>
    <w:rsid w:val="00A312DB"/>
    <w:rsid w:val="00A31D30"/>
    <w:rsid w:val="00A31EA5"/>
    <w:rsid w:val="00A320DB"/>
    <w:rsid w:val="00A321A1"/>
    <w:rsid w:val="00A32754"/>
    <w:rsid w:val="00A32D2F"/>
    <w:rsid w:val="00A339FE"/>
    <w:rsid w:val="00A33BF8"/>
    <w:rsid w:val="00A33D92"/>
    <w:rsid w:val="00A342D2"/>
    <w:rsid w:val="00A34391"/>
    <w:rsid w:val="00A34573"/>
    <w:rsid w:val="00A35B77"/>
    <w:rsid w:val="00A365CE"/>
    <w:rsid w:val="00A37159"/>
    <w:rsid w:val="00A37E14"/>
    <w:rsid w:val="00A402CF"/>
    <w:rsid w:val="00A40487"/>
    <w:rsid w:val="00A4149B"/>
    <w:rsid w:val="00A417CD"/>
    <w:rsid w:val="00A41CC7"/>
    <w:rsid w:val="00A42131"/>
    <w:rsid w:val="00A42642"/>
    <w:rsid w:val="00A42BA4"/>
    <w:rsid w:val="00A43040"/>
    <w:rsid w:val="00A43E41"/>
    <w:rsid w:val="00A4459D"/>
    <w:rsid w:val="00A4484E"/>
    <w:rsid w:val="00A45545"/>
    <w:rsid w:val="00A45D54"/>
    <w:rsid w:val="00A45DF1"/>
    <w:rsid w:val="00A45EEC"/>
    <w:rsid w:val="00A45FCE"/>
    <w:rsid w:val="00A4626C"/>
    <w:rsid w:val="00A46456"/>
    <w:rsid w:val="00A4699F"/>
    <w:rsid w:val="00A46F4A"/>
    <w:rsid w:val="00A4725B"/>
    <w:rsid w:val="00A47414"/>
    <w:rsid w:val="00A478A9"/>
    <w:rsid w:val="00A47AE5"/>
    <w:rsid w:val="00A47D26"/>
    <w:rsid w:val="00A509E9"/>
    <w:rsid w:val="00A50FF0"/>
    <w:rsid w:val="00A51591"/>
    <w:rsid w:val="00A5252C"/>
    <w:rsid w:val="00A528B0"/>
    <w:rsid w:val="00A52A7F"/>
    <w:rsid w:val="00A52D4A"/>
    <w:rsid w:val="00A52F31"/>
    <w:rsid w:val="00A53374"/>
    <w:rsid w:val="00A535C3"/>
    <w:rsid w:val="00A54018"/>
    <w:rsid w:val="00A54229"/>
    <w:rsid w:val="00A543BC"/>
    <w:rsid w:val="00A54DFF"/>
    <w:rsid w:val="00A54FF8"/>
    <w:rsid w:val="00A5504A"/>
    <w:rsid w:val="00A55347"/>
    <w:rsid w:val="00A55530"/>
    <w:rsid w:val="00A559E3"/>
    <w:rsid w:val="00A55A26"/>
    <w:rsid w:val="00A55C86"/>
    <w:rsid w:val="00A57A9F"/>
    <w:rsid w:val="00A60270"/>
    <w:rsid w:val="00A602E4"/>
    <w:rsid w:val="00A60785"/>
    <w:rsid w:val="00A608EF"/>
    <w:rsid w:val="00A60CEF"/>
    <w:rsid w:val="00A60DD4"/>
    <w:rsid w:val="00A60E24"/>
    <w:rsid w:val="00A61212"/>
    <w:rsid w:val="00A61CF6"/>
    <w:rsid w:val="00A61FEB"/>
    <w:rsid w:val="00A62825"/>
    <w:rsid w:val="00A62CD8"/>
    <w:rsid w:val="00A62FD8"/>
    <w:rsid w:val="00A63E58"/>
    <w:rsid w:val="00A63FCC"/>
    <w:rsid w:val="00A64573"/>
    <w:rsid w:val="00A64C87"/>
    <w:rsid w:val="00A654AA"/>
    <w:rsid w:val="00A65C73"/>
    <w:rsid w:val="00A66A28"/>
    <w:rsid w:val="00A66E56"/>
    <w:rsid w:val="00A6773B"/>
    <w:rsid w:val="00A67C15"/>
    <w:rsid w:val="00A67EFE"/>
    <w:rsid w:val="00A7001E"/>
    <w:rsid w:val="00A7006F"/>
    <w:rsid w:val="00A7184A"/>
    <w:rsid w:val="00A72379"/>
    <w:rsid w:val="00A72C01"/>
    <w:rsid w:val="00A7314F"/>
    <w:rsid w:val="00A73191"/>
    <w:rsid w:val="00A73573"/>
    <w:rsid w:val="00A73D9A"/>
    <w:rsid w:val="00A743DE"/>
    <w:rsid w:val="00A74E63"/>
    <w:rsid w:val="00A75417"/>
    <w:rsid w:val="00A757DE"/>
    <w:rsid w:val="00A75FD2"/>
    <w:rsid w:val="00A763B0"/>
    <w:rsid w:val="00A7665D"/>
    <w:rsid w:val="00A77DCE"/>
    <w:rsid w:val="00A77DFE"/>
    <w:rsid w:val="00A77E4A"/>
    <w:rsid w:val="00A8041D"/>
    <w:rsid w:val="00A80DB6"/>
    <w:rsid w:val="00A80FE4"/>
    <w:rsid w:val="00A81148"/>
    <w:rsid w:val="00A8189D"/>
    <w:rsid w:val="00A81D26"/>
    <w:rsid w:val="00A81EDC"/>
    <w:rsid w:val="00A822D6"/>
    <w:rsid w:val="00A823C8"/>
    <w:rsid w:val="00A8314C"/>
    <w:rsid w:val="00A83569"/>
    <w:rsid w:val="00A83C5E"/>
    <w:rsid w:val="00A83E80"/>
    <w:rsid w:val="00A84394"/>
    <w:rsid w:val="00A85375"/>
    <w:rsid w:val="00A854CB"/>
    <w:rsid w:val="00A85781"/>
    <w:rsid w:val="00A85BB5"/>
    <w:rsid w:val="00A85CAC"/>
    <w:rsid w:val="00A8670A"/>
    <w:rsid w:val="00A867AE"/>
    <w:rsid w:val="00A86916"/>
    <w:rsid w:val="00A86CB3"/>
    <w:rsid w:val="00A86CD9"/>
    <w:rsid w:val="00A87E3D"/>
    <w:rsid w:val="00A87FE6"/>
    <w:rsid w:val="00A901E3"/>
    <w:rsid w:val="00A9078D"/>
    <w:rsid w:val="00A90E7E"/>
    <w:rsid w:val="00A90F44"/>
    <w:rsid w:val="00A912DA"/>
    <w:rsid w:val="00A91814"/>
    <w:rsid w:val="00A91BD6"/>
    <w:rsid w:val="00A91BF0"/>
    <w:rsid w:val="00A91EF6"/>
    <w:rsid w:val="00A92B5F"/>
    <w:rsid w:val="00A937B0"/>
    <w:rsid w:val="00A939BE"/>
    <w:rsid w:val="00A9479D"/>
    <w:rsid w:val="00A94B1C"/>
    <w:rsid w:val="00A94CCB"/>
    <w:rsid w:val="00A94E49"/>
    <w:rsid w:val="00A951E4"/>
    <w:rsid w:val="00A95396"/>
    <w:rsid w:val="00A95662"/>
    <w:rsid w:val="00A95F39"/>
    <w:rsid w:val="00A96233"/>
    <w:rsid w:val="00A962D0"/>
    <w:rsid w:val="00A966D9"/>
    <w:rsid w:val="00A96B84"/>
    <w:rsid w:val="00A96E11"/>
    <w:rsid w:val="00A9711C"/>
    <w:rsid w:val="00AA08D8"/>
    <w:rsid w:val="00AA0F4A"/>
    <w:rsid w:val="00AA1172"/>
    <w:rsid w:val="00AA1906"/>
    <w:rsid w:val="00AA21F3"/>
    <w:rsid w:val="00AA298D"/>
    <w:rsid w:val="00AA3068"/>
    <w:rsid w:val="00AA3323"/>
    <w:rsid w:val="00AA364C"/>
    <w:rsid w:val="00AA36E3"/>
    <w:rsid w:val="00AA3706"/>
    <w:rsid w:val="00AA3A9C"/>
    <w:rsid w:val="00AA3E1C"/>
    <w:rsid w:val="00AA4776"/>
    <w:rsid w:val="00AA4AA8"/>
    <w:rsid w:val="00AA5632"/>
    <w:rsid w:val="00AA5B6F"/>
    <w:rsid w:val="00AA5E22"/>
    <w:rsid w:val="00AA5E4C"/>
    <w:rsid w:val="00AA6176"/>
    <w:rsid w:val="00AA6B71"/>
    <w:rsid w:val="00AA6C18"/>
    <w:rsid w:val="00AA6ED3"/>
    <w:rsid w:val="00AA6F3E"/>
    <w:rsid w:val="00AA70B6"/>
    <w:rsid w:val="00AA75FE"/>
    <w:rsid w:val="00AA7676"/>
    <w:rsid w:val="00AA76F8"/>
    <w:rsid w:val="00AA7B35"/>
    <w:rsid w:val="00AB0837"/>
    <w:rsid w:val="00AB0A46"/>
    <w:rsid w:val="00AB0F4C"/>
    <w:rsid w:val="00AB1B59"/>
    <w:rsid w:val="00AB20A9"/>
    <w:rsid w:val="00AB2167"/>
    <w:rsid w:val="00AB2732"/>
    <w:rsid w:val="00AB2921"/>
    <w:rsid w:val="00AB355D"/>
    <w:rsid w:val="00AB36BE"/>
    <w:rsid w:val="00AB3788"/>
    <w:rsid w:val="00AB3791"/>
    <w:rsid w:val="00AB3F72"/>
    <w:rsid w:val="00AB43B6"/>
    <w:rsid w:val="00AB48E5"/>
    <w:rsid w:val="00AB4A38"/>
    <w:rsid w:val="00AB4EAD"/>
    <w:rsid w:val="00AB53E7"/>
    <w:rsid w:val="00AB5DC1"/>
    <w:rsid w:val="00AB6233"/>
    <w:rsid w:val="00AB64DF"/>
    <w:rsid w:val="00AB65CC"/>
    <w:rsid w:val="00AB664A"/>
    <w:rsid w:val="00AC0098"/>
    <w:rsid w:val="00AC0256"/>
    <w:rsid w:val="00AC0293"/>
    <w:rsid w:val="00AC08EC"/>
    <w:rsid w:val="00AC0DA9"/>
    <w:rsid w:val="00AC11A7"/>
    <w:rsid w:val="00AC1478"/>
    <w:rsid w:val="00AC16A9"/>
    <w:rsid w:val="00AC1722"/>
    <w:rsid w:val="00AC19CE"/>
    <w:rsid w:val="00AC1A78"/>
    <w:rsid w:val="00AC2066"/>
    <w:rsid w:val="00AC20BD"/>
    <w:rsid w:val="00AC29DB"/>
    <w:rsid w:val="00AC3FA3"/>
    <w:rsid w:val="00AC4A67"/>
    <w:rsid w:val="00AC4B43"/>
    <w:rsid w:val="00AC4C82"/>
    <w:rsid w:val="00AC5160"/>
    <w:rsid w:val="00AC52AF"/>
    <w:rsid w:val="00AC5A38"/>
    <w:rsid w:val="00AC674D"/>
    <w:rsid w:val="00AC6802"/>
    <w:rsid w:val="00AC7B67"/>
    <w:rsid w:val="00AD0031"/>
    <w:rsid w:val="00AD0E47"/>
    <w:rsid w:val="00AD129A"/>
    <w:rsid w:val="00AD1A40"/>
    <w:rsid w:val="00AD1B57"/>
    <w:rsid w:val="00AD2351"/>
    <w:rsid w:val="00AD23C9"/>
    <w:rsid w:val="00AD2462"/>
    <w:rsid w:val="00AD3228"/>
    <w:rsid w:val="00AD38AD"/>
    <w:rsid w:val="00AD38DC"/>
    <w:rsid w:val="00AD3BC0"/>
    <w:rsid w:val="00AD4150"/>
    <w:rsid w:val="00AD4483"/>
    <w:rsid w:val="00AD4661"/>
    <w:rsid w:val="00AD4E5E"/>
    <w:rsid w:val="00AD51D8"/>
    <w:rsid w:val="00AD5549"/>
    <w:rsid w:val="00AD5691"/>
    <w:rsid w:val="00AD5CDA"/>
    <w:rsid w:val="00AD6A00"/>
    <w:rsid w:val="00AD746B"/>
    <w:rsid w:val="00AD7A3F"/>
    <w:rsid w:val="00AE03AE"/>
    <w:rsid w:val="00AE1436"/>
    <w:rsid w:val="00AE1C66"/>
    <w:rsid w:val="00AE2436"/>
    <w:rsid w:val="00AE26D5"/>
    <w:rsid w:val="00AE3012"/>
    <w:rsid w:val="00AE3430"/>
    <w:rsid w:val="00AE3F86"/>
    <w:rsid w:val="00AE58B7"/>
    <w:rsid w:val="00AE5C7F"/>
    <w:rsid w:val="00AE6743"/>
    <w:rsid w:val="00AE6A5C"/>
    <w:rsid w:val="00AE79AB"/>
    <w:rsid w:val="00AE7D01"/>
    <w:rsid w:val="00AE7F62"/>
    <w:rsid w:val="00AF01DB"/>
    <w:rsid w:val="00AF0F00"/>
    <w:rsid w:val="00AF190D"/>
    <w:rsid w:val="00AF3146"/>
    <w:rsid w:val="00AF44FE"/>
    <w:rsid w:val="00AF4514"/>
    <w:rsid w:val="00AF4828"/>
    <w:rsid w:val="00AF49D1"/>
    <w:rsid w:val="00AF5260"/>
    <w:rsid w:val="00AF526D"/>
    <w:rsid w:val="00AF5B4F"/>
    <w:rsid w:val="00AF720B"/>
    <w:rsid w:val="00AF73C1"/>
    <w:rsid w:val="00AF7C89"/>
    <w:rsid w:val="00B0011E"/>
    <w:rsid w:val="00B0021F"/>
    <w:rsid w:val="00B006B5"/>
    <w:rsid w:val="00B00E00"/>
    <w:rsid w:val="00B015FE"/>
    <w:rsid w:val="00B016F5"/>
    <w:rsid w:val="00B02B51"/>
    <w:rsid w:val="00B0355A"/>
    <w:rsid w:val="00B03CE2"/>
    <w:rsid w:val="00B0400C"/>
    <w:rsid w:val="00B043CE"/>
    <w:rsid w:val="00B044FD"/>
    <w:rsid w:val="00B0480E"/>
    <w:rsid w:val="00B04F84"/>
    <w:rsid w:val="00B0571F"/>
    <w:rsid w:val="00B0666E"/>
    <w:rsid w:val="00B067C7"/>
    <w:rsid w:val="00B0785F"/>
    <w:rsid w:val="00B0790D"/>
    <w:rsid w:val="00B07A25"/>
    <w:rsid w:val="00B102E8"/>
    <w:rsid w:val="00B11208"/>
    <w:rsid w:val="00B114A7"/>
    <w:rsid w:val="00B117FE"/>
    <w:rsid w:val="00B11C58"/>
    <w:rsid w:val="00B12271"/>
    <w:rsid w:val="00B122BD"/>
    <w:rsid w:val="00B12421"/>
    <w:rsid w:val="00B12480"/>
    <w:rsid w:val="00B142D0"/>
    <w:rsid w:val="00B15283"/>
    <w:rsid w:val="00B1575E"/>
    <w:rsid w:val="00B15A88"/>
    <w:rsid w:val="00B16A72"/>
    <w:rsid w:val="00B17AE1"/>
    <w:rsid w:val="00B17ED9"/>
    <w:rsid w:val="00B17F54"/>
    <w:rsid w:val="00B2064A"/>
    <w:rsid w:val="00B209D1"/>
    <w:rsid w:val="00B20DD3"/>
    <w:rsid w:val="00B21237"/>
    <w:rsid w:val="00B21A6F"/>
    <w:rsid w:val="00B2295A"/>
    <w:rsid w:val="00B22CDF"/>
    <w:rsid w:val="00B2338F"/>
    <w:rsid w:val="00B23637"/>
    <w:rsid w:val="00B23E78"/>
    <w:rsid w:val="00B23FF5"/>
    <w:rsid w:val="00B24266"/>
    <w:rsid w:val="00B24547"/>
    <w:rsid w:val="00B249A9"/>
    <w:rsid w:val="00B24ABF"/>
    <w:rsid w:val="00B24DA9"/>
    <w:rsid w:val="00B254C3"/>
    <w:rsid w:val="00B25687"/>
    <w:rsid w:val="00B25FED"/>
    <w:rsid w:val="00B260DB"/>
    <w:rsid w:val="00B26102"/>
    <w:rsid w:val="00B2623C"/>
    <w:rsid w:val="00B262F6"/>
    <w:rsid w:val="00B2669C"/>
    <w:rsid w:val="00B26709"/>
    <w:rsid w:val="00B26BC1"/>
    <w:rsid w:val="00B27540"/>
    <w:rsid w:val="00B278A7"/>
    <w:rsid w:val="00B27A53"/>
    <w:rsid w:val="00B30003"/>
    <w:rsid w:val="00B303B6"/>
    <w:rsid w:val="00B309D8"/>
    <w:rsid w:val="00B3186C"/>
    <w:rsid w:val="00B31DDF"/>
    <w:rsid w:val="00B31FE8"/>
    <w:rsid w:val="00B32C69"/>
    <w:rsid w:val="00B32E51"/>
    <w:rsid w:val="00B335DF"/>
    <w:rsid w:val="00B335E7"/>
    <w:rsid w:val="00B33F6D"/>
    <w:rsid w:val="00B34526"/>
    <w:rsid w:val="00B34683"/>
    <w:rsid w:val="00B353B0"/>
    <w:rsid w:val="00B35BEA"/>
    <w:rsid w:val="00B36761"/>
    <w:rsid w:val="00B36ADC"/>
    <w:rsid w:val="00B36B4C"/>
    <w:rsid w:val="00B36E56"/>
    <w:rsid w:val="00B37795"/>
    <w:rsid w:val="00B3789F"/>
    <w:rsid w:val="00B37CB0"/>
    <w:rsid w:val="00B4007A"/>
    <w:rsid w:val="00B40093"/>
    <w:rsid w:val="00B40B72"/>
    <w:rsid w:val="00B419A9"/>
    <w:rsid w:val="00B42099"/>
    <w:rsid w:val="00B4214F"/>
    <w:rsid w:val="00B42F1A"/>
    <w:rsid w:val="00B43777"/>
    <w:rsid w:val="00B44287"/>
    <w:rsid w:val="00B445B4"/>
    <w:rsid w:val="00B44603"/>
    <w:rsid w:val="00B44685"/>
    <w:rsid w:val="00B448B6"/>
    <w:rsid w:val="00B44A9A"/>
    <w:rsid w:val="00B457B8"/>
    <w:rsid w:val="00B459B0"/>
    <w:rsid w:val="00B45DE2"/>
    <w:rsid w:val="00B45EAB"/>
    <w:rsid w:val="00B4634A"/>
    <w:rsid w:val="00B473CC"/>
    <w:rsid w:val="00B476D1"/>
    <w:rsid w:val="00B4794F"/>
    <w:rsid w:val="00B47BCA"/>
    <w:rsid w:val="00B47DB0"/>
    <w:rsid w:val="00B47E3B"/>
    <w:rsid w:val="00B500EE"/>
    <w:rsid w:val="00B5038C"/>
    <w:rsid w:val="00B508C0"/>
    <w:rsid w:val="00B51660"/>
    <w:rsid w:val="00B51714"/>
    <w:rsid w:val="00B51AE8"/>
    <w:rsid w:val="00B52490"/>
    <w:rsid w:val="00B53D55"/>
    <w:rsid w:val="00B53E59"/>
    <w:rsid w:val="00B54B76"/>
    <w:rsid w:val="00B54CC1"/>
    <w:rsid w:val="00B551DC"/>
    <w:rsid w:val="00B555A1"/>
    <w:rsid w:val="00B5580D"/>
    <w:rsid w:val="00B56D4F"/>
    <w:rsid w:val="00B57FE2"/>
    <w:rsid w:val="00B606D0"/>
    <w:rsid w:val="00B60854"/>
    <w:rsid w:val="00B60886"/>
    <w:rsid w:val="00B60E77"/>
    <w:rsid w:val="00B60FAA"/>
    <w:rsid w:val="00B6168E"/>
    <w:rsid w:val="00B629C9"/>
    <w:rsid w:val="00B62A3A"/>
    <w:rsid w:val="00B62F57"/>
    <w:rsid w:val="00B63501"/>
    <w:rsid w:val="00B63DDB"/>
    <w:rsid w:val="00B63F31"/>
    <w:rsid w:val="00B64509"/>
    <w:rsid w:val="00B648A7"/>
    <w:rsid w:val="00B64977"/>
    <w:rsid w:val="00B658EF"/>
    <w:rsid w:val="00B65A5A"/>
    <w:rsid w:val="00B66082"/>
    <w:rsid w:val="00B66BEC"/>
    <w:rsid w:val="00B672E2"/>
    <w:rsid w:val="00B67DAC"/>
    <w:rsid w:val="00B67F7A"/>
    <w:rsid w:val="00B700B0"/>
    <w:rsid w:val="00B70350"/>
    <w:rsid w:val="00B70E64"/>
    <w:rsid w:val="00B716F8"/>
    <w:rsid w:val="00B719A8"/>
    <w:rsid w:val="00B7374E"/>
    <w:rsid w:val="00B73908"/>
    <w:rsid w:val="00B73BF6"/>
    <w:rsid w:val="00B74343"/>
    <w:rsid w:val="00B7468F"/>
    <w:rsid w:val="00B74FBC"/>
    <w:rsid w:val="00B75777"/>
    <w:rsid w:val="00B77388"/>
    <w:rsid w:val="00B77394"/>
    <w:rsid w:val="00B77CB1"/>
    <w:rsid w:val="00B77D1D"/>
    <w:rsid w:val="00B80F3E"/>
    <w:rsid w:val="00B81415"/>
    <w:rsid w:val="00B816AA"/>
    <w:rsid w:val="00B818AE"/>
    <w:rsid w:val="00B82F22"/>
    <w:rsid w:val="00B82FA8"/>
    <w:rsid w:val="00B8307F"/>
    <w:rsid w:val="00B831D8"/>
    <w:rsid w:val="00B8349F"/>
    <w:rsid w:val="00B83C1C"/>
    <w:rsid w:val="00B83F06"/>
    <w:rsid w:val="00B83F0F"/>
    <w:rsid w:val="00B8402A"/>
    <w:rsid w:val="00B852F5"/>
    <w:rsid w:val="00B857FB"/>
    <w:rsid w:val="00B85DEB"/>
    <w:rsid w:val="00B860B7"/>
    <w:rsid w:val="00B86451"/>
    <w:rsid w:val="00B865E0"/>
    <w:rsid w:val="00B86BE1"/>
    <w:rsid w:val="00B86E09"/>
    <w:rsid w:val="00B86E8F"/>
    <w:rsid w:val="00B8708B"/>
    <w:rsid w:val="00B872F6"/>
    <w:rsid w:val="00B87BAB"/>
    <w:rsid w:val="00B87BCC"/>
    <w:rsid w:val="00B90B1B"/>
    <w:rsid w:val="00B9235B"/>
    <w:rsid w:val="00B92605"/>
    <w:rsid w:val="00B93690"/>
    <w:rsid w:val="00B93E88"/>
    <w:rsid w:val="00B94355"/>
    <w:rsid w:val="00B94CF3"/>
    <w:rsid w:val="00B9524A"/>
    <w:rsid w:val="00B953D2"/>
    <w:rsid w:val="00B9555B"/>
    <w:rsid w:val="00B958E7"/>
    <w:rsid w:val="00B96371"/>
    <w:rsid w:val="00B96630"/>
    <w:rsid w:val="00B971C7"/>
    <w:rsid w:val="00B97AF8"/>
    <w:rsid w:val="00BA0793"/>
    <w:rsid w:val="00BA193A"/>
    <w:rsid w:val="00BA1CA4"/>
    <w:rsid w:val="00BA297A"/>
    <w:rsid w:val="00BA2D91"/>
    <w:rsid w:val="00BA314E"/>
    <w:rsid w:val="00BA35AF"/>
    <w:rsid w:val="00BA35E8"/>
    <w:rsid w:val="00BA364D"/>
    <w:rsid w:val="00BA3ECA"/>
    <w:rsid w:val="00BA4B8F"/>
    <w:rsid w:val="00BA4D63"/>
    <w:rsid w:val="00BA565A"/>
    <w:rsid w:val="00BA56C4"/>
    <w:rsid w:val="00BA5811"/>
    <w:rsid w:val="00BA5C6A"/>
    <w:rsid w:val="00BA696A"/>
    <w:rsid w:val="00BA6B34"/>
    <w:rsid w:val="00BA6D8C"/>
    <w:rsid w:val="00BA7705"/>
    <w:rsid w:val="00BA79B7"/>
    <w:rsid w:val="00BB02B8"/>
    <w:rsid w:val="00BB0C32"/>
    <w:rsid w:val="00BB0D85"/>
    <w:rsid w:val="00BB0D94"/>
    <w:rsid w:val="00BB1FB2"/>
    <w:rsid w:val="00BB23B7"/>
    <w:rsid w:val="00BB256C"/>
    <w:rsid w:val="00BB2826"/>
    <w:rsid w:val="00BB28EC"/>
    <w:rsid w:val="00BB30BD"/>
    <w:rsid w:val="00BB39C9"/>
    <w:rsid w:val="00BB4D9F"/>
    <w:rsid w:val="00BB67B9"/>
    <w:rsid w:val="00BB6A80"/>
    <w:rsid w:val="00BB6C98"/>
    <w:rsid w:val="00BB744D"/>
    <w:rsid w:val="00BB783A"/>
    <w:rsid w:val="00BB7C1E"/>
    <w:rsid w:val="00BB7C50"/>
    <w:rsid w:val="00BB7D50"/>
    <w:rsid w:val="00BC01CB"/>
    <w:rsid w:val="00BC0D63"/>
    <w:rsid w:val="00BC0EB7"/>
    <w:rsid w:val="00BC1740"/>
    <w:rsid w:val="00BC1B86"/>
    <w:rsid w:val="00BC223D"/>
    <w:rsid w:val="00BC269E"/>
    <w:rsid w:val="00BC26BE"/>
    <w:rsid w:val="00BC281E"/>
    <w:rsid w:val="00BC3A8F"/>
    <w:rsid w:val="00BC3C3D"/>
    <w:rsid w:val="00BC453F"/>
    <w:rsid w:val="00BC467B"/>
    <w:rsid w:val="00BC478C"/>
    <w:rsid w:val="00BC49B9"/>
    <w:rsid w:val="00BC4BC4"/>
    <w:rsid w:val="00BC4CDA"/>
    <w:rsid w:val="00BC5D5B"/>
    <w:rsid w:val="00BC715E"/>
    <w:rsid w:val="00BC72DE"/>
    <w:rsid w:val="00BC7DC3"/>
    <w:rsid w:val="00BD0402"/>
    <w:rsid w:val="00BD06D3"/>
    <w:rsid w:val="00BD0709"/>
    <w:rsid w:val="00BD16A2"/>
    <w:rsid w:val="00BD177C"/>
    <w:rsid w:val="00BD1A8E"/>
    <w:rsid w:val="00BD1C73"/>
    <w:rsid w:val="00BD263A"/>
    <w:rsid w:val="00BD26DD"/>
    <w:rsid w:val="00BD2893"/>
    <w:rsid w:val="00BD2908"/>
    <w:rsid w:val="00BD2A4C"/>
    <w:rsid w:val="00BD2A6C"/>
    <w:rsid w:val="00BD2A6E"/>
    <w:rsid w:val="00BD34D6"/>
    <w:rsid w:val="00BD368A"/>
    <w:rsid w:val="00BD38E9"/>
    <w:rsid w:val="00BD3A22"/>
    <w:rsid w:val="00BD47B2"/>
    <w:rsid w:val="00BD483E"/>
    <w:rsid w:val="00BD5BC6"/>
    <w:rsid w:val="00BD5E08"/>
    <w:rsid w:val="00BD5FB2"/>
    <w:rsid w:val="00BD6216"/>
    <w:rsid w:val="00BD6760"/>
    <w:rsid w:val="00BD697F"/>
    <w:rsid w:val="00BD6E33"/>
    <w:rsid w:val="00BD72C1"/>
    <w:rsid w:val="00BD7A34"/>
    <w:rsid w:val="00BD7D9D"/>
    <w:rsid w:val="00BE0455"/>
    <w:rsid w:val="00BE0F90"/>
    <w:rsid w:val="00BE13BB"/>
    <w:rsid w:val="00BE1436"/>
    <w:rsid w:val="00BE1BC6"/>
    <w:rsid w:val="00BE1C78"/>
    <w:rsid w:val="00BE1D34"/>
    <w:rsid w:val="00BE1E8A"/>
    <w:rsid w:val="00BE2519"/>
    <w:rsid w:val="00BE2601"/>
    <w:rsid w:val="00BE305A"/>
    <w:rsid w:val="00BE338B"/>
    <w:rsid w:val="00BE6185"/>
    <w:rsid w:val="00BE7318"/>
    <w:rsid w:val="00BF04B1"/>
    <w:rsid w:val="00BF04CA"/>
    <w:rsid w:val="00BF050A"/>
    <w:rsid w:val="00BF0519"/>
    <w:rsid w:val="00BF0671"/>
    <w:rsid w:val="00BF1A98"/>
    <w:rsid w:val="00BF1D4F"/>
    <w:rsid w:val="00BF24EA"/>
    <w:rsid w:val="00BF2720"/>
    <w:rsid w:val="00BF3116"/>
    <w:rsid w:val="00BF3135"/>
    <w:rsid w:val="00BF3B8D"/>
    <w:rsid w:val="00BF3C83"/>
    <w:rsid w:val="00BF40C3"/>
    <w:rsid w:val="00BF4981"/>
    <w:rsid w:val="00BF49BC"/>
    <w:rsid w:val="00BF4B24"/>
    <w:rsid w:val="00BF4FCE"/>
    <w:rsid w:val="00BF7A04"/>
    <w:rsid w:val="00C00015"/>
    <w:rsid w:val="00C00CF8"/>
    <w:rsid w:val="00C01199"/>
    <w:rsid w:val="00C016B8"/>
    <w:rsid w:val="00C02CEA"/>
    <w:rsid w:val="00C034B4"/>
    <w:rsid w:val="00C03D71"/>
    <w:rsid w:val="00C0436C"/>
    <w:rsid w:val="00C045E1"/>
    <w:rsid w:val="00C04D0F"/>
    <w:rsid w:val="00C065A8"/>
    <w:rsid w:val="00C077CD"/>
    <w:rsid w:val="00C07EBC"/>
    <w:rsid w:val="00C101C1"/>
    <w:rsid w:val="00C1184A"/>
    <w:rsid w:val="00C11A34"/>
    <w:rsid w:val="00C11B92"/>
    <w:rsid w:val="00C11FB6"/>
    <w:rsid w:val="00C123EF"/>
    <w:rsid w:val="00C12D9D"/>
    <w:rsid w:val="00C13274"/>
    <w:rsid w:val="00C14242"/>
    <w:rsid w:val="00C14277"/>
    <w:rsid w:val="00C148B6"/>
    <w:rsid w:val="00C167D6"/>
    <w:rsid w:val="00C16812"/>
    <w:rsid w:val="00C1693C"/>
    <w:rsid w:val="00C16DC9"/>
    <w:rsid w:val="00C16E67"/>
    <w:rsid w:val="00C1785D"/>
    <w:rsid w:val="00C2063B"/>
    <w:rsid w:val="00C20DD6"/>
    <w:rsid w:val="00C217AC"/>
    <w:rsid w:val="00C21AD8"/>
    <w:rsid w:val="00C2220A"/>
    <w:rsid w:val="00C22825"/>
    <w:rsid w:val="00C22A6D"/>
    <w:rsid w:val="00C23D3D"/>
    <w:rsid w:val="00C23F64"/>
    <w:rsid w:val="00C24DD8"/>
    <w:rsid w:val="00C25B43"/>
    <w:rsid w:val="00C26170"/>
    <w:rsid w:val="00C26813"/>
    <w:rsid w:val="00C26937"/>
    <w:rsid w:val="00C276FD"/>
    <w:rsid w:val="00C32B13"/>
    <w:rsid w:val="00C32B84"/>
    <w:rsid w:val="00C33218"/>
    <w:rsid w:val="00C336D9"/>
    <w:rsid w:val="00C33C06"/>
    <w:rsid w:val="00C33CF0"/>
    <w:rsid w:val="00C351A5"/>
    <w:rsid w:val="00C35795"/>
    <w:rsid w:val="00C359DB"/>
    <w:rsid w:val="00C37323"/>
    <w:rsid w:val="00C37C3B"/>
    <w:rsid w:val="00C40054"/>
    <w:rsid w:val="00C406ED"/>
    <w:rsid w:val="00C40710"/>
    <w:rsid w:val="00C4080B"/>
    <w:rsid w:val="00C411E5"/>
    <w:rsid w:val="00C4123D"/>
    <w:rsid w:val="00C413DA"/>
    <w:rsid w:val="00C4177A"/>
    <w:rsid w:val="00C4247B"/>
    <w:rsid w:val="00C436F1"/>
    <w:rsid w:val="00C43D2E"/>
    <w:rsid w:val="00C43F3D"/>
    <w:rsid w:val="00C43F99"/>
    <w:rsid w:val="00C456B1"/>
    <w:rsid w:val="00C45EF2"/>
    <w:rsid w:val="00C46802"/>
    <w:rsid w:val="00C46877"/>
    <w:rsid w:val="00C4724A"/>
    <w:rsid w:val="00C4734B"/>
    <w:rsid w:val="00C47574"/>
    <w:rsid w:val="00C47808"/>
    <w:rsid w:val="00C50E90"/>
    <w:rsid w:val="00C51028"/>
    <w:rsid w:val="00C512AC"/>
    <w:rsid w:val="00C5135C"/>
    <w:rsid w:val="00C518AE"/>
    <w:rsid w:val="00C51BF3"/>
    <w:rsid w:val="00C51C7D"/>
    <w:rsid w:val="00C51D29"/>
    <w:rsid w:val="00C52C06"/>
    <w:rsid w:val="00C53215"/>
    <w:rsid w:val="00C5470F"/>
    <w:rsid w:val="00C55349"/>
    <w:rsid w:val="00C55953"/>
    <w:rsid w:val="00C55D31"/>
    <w:rsid w:val="00C56205"/>
    <w:rsid w:val="00C5660B"/>
    <w:rsid w:val="00C566D1"/>
    <w:rsid w:val="00C56909"/>
    <w:rsid w:val="00C57316"/>
    <w:rsid w:val="00C60061"/>
    <w:rsid w:val="00C60AB3"/>
    <w:rsid w:val="00C60AD9"/>
    <w:rsid w:val="00C60CD7"/>
    <w:rsid w:val="00C6147B"/>
    <w:rsid w:val="00C61A2D"/>
    <w:rsid w:val="00C61BC7"/>
    <w:rsid w:val="00C621CD"/>
    <w:rsid w:val="00C6238D"/>
    <w:rsid w:val="00C6261C"/>
    <w:rsid w:val="00C6274F"/>
    <w:rsid w:val="00C627E3"/>
    <w:rsid w:val="00C62C34"/>
    <w:rsid w:val="00C62E02"/>
    <w:rsid w:val="00C63296"/>
    <w:rsid w:val="00C635FE"/>
    <w:rsid w:val="00C63795"/>
    <w:rsid w:val="00C63D75"/>
    <w:rsid w:val="00C63D9D"/>
    <w:rsid w:val="00C64759"/>
    <w:rsid w:val="00C65264"/>
    <w:rsid w:val="00C65EF7"/>
    <w:rsid w:val="00C6643D"/>
    <w:rsid w:val="00C66916"/>
    <w:rsid w:val="00C66D57"/>
    <w:rsid w:val="00C67B0F"/>
    <w:rsid w:val="00C70026"/>
    <w:rsid w:val="00C701E7"/>
    <w:rsid w:val="00C70528"/>
    <w:rsid w:val="00C70BC1"/>
    <w:rsid w:val="00C70F7D"/>
    <w:rsid w:val="00C714B9"/>
    <w:rsid w:val="00C71A6F"/>
    <w:rsid w:val="00C71AD5"/>
    <w:rsid w:val="00C71F8E"/>
    <w:rsid w:val="00C72180"/>
    <w:rsid w:val="00C727E7"/>
    <w:rsid w:val="00C72C6D"/>
    <w:rsid w:val="00C72FE5"/>
    <w:rsid w:val="00C73684"/>
    <w:rsid w:val="00C74342"/>
    <w:rsid w:val="00C74511"/>
    <w:rsid w:val="00C75CA5"/>
    <w:rsid w:val="00C76BDE"/>
    <w:rsid w:val="00C77297"/>
    <w:rsid w:val="00C77C3B"/>
    <w:rsid w:val="00C77E52"/>
    <w:rsid w:val="00C806A2"/>
    <w:rsid w:val="00C80822"/>
    <w:rsid w:val="00C80FE0"/>
    <w:rsid w:val="00C815C9"/>
    <w:rsid w:val="00C81A54"/>
    <w:rsid w:val="00C8290E"/>
    <w:rsid w:val="00C8349A"/>
    <w:rsid w:val="00C83631"/>
    <w:rsid w:val="00C8383A"/>
    <w:rsid w:val="00C847B1"/>
    <w:rsid w:val="00C87518"/>
    <w:rsid w:val="00C87FBA"/>
    <w:rsid w:val="00C90071"/>
    <w:rsid w:val="00C9017D"/>
    <w:rsid w:val="00C90300"/>
    <w:rsid w:val="00C90E94"/>
    <w:rsid w:val="00C910A8"/>
    <w:rsid w:val="00C916DC"/>
    <w:rsid w:val="00C9182C"/>
    <w:rsid w:val="00C91E01"/>
    <w:rsid w:val="00C9296F"/>
    <w:rsid w:val="00C92A5A"/>
    <w:rsid w:val="00C92DAB"/>
    <w:rsid w:val="00C930A9"/>
    <w:rsid w:val="00C932B2"/>
    <w:rsid w:val="00C93E16"/>
    <w:rsid w:val="00C943E6"/>
    <w:rsid w:val="00C945AE"/>
    <w:rsid w:val="00C94C08"/>
    <w:rsid w:val="00C94D0C"/>
    <w:rsid w:val="00C960B9"/>
    <w:rsid w:val="00C962D6"/>
    <w:rsid w:val="00C96420"/>
    <w:rsid w:val="00C964BF"/>
    <w:rsid w:val="00C96807"/>
    <w:rsid w:val="00C96870"/>
    <w:rsid w:val="00C96899"/>
    <w:rsid w:val="00C97812"/>
    <w:rsid w:val="00CA19CD"/>
    <w:rsid w:val="00CA1AAA"/>
    <w:rsid w:val="00CA22A3"/>
    <w:rsid w:val="00CA2689"/>
    <w:rsid w:val="00CA2A9C"/>
    <w:rsid w:val="00CA3631"/>
    <w:rsid w:val="00CA39C7"/>
    <w:rsid w:val="00CA417F"/>
    <w:rsid w:val="00CA47DF"/>
    <w:rsid w:val="00CA543D"/>
    <w:rsid w:val="00CA5C23"/>
    <w:rsid w:val="00CA5DBD"/>
    <w:rsid w:val="00CA6A6C"/>
    <w:rsid w:val="00CA6E2B"/>
    <w:rsid w:val="00CA713E"/>
    <w:rsid w:val="00CB008E"/>
    <w:rsid w:val="00CB0706"/>
    <w:rsid w:val="00CB0710"/>
    <w:rsid w:val="00CB0AA7"/>
    <w:rsid w:val="00CB0B4C"/>
    <w:rsid w:val="00CB0BB8"/>
    <w:rsid w:val="00CB0C5E"/>
    <w:rsid w:val="00CB17CF"/>
    <w:rsid w:val="00CB23E7"/>
    <w:rsid w:val="00CB26D9"/>
    <w:rsid w:val="00CB29A5"/>
    <w:rsid w:val="00CB2D33"/>
    <w:rsid w:val="00CB3306"/>
    <w:rsid w:val="00CB3839"/>
    <w:rsid w:val="00CB39E2"/>
    <w:rsid w:val="00CB58EC"/>
    <w:rsid w:val="00CB6002"/>
    <w:rsid w:val="00CB6991"/>
    <w:rsid w:val="00CB6D23"/>
    <w:rsid w:val="00CB785F"/>
    <w:rsid w:val="00CB786A"/>
    <w:rsid w:val="00CC0847"/>
    <w:rsid w:val="00CC095D"/>
    <w:rsid w:val="00CC0993"/>
    <w:rsid w:val="00CC0AEF"/>
    <w:rsid w:val="00CC0D02"/>
    <w:rsid w:val="00CC1041"/>
    <w:rsid w:val="00CC149F"/>
    <w:rsid w:val="00CC1C8C"/>
    <w:rsid w:val="00CC2AF9"/>
    <w:rsid w:val="00CC309D"/>
    <w:rsid w:val="00CC3A30"/>
    <w:rsid w:val="00CC3B93"/>
    <w:rsid w:val="00CC3CA1"/>
    <w:rsid w:val="00CC43C1"/>
    <w:rsid w:val="00CC4989"/>
    <w:rsid w:val="00CC4B49"/>
    <w:rsid w:val="00CC6CF7"/>
    <w:rsid w:val="00CC70BB"/>
    <w:rsid w:val="00CC719F"/>
    <w:rsid w:val="00CC76CB"/>
    <w:rsid w:val="00CC7BFF"/>
    <w:rsid w:val="00CC7DD4"/>
    <w:rsid w:val="00CD0222"/>
    <w:rsid w:val="00CD0928"/>
    <w:rsid w:val="00CD1913"/>
    <w:rsid w:val="00CD2040"/>
    <w:rsid w:val="00CD23D5"/>
    <w:rsid w:val="00CD3000"/>
    <w:rsid w:val="00CD303E"/>
    <w:rsid w:val="00CD38BD"/>
    <w:rsid w:val="00CD446A"/>
    <w:rsid w:val="00CD48A2"/>
    <w:rsid w:val="00CD4C3F"/>
    <w:rsid w:val="00CD5077"/>
    <w:rsid w:val="00CD539F"/>
    <w:rsid w:val="00CD5981"/>
    <w:rsid w:val="00CD6E48"/>
    <w:rsid w:val="00CD6FDB"/>
    <w:rsid w:val="00CD7555"/>
    <w:rsid w:val="00CD75A8"/>
    <w:rsid w:val="00CD79E6"/>
    <w:rsid w:val="00CD7B4D"/>
    <w:rsid w:val="00CD7FC6"/>
    <w:rsid w:val="00CE037D"/>
    <w:rsid w:val="00CE0602"/>
    <w:rsid w:val="00CE07FB"/>
    <w:rsid w:val="00CE0971"/>
    <w:rsid w:val="00CE146A"/>
    <w:rsid w:val="00CE1F20"/>
    <w:rsid w:val="00CE2F22"/>
    <w:rsid w:val="00CE33F4"/>
    <w:rsid w:val="00CE3985"/>
    <w:rsid w:val="00CE40D3"/>
    <w:rsid w:val="00CE4803"/>
    <w:rsid w:val="00CE5164"/>
    <w:rsid w:val="00CE51A3"/>
    <w:rsid w:val="00CE5FE7"/>
    <w:rsid w:val="00CE6324"/>
    <w:rsid w:val="00CE65B0"/>
    <w:rsid w:val="00CE66CF"/>
    <w:rsid w:val="00CE68D5"/>
    <w:rsid w:val="00CE69D4"/>
    <w:rsid w:val="00CE706C"/>
    <w:rsid w:val="00CE75B2"/>
    <w:rsid w:val="00CE75D7"/>
    <w:rsid w:val="00CE77B9"/>
    <w:rsid w:val="00CE7C67"/>
    <w:rsid w:val="00CE7D3F"/>
    <w:rsid w:val="00CF1184"/>
    <w:rsid w:val="00CF1318"/>
    <w:rsid w:val="00CF1492"/>
    <w:rsid w:val="00CF1AC9"/>
    <w:rsid w:val="00CF1D06"/>
    <w:rsid w:val="00CF2910"/>
    <w:rsid w:val="00CF2F23"/>
    <w:rsid w:val="00CF2F96"/>
    <w:rsid w:val="00CF3278"/>
    <w:rsid w:val="00CF3911"/>
    <w:rsid w:val="00CF4148"/>
    <w:rsid w:val="00CF43BF"/>
    <w:rsid w:val="00CF49B9"/>
    <w:rsid w:val="00CF4E8D"/>
    <w:rsid w:val="00CF4F0C"/>
    <w:rsid w:val="00CF5E85"/>
    <w:rsid w:val="00CF61E9"/>
    <w:rsid w:val="00CF6827"/>
    <w:rsid w:val="00CF69A7"/>
    <w:rsid w:val="00CF6F0B"/>
    <w:rsid w:val="00CF70FE"/>
    <w:rsid w:val="00CF7EEF"/>
    <w:rsid w:val="00D002AC"/>
    <w:rsid w:val="00D00347"/>
    <w:rsid w:val="00D01024"/>
    <w:rsid w:val="00D012D2"/>
    <w:rsid w:val="00D01B42"/>
    <w:rsid w:val="00D01B89"/>
    <w:rsid w:val="00D020C2"/>
    <w:rsid w:val="00D02511"/>
    <w:rsid w:val="00D028F0"/>
    <w:rsid w:val="00D02943"/>
    <w:rsid w:val="00D02A2A"/>
    <w:rsid w:val="00D037D4"/>
    <w:rsid w:val="00D038F7"/>
    <w:rsid w:val="00D04E3B"/>
    <w:rsid w:val="00D0507A"/>
    <w:rsid w:val="00D05AF6"/>
    <w:rsid w:val="00D06ED0"/>
    <w:rsid w:val="00D107E6"/>
    <w:rsid w:val="00D1082A"/>
    <w:rsid w:val="00D11034"/>
    <w:rsid w:val="00D12CE6"/>
    <w:rsid w:val="00D12F30"/>
    <w:rsid w:val="00D13AA3"/>
    <w:rsid w:val="00D13EB5"/>
    <w:rsid w:val="00D1418B"/>
    <w:rsid w:val="00D15102"/>
    <w:rsid w:val="00D15104"/>
    <w:rsid w:val="00D15442"/>
    <w:rsid w:val="00D15892"/>
    <w:rsid w:val="00D15F5F"/>
    <w:rsid w:val="00D1610D"/>
    <w:rsid w:val="00D16446"/>
    <w:rsid w:val="00D1659B"/>
    <w:rsid w:val="00D16AA0"/>
    <w:rsid w:val="00D177AF"/>
    <w:rsid w:val="00D17D58"/>
    <w:rsid w:val="00D17E14"/>
    <w:rsid w:val="00D17EA2"/>
    <w:rsid w:val="00D202F6"/>
    <w:rsid w:val="00D2139C"/>
    <w:rsid w:val="00D21AF7"/>
    <w:rsid w:val="00D21B1E"/>
    <w:rsid w:val="00D21DA3"/>
    <w:rsid w:val="00D21F4A"/>
    <w:rsid w:val="00D22017"/>
    <w:rsid w:val="00D220A2"/>
    <w:rsid w:val="00D225FE"/>
    <w:rsid w:val="00D24525"/>
    <w:rsid w:val="00D2494E"/>
    <w:rsid w:val="00D24A1C"/>
    <w:rsid w:val="00D25207"/>
    <w:rsid w:val="00D2558F"/>
    <w:rsid w:val="00D25A67"/>
    <w:rsid w:val="00D25A6F"/>
    <w:rsid w:val="00D25F2D"/>
    <w:rsid w:val="00D269C0"/>
    <w:rsid w:val="00D26EBE"/>
    <w:rsid w:val="00D26F89"/>
    <w:rsid w:val="00D26FD9"/>
    <w:rsid w:val="00D275FB"/>
    <w:rsid w:val="00D27A32"/>
    <w:rsid w:val="00D27AB2"/>
    <w:rsid w:val="00D27B56"/>
    <w:rsid w:val="00D27B73"/>
    <w:rsid w:val="00D31482"/>
    <w:rsid w:val="00D31AE1"/>
    <w:rsid w:val="00D323E4"/>
    <w:rsid w:val="00D32708"/>
    <w:rsid w:val="00D32851"/>
    <w:rsid w:val="00D32E4E"/>
    <w:rsid w:val="00D334BC"/>
    <w:rsid w:val="00D33AB4"/>
    <w:rsid w:val="00D33D2B"/>
    <w:rsid w:val="00D33DE9"/>
    <w:rsid w:val="00D34810"/>
    <w:rsid w:val="00D3499C"/>
    <w:rsid w:val="00D35565"/>
    <w:rsid w:val="00D35C7D"/>
    <w:rsid w:val="00D362F7"/>
    <w:rsid w:val="00D368ED"/>
    <w:rsid w:val="00D37A8A"/>
    <w:rsid w:val="00D37CF3"/>
    <w:rsid w:val="00D40698"/>
    <w:rsid w:val="00D40707"/>
    <w:rsid w:val="00D417B3"/>
    <w:rsid w:val="00D422CF"/>
    <w:rsid w:val="00D42FAA"/>
    <w:rsid w:val="00D43918"/>
    <w:rsid w:val="00D43B52"/>
    <w:rsid w:val="00D43C4C"/>
    <w:rsid w:val="00D44D2C"/>
    <w:rsid w:val="00D45384"/>
    <w:rsid w:val="00D459C4"/>
    <w:rsid w:val="00D45CFF"/>
    <w:rsid w:val="00D460A1"/>
    <w:rsid w:val="00D4623E"/>
    <w:rsid w:val="00D46605"/>
    <w:rsid w:val="00D46775"/>
    <w:rsid w:val="00D472D3"/>
    <w:rsid w:val="00D47720"/>
    <w:rsid w:val="00D5035C"/>
    <w:rsid w:val="00D503A4"/>
    <w:rsid w:val="00D5124E"/>
    <w:rsid w:val="00D512E6"/>
    <w:rsid w:val="00D51369"/>
    <w:rsid w:val="00D51622"/>
    <w:rsid w:val="00D5165F"/>
    <w:rsid w:val="00D51817"/>
    <w:rsid w:val="00D51CE6"/>
    <w:rsid w:val="00D52C08"/>
    <w:rsid w:val="00D531CB"/>
    <w:rsid w:val="00D5475E"/>
    <w:rsid w:val="00D54EF9"/>
    <w:rsid w:val="00D55EFE"/>
    <w:rsid w:val="00D5663C"/>
    <w:rsid w:val="00D56DAA"/>
    <w:rsid w:val="00D56F07"/>
    <w:rsid w:val="00D57475"/>
    <w:rsid w:val="00D57642"/>
    <w:rsid w:val="00D601FE"/>
    <w:rsid w:val="00D607DF"/>
    <w:rsid w:val="00D60D7D"/>
    <w:rsid w:val="00D611B2"/>
    <w:rsid w:val="00D61798"/>
    <w:rsid w:val="00D61949"/>
    <w:rsid w:val="00D61BA1"/>
    <w:rsid w:val="00D6299E"/>
    <w:rsid w:val="00D62D81"/>
    <w:rsid w:val="00D6319A"/>
    <w:rsid w:val="00D633BE"/>
    <w:rsid w:val="00D637CB"/>
    <w:rsid w:val="00D637E0"/>
    <w:rsid w:val="00D63CCA"/>
    <w:rsid w:val="00D64030"/>
    <w:rsid w:val="00D65994"/>
    <w:rsid w:val="00D66844"/>
    <w:rsid w:val="00D6754F"/>
    <w:rsid w:val="00D70961"/>
    <w:rsid w:val="00D70DF6"/>
    <w:rsid w:val="00D71135"/>
    <w:rsid w:val="00D71247"/>
    <w:rsid w:val="00D712E9"/>
    <w:rsid w:val="00D71AB9"/>
    <w:rsid w:val="00D7359C"/>
    <w:rsid w:val="00D73D0E"/>
    <w:rsid w:val="00D74BD1"/>
    <w:rsid w:val="00D754CA"/>
    <w:rsid w:val="00D75DF0"/>
    <w:rsid w:val="00D76104"/>
    <w:rsid w:val="00D763DE"/>
    <w:rsid w:val="00D7670D"/>
    <w:rsid w:val="00D76BA8"/>
    <w:rsid w:val="00D77111"/>
    <w:rsid w:val="00D77BD4"/>
    <w:rsid w:val="00D801B4"/>
    <w:rsid w:val="00D80313"/>
    <w:rsid w:val="00D8043D"/>
    <w:rsid w:val="00D80D6C"/>
    <w:rsid w:val="00D80E3A"/>
    <w:rsid w:val="00D81A51"/>
    <w:rsid w:val="00D81F55"/>
    <w:rsid w:val="00D82333"/>
    <w:rsid w:val="00D8252F"/>
    <w:rsid w:val="00D82558"/>
    <w:rsid w:val="00D829A8"/>
    <w:rsid w:val="00D82FAD"/>
    <w:rsid w:val="00D849F6"/>
    <w:rsid w:val="00D84BB3"/>
    <w:rsid w:val="00D85411"/>
    <w:rsid w:val="00D85D99"/>
    <w:rsid w:val="00D86A14"/>
    <w:rsid w:val="00D871CF"/>
    <w:rsid w:val="00D87D61"/>
    <w:rsid w:val="00D87EC7"/>
    <w:rsid w:val="00D909A2"/>
    <w:rsid w:val="00D90B2E"/>
    <w:rsid w:val="00D91B5B"/>
    <w:rsid w:val="00D91BCA"/>
    <w:rsid w:val="00D9275B"/>
    <w:rsid w:val="00D93540"/>
    <w:rsid w:val="00D93FFA"/>
    <w:rsid w:val="00D943B5"/>
    <w:rsid w:val="00D9459E"/>
    <w:rsid w:val="00D95F61"/>
    <w:rsid w:val="00D971EF"/>
    <w:rsid w:val="00D97789"/>
    <w:rsid w:val="00D97A28"/>
    <w:rsid w:val="00D97DCF"/>
    <w:rsid w:val="00DA029F"/>
    <w:rsid w:val="00DA069E"/>
    <w:rsid w:val="00DA129E"/>
    <w:rsid w:val="00DA14D5"/>
    <w:rsid w:val="00DA1C97"/>
    <w:rsid w:val="00DA1CBB"/>
    <w:rsid w:val="00DA1D1C"/>
    <w:rsid w:val="00DA22FF"/>
    <w:rsid w:val="00DA34D7"/>
    <w:rsid w:val="00DA3D01"/>
    <w:rsid w:val="00DA4263"/>
    <w:rsid w:val="00DA4559"/>
    <w:rsid w:val="00DA459B"/>
    <w:rsid w:val="00DA4720"/>
    <w:rsid w:val="00DA54C3"/>
    <w:rsid w:val="00DA5C42"/>
    <w:rsid w:val="00DA723B"/>
    <w:rsid w:val="00DB0815"/>
    <w:rsid w:val="00DB0BD6"/>
    <w:rsid w:val="00DB1728"/>
    <w:rsid w:val="00DB1A79"/>
    <w:rsid w:val="00DB1EF9"/>
    <w:rsid w:val="00DB1FD0"/>
    <w:rsid w:val="00DB3126"/>
    <w:rsid w:val="00DB32A5"/>
    <w:rsid w:val="00DB363C"/>
    <w:rsid w:val="00DB39CC"/>
    <w:rsid w:val="00DB3C88"/>
    <w:rsid w:val="00DB4150"/>
    <w:rsid w:val="00DB4483"/>
    <w:rsid w:val="00DB4793"/>
    <w:rsid w:val="00DB494A"/>
    <w:rsid w:val="00DB4EE5"/>
    <w:rsid w:val="00DB5AF5"/>
    <w:rsid w:val="00DB5E66"/>
    <w:rsid w:val="00DB6135"/>
    <w:rsid w:val="00DB77F2"/>
    <w:rsid w:val="00DB7D56"/>
    <w:rsid w:val="00DB7F00"/>
    <w:rsid w:val="00DC02B1"/>
    <w:rsid w:val="00DC0360"/>
    <w:rsid w:val="00DC0514"/>
    <w:rsid w:val="00DC0AB7"/>
    <w:rsid w:val="00DC1383"/>
    <w:rsid w:val="00DC1E2E"/>
    <w:rsid w:val="00DC32D6"/>
    <w:rsid w:val="00DC47B2"/>
    <w:rsid w:val="00DC4B89"/>
    <w:rsid w:val="00DC4D7B"/>
    <w:rsid w:val="00DC54FC"/>
    <w:rsid w:val="00DC576D"/>
    <w:rsid w:val="00DC5F85"/>
    <w:rsid w:val="00DC5F91"/>
    <w:rsid w:val="00DC63C0"/>
    <w:rsid w:val="00DC66C8"/>
    <w:rsid w:val="00DC67CB"/>
    <w:rsid w:val="00DC7C71"/>
    <w:rsid w:val="00DC7F4E"/>
    <w:rsid w:val="00DC7F56"/>
    <w:rsid w:val="00DD05F0"/>
    <w:rsid w:val="00DD0C73"/>
    <w:rsid w:val="00DD0E13"/>
    <w:rsid w:val="00DD1890"/>
    <w:rsid w:val="00DD1C80"/>
    <w:rsid w:val="00DD208E"/>
    <w:rsid w:val="00DD2AFF"/>
    <w:rsid w:val="00DD355C"/>
    <w:rsid w:val="00DD3B7D"/>
    <w:rsid w:val="00DD3BA4"/>
    <w:rsid w:val="00DD4915"/>
    <w:rsid w:val="00DD495A"/>
    <w:rsid w:val="00DD496E"/>
    <w:rsid w:val="00DD4A8B"/>
    <w:rsid w:val="00DD4CA1"/>
    <w:rsid w:val="00DD4E5A"/>
    <w:rsid w:val="00DD57A1"/>
    <w:rsid w:val="00DD5FBA"/>
    <w:rsid w:val="00DD602C"/>
    <w:rsid w:val="00DD63B8"/>
    <w:rsid w:val="00DD699D"/>
    <w:rsid w:val="00DD7653"/>
    <w:rsid w:val="00DD7AF3"/>
    <w:rsid w:val="00DE086C"/>
    <w:rsid w:val="00DE095F"/>
    <w:rsid w:val="00DE178C"/>
    <w:rsid w:val="00DE214D"/>
    <w:rsid w:val="00DE2435"/>
    <w:rsid w:val="00DE2C4D"/>
    <w:rsid w:val="00DE3031"/>
    <w:rsid w:val="00DE3141"/>
    <w:rsid w:val="00DE31FA"/>
    <w:rsid w:val="00DE3263"/>
    <w:rsid w:val="00DE441D"/>
    <w:rsid w:val="00DE52F0"/>
    <w:rsid w:val="00DE5390"/>
    <w:rsid w:val="00DE55BF"/>
    <w:rsid w:val="00DE56AA"/>
    <w:rsid w:val="00DE6302"/>
    <w:rsid w:val="00DE63FC"/>
    <w:rsid w:val="00DE68BD"/>
    <w:rsid w:val="00DF05D0"/>
    <w:rsid w:val="00DF06D9"/>
    <w:rsid w:val="00DF0CBE"/>
    <w:rsid w:val="00DF0D7D"/>
    <w:rsid w:val="00DF17F3"/>
    <w:rsid w:val="00DF2364"/>
    <w:rsid w:val="00DF350D"/>
    <w:rsid w:val="00DF3AC1"/>
    <w:rsid w:val="00DF3E3E"/>
    <w:rsid w:val="00DF42FE"/>
    <w:rsid w:val="00DF47CA"/>
    <w:rsid w:val="00DF47F0"/>
    <w:rsid w:val="00DF504D"/>
    <w:rsid w:val="00DF5248"/>
    <w:rsid w:val="00DF52F8"/>
    <w:rsid w:val="00DF56FB"/>
    <w:rsid w:val="00DF5728"/>
    <w:rsid w:val="00DF5AF3"/>
    <w:rsid w:val="00DF6092"/>
    <w:rsid w:val="00DF6705"/>
    <w:rsid w:val="00DF672A"/>
    <w:rsid w:val="00DF682F"/>
    <w:rsid w:val="00DF6ABF"/>
    <w:rsid w:val="00DF7238"/>
    <w:rsid w:val="00DF75C3"/>
    <w:rsid w:val="00DF75DE"/>
    <w:rsid w:val="00DF76A0"/>
    <w:rsid w:val="00E00D1E"/>
    <w:rsid w:val="00E01125"/>
    <w:rsid w:val="00E017AF"/>
    <w:rsid w:val="00E0226D"/>
    <w:rsid w:val="00E031ED"/>
    <w:rsid w:val="00E03279"/>
    <w:rsid w:val="00E03454"/>
    <w:rsid w:val="00E03BFD"/>
    <w:rsid w:val="00E0416B"/>
    <w:rsid w:val="00E04C7D"/>
    <w:rsid w:val="00E0650D"/>
    <w:rsid w:val="00E06E71"/>
    <w:rsid w:val="00E07225"/>
    <w:rsid w:val="00E079FF"/>
    <w:rsid w:val="00E07F5D"/>
    <w:rsid w:val="00E1042F"/>
    <w:rsid w:val="00E10742"/>
    <w:rsid w:val="00E1074D"/>
    <w:rsid w:val="00E119D8"/>
    <w:rsid w:val="00E11DB5"/>
    <w:rsid w:val="00E11E51"/>
    <w:rsid w:val="00E13F05"/>
    <w:rsid w:val="00E146AC"/>
    <w:rsid w:val="00E14866"/>
    <w:rsid w:val="00E14F3B"/>
    <w:rsid w:val="00E15401"/>
    <w:rsid w:val="00E1561A"/>
    <w:rsid w:val="00E166AF"/>
    <w:rsid w:val="00E166E4"/>
    <w:rsid w:val="00E16D03"/>
    <w:rsid w:val="00E16D2E"/>
    <w:rsid w:val="00E16E45"/>
    <w:rsid w:val="00E16EE2"/>
    <w:rsid w:val="00E17A33"/>
    <w:rsid w:val="00E17CAF"/>
    <w:rsid w:val="00E2010D"/>
    <w:rsid w:val="00E20E92"/>
    <w:rsid w:val="00E21391"/>
    <w:rsid w:val="00E222DC"/>
    <w:rsid w:val="00E224E9"/>
    <w:rsid w:val="00E234D2"/>
    <w:rsid w:val="00E23C7E"/>
    <w:rsid w:val="00E23D91"/>
    <w:rsid w:val="00E24B39"/>
    <w:rsid w:val="00E24C9F"/>
    <w:rsid w:val="00E26340"/>
    <w:rsid w:val="00E26B6E"/>
    <w:rsid w:val="00E26BC5"/>
    <w:rsid w:val="00E270FB"/>
    <w:rsid w:val="00E275EC"/>
    <w:rsid w:val="00E27A35"/>
    <w:rsid w:val="00E30730"/>
    <w:rsid w:val="00E30AD1"/>
    <w:rsid w:val="00E31233"/>
    <w:rsid w:val="00E314EA"/>
    <w:rsid w:val="00E315D7"/>
    <w:rsid w:val="00E31A1F"/>
    <w:rsid w:val="00E327DF"/>
    <w:rsid w:val="00E32DA2"/>
    <w:rsid w:val="00E32DD0"/>
    <w:rsid w:val="00E32FF6"/>
    <w:rsid w:val="00E33253"/>
    <w:rsid w:val="00E33312"/>
    <w:rsid w:val="00E33E53"/>
    <w:rsid w:val="00E33FCD"/>
    <w:rsid w:val="00E341F2"/>
    <w:rsid w:val="00E3438D"/>
    <w:rsid w:val="00E3551F"/>
    <w:rsid w:val="00E35557"/>
    <w:rsid w:val="00E36146"/>
    <w:rsid w:val="00E36564"/>
    <w:rsid w:val="00E36CA9"/>
    <w:rsid w:val="00E36E67"/>
    <w:rsid w:val="00E37842"/>
    <w:rsid w:val="00E37930"/>
    <w:rsid w:val="00E407CE"/>
    <w:rsid w:val="00E41895"/>
    <w:rsid w:val="00E41BC8"/>
    <w:rsid w:val="00E4232B"/>
    <w:rsid w:val="00E4238E"/>
    <w:rsid w:val="00E42941"/>
    <w:rsid w:val="00E42A02"/>
    <w:rsid w:val="00E42AD5"/>
    <w:rsid w:val="00E43BBC"/>
    <w:rsid w:val="00E442DB"/>
    <w:rsid w:val="00E455AF"/>
    <w:rsid w:val="00E4616F"/>
    <w:rsid w:val="00E467D7"/>
    <w:rsid w:val="00E46835"/>
    <w:rsid w:val="00E46CB1"/>
    <w:rsid w:val="00E46EB7"/>
    <w:rsid w:val="00E47755"/>
    <w:rsid w:val="00E4782B"/>
    <w:rsid w:val="00E47955"/>
    <w:rsid w:val="00E47FBB"/>
    <w:rsid w:val="00E50F1E"/>
    <w:rsid w:val="00E510B5"/>
    <w:rsid w:val="00E510EA"/>
    <w:rsid w:val="00E5146B"/>
    <w:rsid w:val="00E518BF"/>
    <w:rsid w:val="00E51BE2"/>
    <w:rsid w:val="00E520AF"/>
    <w:rsid w:val="00E522AE"/>
    <w:rsid w:val="00E527A8"/>
    <w:rsid w:val="00E527DB"/>
    <w:rsid w:val="00E52955"/>
    <w:rsid w:val="00E53258"/>
    <w:rsid w:val="00E53BA5"/>
    <w:rsid w:val="00E53F22"/>
    <w:rsid w:val="00E53F45"/>
    <w:rsid w:val="00E54042"/>
    <w:rsid w:val="00E54297"/>
    <w:rsid w:val="00E54DBD"/>
    <w:rsid w:val="00E57318"/>
    <w:rsid w:val="00E573F7"/>
    <w:rsid w:val="00E57525"/>
    <w:rsid w:val="00E601ED"/>
    <w:rsid w:val="00E615C5"/>
    <w:rsid w:val="00E616A2"/>
    <w:rsid w:val="00E6177F"/>
    <w:rsid w:val="00E6191B"/>
    <w:rsid w:val="00E62300"/>
    <w:rsid w:val="00E63182"/>
    <w:rsid w:val="00E644F7"/>
    <w:rsid w:val="00E6530B"/>
    <w:rsid w:val="00E65A9C"/>
    <w:rsid w:val="00E669BA"/>
    <w:rsid w:val="00E66A97"/>
    <w:rsid w:val="00E676A6"/>
    <w:rsid w:val="00E678AA"/>
    <w:rsid w:val="00E67D84"/>
    <w:rsid w:val="00E67DE9"/>
    <w:rsid w:val="00E67E19"/>
    <w:rsid w:val="00E67ECA"/>
    <w:rsid w:val="00E702EE"/>
    <w:rsid w:val="00E70CB9"/>
    <w:rsid w:val="00E714D0"/>
    <w:rsid w:val="00E71790"/>
    <w:rsid w:val="00E74CA7"/>
    <w:rsid w:val="00E7586F"/>
    <w:rsid w:val="00E759CD"/>
    <w:rsid w:val="00E75E73"/>
    <w:rsid w:val="00E761C6"/>
    <w:rsid w:val="00E7673F"/>
    <w:rsid w:val="00E7716C"/>
    <w:rsid w:val="00E771F5"/>
    <w:rsid w:val="00E77337"/>
    <w:rsid w:val="00E7784E"/>
    <w:rsid w:val="00E77DCF"/>
    <w:rsid w:val="00E8025F"/>
    <w:rsid w:val="00E81B21"/>
    <w:rsid w:val="00E8221C"/>
    <w:rsid w:val="00E82D10"/>
    <w:rsid w:val="00E82F17"/>
    <w:rsid w:val="00E833FC"/>
    <w:rsid w:val="00E8366B"/>
    <w:rsid w:val="00E83A14"/>
    <w:rsid w:val="00E83BCD"/>
    <w:rsid w:val="00E84883"/>
    <w:rsid w:val="00E84B36"/>
    <w:rsid w:val="00E855A0"/>
    <w:rsid w:val="00E85830"/>
    <w:rsid w:val="00E85A78"/>
    <w:rsid w:val="00E872C1"/>
    <w:rsid w:val="00E87CE5"/>
    <w:rsid w:val="00E90899"/>
    <w:rsid w:val="00E90A72"/>
    <w:rsid w:val="00E91726"/>
    <w:rsid w:val="00E91B58"/>
    <w:rsid w:val="00E91EA9"/>
    <w:rsid w:val="00E91EEF"/>
    <w:rsid w:val="00E92871"/>
    <w:rsid w:val="00E92A52"/>
    <w:rsid w:val="00E93597"/>
    <w:rsid w:val="00E93A13"/>
    <w:rsid w:val="00E93CC0"/>
    <w:rsid w:val="00E94F13"/>
    <w:rsid w:val="00E961CC"/>
    <w:rsid w:val="00E96708"/>
    <w:rsid w:val="00E969E1"/>
    <w:rsid w:val="00E970B9"/>
    <w:rsid w:val="00E9744F"/>
    <w:rsid w:val="00E974AC"/>
    <w:rsid w:val="00E97D8A"/>
    <w:rsid w:val="00E97EE3"/>
    <w:rsid w:val="00EA05E0"/>
    <w:rsid w:val="00EA093B"/>
    <w:rsid w:val="00EA0973"/>
    <w:rsid w:val="00EA1D24"/>
    <w:rsid w:val="00EA211D"/>
    <w:rsid w:val="00EA2242"/>
    <w:rsid w:val="00EA2E65"/>
    <w:rsid w:val="00EA369C"/>
    <w:rsid w:val="00EA3930"/>
    <w:rsid w:val="00EA3A43"/>
    <w:rsid w:val="00EA4514"/>
    <w:rsid w:val="00EA4EFB"/>
    <w:rsid w:val="00EA51AA"/>
    <w:rsid w:val="00EA53C7"/>
    <w:rsid w:val="00EA564F"/>
    <w:rsid w:val="00EA590E"/>
    <w:rsid w:val="00EA5F94"/>
    <w:rsid w:val="00EA6489"/>
    <w:rsid w:val="00EA6526"/>
    <w:rsid w:val="00EA6BB0"/>
    <w:rsid w:val="00EA7121"/>
    <w:rsid w:val="00EA7320"/>
    <w:rsid w:val="00EA73E7"/>
    <w:rsid w:val="00EA768A"/>
    <w:rsid w:val="00EA773C"/>
    <w:rsid w:val="00EA7B78"/>
    <w:rsid w:val="00EA7CA9"/>
    <w:rsid w:val="00EB0D48"/>
    <w:rsid w:val="00EB13AD"/>
    <w:rsid w:val="00EB28A5"/>
    <w:rsid w:val="00EB368B"/>
    <w:rsid w:val="00EB50BC"/>
    <w:rsid w:val="00EB50F2"/>
    <w:rsid w:val="00EB641E"/>
    <w:rsid w:val="00EB66A6"/>
    <w:rsid w:val="00EB6A1E"/>
    <w:rsid w:val="00EC02A1"/>
    <w:rsid w:val="00EC0BA1"/>
    <w:rsid w:val="00EC16AE"/>
    <w:rsid w:val="00EC1957"/>
    <w:rsid w:val="00EC23C2"/>
    <w:rsid w:val="00EC3341"/>
    <w:rsid w:val="00EC3A29"/>
    <w:rsid w:val="00EC3FED"/>
    <w:rsid w:val="00EC4E75"/>
    <w:rsid w:val="00EC51A6"/>
    <w:rsid w:val="00EC5467"/>
    <w:rsid w:val="00EC5490"/>
    <w:rsid w:val="00EC58A1"/>
    <w:rsid w:val="00EC66F9"/>
    <w:rsid w:val="00EC693C"/>
    <w:rsid w:val="00EC724E"/>
    <w:rsid w:val="00EC73E7"/>
    <w:rsid w:val="00EC78C2"/>
    <w:rsid w:val="00EC7C1B"/>
    <w:rsid w:val="00EC7D8F"/>
    <w:rsid w:val="00ED12C8"/>
    <w:rsid w:val="00ED15A5"/>
    <w:rsid w:val="00ED16F3"/>
    <w:rsid w:val="00ED180C"/>
    <w:rsid w:val="00ED1C46"/>
    <w:rsid w:val="00ED28AA"/>
    <w:rsid w:val="00ED2D28"/>
    <w:rsid w:val="00ED2FD7"/>
    <w:rsid w:val="00ED34E6"/>
    <w:rsid w:val="00ED51B3"/>
    <w:rsid w:val="00ED521B"/>
    <w:rsid w:val="00ED6062"/>
    <w:rsid w:val="00EE0654"/>
    <w:rsid w:val="00EE082E"/>
    <w:rsid w:val="00EE09CF"/>
    <w:rsid w:val="00EE1BA4"/>
    <w:rsid w:val="00EE1F07"/>
    <w:rsid w:val="00EE33C3"/>
    <w:rsid w:val="00EE3599"/>
    <w:rsid w:val="00EE3748"/>
    <w:rsid w:val="00EE3EC2"/>
    <w:rsid w:val="00EE4B37"/>
    <w:rsid w:val="00EE4B3F"/>
    <w:rsid w:val="00EE4B62"/>
    <w:rsid w:val="00EE4D32"/>
    <w:rsid w:val="00EE4D64"/>
    <w:rsid w:val="00EE58AD"/>
    <w:rsid w:val="00EE646C"/>
    <w:rsid w:val="00EE698A"/>
    <w:rsid w:val="00EE73BF"/>
    <w:rsid w:val="00EE78C3"/>
    <w:rsid w:val="00EE7AFF"/>
    <w:rsid w:val="00EF0CC6"/>
    <w:rsid w:val="00EF0E1F"/>
    <w:rsid w:val="00EF20D3"/>
    <w:rsid w:val="00EF233D"/>
    <w:rsid w:val="00EF2AEB"/>
    <w:rsid w:val="00EF3A8B"/>
    <w:rsid w:val="00EF3CEE"/>
    <w:rsid w:val="00EF3E22"/>
    <w:rsid w:val="00EF5928"/>
    <w:rsid w:val="00EF61BD"/>
    <w:rsid w:val="00EF648F"/>
    <w:rsid w:val="00EF6518"/>
    <w:rsid w:val="00EF69C8"/>
    <w:rsid w:val="00EF6E32"/>
    <w:rsid w:val="00EF7D54"/>
    <w:rsid w:val="00F00C37"/>
    <w:rsid w:val="00F00D2B"/>
    <w:rsid w:val="00F01043"/>
    <w:rsid w:val="00F01203"/>
    <w:rsid w:val="00F013FE"/>
    <w:rsid w:val="00F0149E"/>
    <w:rsid w:val="00F0152C"/>
    <w:rsid w:val="00F01B78"/>
    <w:rsid w:val="00F01BFD"/>
    <w:rsid w:val="00F0226E"/>
    <w:rsid w:val="00F03BCA"/>
    <w:rsid w:val="00F03CCF"/>
    <w:rsid w:val="00F0401A"/>
    <w:rsid w:val="00F041BF"/>
    <w:rsid w:val="00F04F58"/>
    <w:rsid w:val="00F0516D"/>
    <w:rsid w:val="00F05399"/>
    <w:rsid w:val="00F05408"/>
    <w:rsid w:val="00F054CA"/>
    <w:rsid w:val="00F05867"/>
    <w:rsid w:val="00F0612C"/>
    <w:rsid w:val="00F0622F"/>
    <w:rsid w:val="00F06B08"/>
    <w:rsid w:val="00F06FDF"/>
    <w:rsid w:val="00F07AE4"/>
    <w:rsid w:val="00F10151"/>
    <w:rsid w:val="00F10463"/>
    <w:rsid w:val="00F10936"/>
    <w:rsid w:val="00F10B48"/>
    <w:rsid w:val="00F113EB"/>
    <w:rsid w:val="00F11B54"/>
    <w:rsid w:val="00F1279D"/>
    <w:rsid w:val="00F12FF8"/>
    <w:rsid w:val="00F131CD"/>
    <w:rsid w:val="00F13AF5"/>
    <w:rsid w:val="00F13EFF"/>
    <w:rsid w:val="00F148E3"/>
    <w:rsid w:val="00F154D2"/>
    <w:rsid w:val="00F159B7"/>
    <w:rsid w:val="00F163B6"/>
    <w:rsid w:val="00F16C62"/>
    <w:rsid w:val="00F1702D"/>
    <w:rsid w:val="00F17103"/>
    <w:rsid w:val="00F202E3"/>
    <w:rsid w:val="00F20503"/>
    <w:rsid w:val="00F20A3E"/>
    <w:rsid w:val="00F20E44"/>
    <w:rsid w:val="00F210D4"/>
    <w:rsid w:val="00F2165B"/>
    <w:rsid w:val="00F227DA"/>
    <w:rsid w:val="00F231E8"/>
    <w:rsid w:val="00F23F73"/>
    <w:rsid w:val="00F241FD"/>
    <w:rsid w:val="00F24AD6"/>
    <w:rsid w:val="00F25232"/>
    <w:rsid w:val="00F255CA"/>
    <w:rsid w:val="00F25AA9"/>
    <w:rsid w:val="00F2634C"/>
    <w:rsid w:val="00F26699"/>
    <w:rsid w:val="00F266B5"/>
    <w:rsid w:val="00F27016"/>
    <w:rsid w:val="00F2752E"/>
    <w:rsid w:val="00F30687"/>
    <w:rsid w:val="00F30DC8"/>
    <w:rsid w:val="00F316EA"/>
    <w:rsid w:val="00F31A10"/>
    <w:rsid w:val="00F321AE"/>
    <w:rsid w:val="00F324DD"/>
    <w:rsid w:val="00F33523"/>
    <w:rsid w:val="00F33802"/>
    <w:rsid w:val="00F339B9"/>
    <w:rsid w:val="00F33FC5"/>
    <w:rsid w:val="00F34D1F"/>
    <w:rsid w:val="00F3561C"/>
    <w:rsid w:val="00F356ED"/>
    <w:rsid w:val="00F36200"/>
    <w:rsid w:val="00F3637C"/>
    <w:rsid w:val="00F370CD"/>
    <w:rsid w:val="00F37100"/>
    <w:rsid w:val="00F37404"/>
    <w:rsid w:val="00F37F21"/>
    <w:rsid w:val="00F40423"/>
    <w:rsid w:val="00F40BF8"/>
    <w:rsid w:val="00F41081"/>
    <w:rsid w:val="00F41D80"/>
    <w:rsid w:val="00F43099"/>
    <w:rsid w:val="00F43140"/>
    <w:rsid w:val="00F43A17"/>
    <w:rsid w:val="00F43B5D"/>
    <w:rsid w:val="00F43BF1"/>
    <w:rsid w:val="00F44A88"/>
    <w:rsid w:val="00F454C5"/>
    <w:rsid w:val="00F4558E"/>
    <w:rsid w:val="00F45776"/>
    <w:rsid w:val="00F45DAE"/>
    <w:rsid w:val="00F465BA"/>
    <w:rsid w:val="00F466AE"/>
    <w:rsid w:val="00F4716B"/>
    <w:rsid w:val="00F4726E"/>
    <w:rsid w:val="00F47A36"/>
    <w:rsid w:val="00F50042"/>
    <w:rsid w:val="00F507CF"/>
    <w:rsid w:val="00F508BF"/>
    <w:rsid w:val="00F5118B"/>
    <w:rsid w:val="00F52052"/>
    <w:rsid w:val="00F52396"/>
    <w:rsid w:val="00F52BC8"/>
    <w:rsid w:val="00F53652"/>
    <w:rsid w:val="00F54ED8"/>
    <w:rsid w:val="00F552C8"/>
    <w:rsid w:val="00F55361"/>
    <w:rsid w:val="00F5578B"/>
    <w:rsid w:val="00F5587E"/>
    <w:rsid w:val="00F55CC0"/>
    <w:rsid w:val="00F55E63"/>
    <w:rsid w:val="00F56F03"/>
    <w:rsid w:val="00F57934"/>
    <w:rsid w:val="00F6093D"/>
    <w:rsid w:val="00F60AE4"/>
    <w:rsid w:val="00F614C1"/>
    <w:rsid w:val="00F61C22"/>
    <w:rsid w:val="00F620E6"/>
    <w:rsid w:val="00F62969"/>
    <w:rsid w:val="00F62A34"/>
    <w:rsid w:val="00F63003"/>
    <w:rsid w:val="00F63D5D"/>
    <w:rsid w:val="00F6454D"/>
    <w:rsid w:val="00F648E4"/>
    <w:rsid w:val="00F65C81"/>
    <w:rsid w:val="00F65E5D"/>
    <w:rsid w:val="00F66828"/>
    <w:rsid w:val="00F66AFE"/>
    <w:rsid w:val="00F66BE4"/>
    <w:rsid w:val="00F66C2C"/>
    <w:rsid w:val="00F67D48"/>
    <w:rsid w:val="00F7042E"/>
    <w:rsid w:val="00F70576"/>
    <w:rsid w:val="00F70772"/>
    <w:rsid w:val="00F70B06"/>
    <w:rsid w:val="00F714EA"/>
    <w:rsid w:val="00F71560"/>
    <w:rsid w:val="00F71CE7"/>
    <w:rsid w:val="00F71F41"/>
    <w:rsid w:val="00F723EE"/>
    <w:rsid w:val="00F7284F"/>
    <w:rsid w:val="00F73678"/>
    <w:rsid w:val="00F736E4"/>
    <w:rsid w:val="00F73780"/>
    <w:rsid w:val="00F739E4"/>
    <w:rsid w:val="00F74231"/>
    <w:rsid w:val="00F74E35"/>
    <w:rsid w:val="00F750FC"/>
    <w:rsid w:val="00F7537C"/>
    <w:rsid w:val="00F760D5"/>
    <w:rsid w:val="00F76284"/>
    <w:rsid w:val="00F7631E"/>
    <w:rsid w:val="00F763C7"/>
    <w:rsid w:val="00F779B6"/>
    <w:rsid w:val="00F8006C"/>
    <w:rsid w:val="00F809B1"/>
    <w:rsid w:val="00F80C43"/>
    <w:rsid w:val="00F80D6D"/>
    <w:rsid w:val="00F83DB3"/>
    <w:rsid w:val="00F83F50"/>
    <w:rsid w:val="00F83F7D"/>
    <w:rsid w:val="00F84517"/>
    <w:rsid w:val="00F84DBE"/>
    <w:rsid w:val="00F861ED"/>
    <w:rsid w:val="00F878E5"/>
    <w:rsid w:val="00F903B0"/>
    <w:rsid w:val="00F916B1"/>
    <w:rsid w:val="00F91A39"/>
    <w:rsid w:val="00F926E9"/>
    <w:rsid w:val="00F92847"/>
    <w:rsid w:val="00F92A56"/>
    <w:rsid w:val="00F9300C"/>
    <w:rsid w:val="00F9305F"/>
    <w:rsid w:val="00F9400D"/>
    <w:rsid w:val="00F940D2"/>
    <w:rsid w:val="00F94F94"/>
    <w:rsid w:val="00F96146"/>
    <w:rsid w:val="00F96369"/>
    <w:rsid w:val="00F969B6"/>
    <w:rsid w:val="00F975A3"/>
    <w:rsid w:val="00F97CEE"/>
    <w:rsid w:val="00F97DC9"/>
    <w:rsid w:val="00FA14A1"/>
    <w:rsid w:val="00FA156E"/>
    <w:rsid w:val="00FA1BA6"/>
    <w:rsid w:val="00FA1E02"/>
    <w:rsid w:val="00FA2CF9"/>
    <w:rsid w:val="00FA328D"/>
    <w:rsid w:val="00FA3B9A"/>
    <w:rsid w:val="00FA3BFA"/>
    <w:rsid w:val="00FA64D5"/>
    <w:rsid w:val="00FA65CF"/>
    <w:rsid w:val="00FA6D2C"/>
    <w:rsid w:val="00FA6ED6"/>
    <w:rsid w:val="00FA7464"/>
    <w:rsid w:val="00FA74E7"/>
    <w:rsid w:val="00FB017F"/>
    <w:rsid w:val="00FB1DD3"/>
    <w:rsid w:val="00FB1E47"/>
    <w:rsid w:val="00FB27C9"/>
    <w:rsid w:val="00FB29E8"/>
    <w:rsid w:val="00FB2E62"/>
    <w:rsid w:val="00FB48AF"/>
    <w:rsid w:val="00FB4CFB"/>
    <w:rsid w:val="00FB51E7"/>
    <w:rsid w:val="00FB5344"/>
    <w:rsid w:val="00FB5B73"/>
    <w:rsid w:val="00FB5DFC"/>
    <w:rsid w:val="00FB6F4B"/>
    <w:rsid w:val="00FB6FC0"/>
    <w:rsid w:val="00FB74E8"/>
    <w:rsid w:val="00FB777B"/>
    <w:rsid w:val="00FB7F59"/>
    <w:rsid w:val="00FC0130"/>
    <w:rsid w:val="00FC1121"/>
    <w:rsid w:val="00FC1667"/>
    <w:rsid w:val="00FC1704"/>
    <w:rsid w:val="00FC2731"/>
    <w:rsid w:val="00FC2741"/>
    <w:rsid w:val="00FC3754"/>
    <w:rsid w:val="00FC3B52"/>
    <w:rsid w:val="00FC55FF"/>
    <w:rsid w:val="00FC59E1"/>
    <w:rsid w:val="00FC5AA7"/>
    <w:rsid w:val="00FC5D53"/>
    <w:rsid w:val="00FC6399"/>
    <w:rsid w:val="00FC65A5"/>
    <w:rsid w:val="00FC682E"/>
    <w:rsid w:val="00FC6CB6"/>
    <w:rsid w:val="00FC7480"/>
    <w:rsid w:val="00FC7669"/>
    <w:rsid w:val="00FC7C37"/>
    <w:rsid w:val="00FD0C72"/>
    <w:rsid w:val="00FD0F03"/>
    <w:rsid w:val="00FD1680"/>
    <w:rsid w:val="00FD245C"/>
    <w:rsid w:val="00FD2F82"/>
    <w:rsid w:val="00FD37D6"/>
    <w:rsid w:val="00FD4130"/>
    <w:rsid w:val="00FD4381"/>
    <w:rsid w:val="00FD50DF"/>
    <w:rsid w:val="00FD5C25"/>
    <w:rsid w:val="00FD60F9"/>
    <w:rsid w:val="00FD67D1"/>
    <w:rsid w:val="00FD6D1E"/>
    <w:rsid w:val="00FD6E0A"/>
    <w:rsid w:val="00FD7055"/>
    <w:rsid w:val="00FD72D3"/>
    <w:rsid w:val="00FD7328"/>
    <w:rsid w:val="00FD7F08"/>
    <w:rsid w:val="00FE0EAF"/>
    <w:rsid w:val="00FE1013"/>
    <w:rsid w:val="00FE1295"/>
    <w:rsid w:val="00FE1703"/>
    <w:rsid w:val="00FE17F4"/>
    <w:rsid w:val="00FE1882"/>
    <w:rsid w:val="00FE1A17"/>
    <w:rsid w:val="00FE1BDC"/>
    <w:rsid w:val="00FE1C76"/>
    <w:rsid w:val="00FE2706"/>
    <w:rsid w:val="00FE2A44"/>
    <w:rsid w:val="00FE2D95"/>
    <w:rsid w:val="00FE332D"/>
    <w:rsid w:val="00FE371A"/>
    <w:rsid w:val="00FE40BB"/>
    <w:rsid w:val="00FE471D"/>
    <w:rsid w:val="00FE4E8E"/>
    <w:rsid w:val="00FE5356"/>
    <w:rsid w:val="00FE67D5"/>
    <w:rsid w:val="00FE7689"/>
    <w:rsid w:val="00FE78CD"/>
    <w:rsid w:val="00FE7B6B"/>
    <w:rsid w:val="00FE7C29"/>
    <w:rsid w:val="00FF0E38"/>
    <w:rsid w:val="00FF1491"/>
    <w:rsid w:val="00FF1B04"/>
    <w:rsid w:val="00FF1C15"/>
    <w:rsid w:val="00FF1E93"/>
    <w:rsid w:val="00FF2800"/>
    <w:rsid w:val="00FF3029"/>
    <w:rsid w:val="00FF3B62"/>
    <w:rsid w:val="00FF3EA2"/>
    <w:rsid w:val="00FF420A"/>
    <w:rsid w:val="00FF6E3B"/>
    <w:rsid w:val="00FF7260"/>
    <w:rsid w:val="00FF74C4"/>
    <w:rsid w:val="00FF7714"/>
    <w:rsid w:val="00FF7D00"/>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CCD9"/>
  <w15:docId w15:val="{A48FC1A5-4AE4-4FDD-9B5A-CBCF248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DD"/>
    <w:pPr>
      <w:spacing w:after="160" w:line="259" w:lineRule="auto"/>
    </w:pPr>
    <w:rPr>
      <w:rFonts w:eastAsiaTheme="minorEastAsia"/>
    </w:rPr>
  </w:style>
  <w:style w:type="paragraph" w:styleId="Heading1">
    <w:name w:val="heading 1"/>
    <w:basedOn w:val="Normal"/>
    <w:next w:val="Normal"/>
    <w:link w:val="Heading1Char"/>
    <w:uiPriority w:val="9"/>
    <w:qFormat/>
    <w:rsid w:val="002726B6"/>
    <w:pPr>
      <w:keepNext/>
      <w:keepLines/>
      <w:spacing w:before="240" w:after="0"/>
      <w:outlineLvl w:val="0"/>
    </w:pPr>
    <w:rPr>
      <w:rFonts w:asciiTheme="majorHAnsi" w:eastAsiaTheme="majorEastAsia" w:hAnsiTheme="majorHAnsi" w:cstheme="majorBidi"/>
      <w:color w:val="1436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E0A"/>
    <w:rPr>
      <w:rFonts w:eastAsiaTheme="minorEastAsia"/>
    </w:rPr>
  </w:style>
  <w:style w:type="paragraph" w:styleId="ListParagraph">
    <w:name w:val="List Paragraph"/>
    <w:basedOn w:val="Normal"/>
    <w:uiPriority w:val="34"/>
    <w:qFormat/>
    <w:rsid w:val="00982E0A"/>
    <w:pPr>
      <w:ind w:left="720"/>
      <w:contextualSpacing/>
    </w:pPr>
  </w:style>
  <w:style w:type="table" w:styleId="TableGrid">
    <w:name w:val="Table Grid"/>
    <w:basedOn w:val="TableNormal"/>
    <w:uiPriority w:val="59"/>
    <w:rsid w:val="009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82E0A"/>
    <w:pPr>
      <w:spacing w:after="0" w:line="240" w:lineRule="auto"/>
    </w:pPr>
    <w:rPr>
      <w:color w:val="77531E" w:themeColor="accent3" w:themeShade="BF"/>
    </w:rPr>
    <w:tblPr>
      <w:tblStyleRowBandSize w:val="1"/>
      <w:tblStyleColBandSize w:val="1"/>
      <w:tblBorders>
        <w:top w:val="single" w:sz="8" w:space="0" w:color="9F7028" w:themeColor="accent3"/>
        <w:bottom w:val="single" w:sz="8" w:space="0" w:color="9F7028" w:themeColor="accent3"/>
      </w:tblBorders>
    </w:tblPr>
    <w:tblStylePr w:type="fir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la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DC1" w:themeFill="accent3" w:themeFillTint="3F"/>
      </w:tcPr>
    </w:tblStylePr>
    <w:tblStylePr w:type="band1Horz">
      <w:tblPr/>
      <w:tcPr>
        <w:tcBorders>
          <w:left w:val="nil"/>
          <w:right w:val="nil"/>
          <w:insideH w:val="nil"/>
          <w:insideV w:val="nil"/>
        </w:tcBorders>
        <w:shd w:val="clear" w:color="auto" w:fill="EFDDC1" w:themeFill="accent3" w:themeFillTint="3F"/>
      </w:tcPr>
    </w:tblStylePr>
  </w:style>
  <w:style w:type="paragraph" w:styleId="Footer">
    <w:name w:val="footer"/>
    <w:basedOn w:val="Normal"/>
    <w:link w:val="FooterChar"/>
    <w:uiPriority w:val="99"/>
    <w:unhideWhenUsed/>
    <w:rsid w:val="0098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E0A"/>
    <w:rPr>
      <w:rFonts w:eastAsiaTheme="minorEastAsia"/>
    </w:rPr>
  </w:style>
  <w:style w:type="paragraph" w:styleId="BalloonText">
    <w:name w:val="Balloon Text"/>
    <w:basedOn w:val="Normal"/>
    <w:link w:val="BalloonTextChar"/>
    <w:uiPriority w:val="99"/>
    <w:semiHidden/>
    <w:unhideWhenUsed/>
    <w:rsid w:val="0031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85C"/>
    <w:rPr>
      <w:rFonts w:ascii="Tahoma" w:eastAsiaTheme="minorEastAsia" w:hAnsi="Tahoma" w:cs="Tahoma"/>
      <w:sz w:val="16"/>
      <w:szCs w:val="16"/>
    </w:rPr>
  </w:style>
  <w:style w:type="paragraph" w:styleId="NormalWeb">
    <w:name w:val="Normal (Web)"/>
    <w:basedOn w:val="Normal"/>
    <w:uiPriority w:val="99"/>
    <w:semiHidden/>
    <w:unhideWhenUsed/>
    <w:rsid w:val="001419EE"/>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7A3A27"/>
    <w:pPr>
      <w:spacing w:after="0" w:line="240" w:lineRule="auto"/>
    </w:pPr>
    <w:tblPr>
      <w:tblStyleRowBandSize w:val="1"/>
      <w:tblStyleColBandSize w:val="1"/>
      <w:tblBorders>
        <w:top w:val="single" w:sz="4" w:space="0" w:color="9BCEE6" w:themeColor="accent5" w:themeTint="66"/>
        <w:left w:val="single" w:sz="4" w:space="0" w:color="9BCEE6" w:themeColor="accent5" w:themeTint="66"/>
        <w:bottom w:val="single" w:sz="4" w:space="0" w:color="9BCEE6" w:themeColor="accent5" w:themeTint="66"/>
        <w:right w:val="single" w:sz="4" w:space="0" w:color="9BCEE6" w:themeColor="accent5" w:themeTint="66"/>
        <w:insideH w:val="single" w:sz="4" w:space="0" w:color="9BCEE6" w:themeColor="accent5" w:themeTint="66"/>
        <w:insideV w:val="single" w:sz="4" w:space="0" w:color="9BCEE6" w:themeColor="accent5" w:themeTint="66"/>
      </w:tblBorders>
    </w:tblPr>
    <w:tblStylePr w:type="firstRow">
      <w:rPr>
        <w:b/>
        <w:bCs/>
      </w:rPr>
      <w:tblPr/>
      <w:tcPr>
        <w:tcBorders>
          <w:bottom w:val="single" w:sz="12" w:space="0" w:color="69B6D9" w:themeColor="accent5" w:themeTint="99"/>
        </w:tcBorders>
      </w:tcPr>
    </w:tblStylePr>
    <w:tblStylePr w:type="lastRow">
      <w:rPr>
        <w:b/>
        <w:bCs/>
      </w:rPr>
      <w:tblPr/>
      <w:tcPr>
        <w:tcBorders>
          <w:top w:val="double" w:sz="2" w:space="0" w:color="69B6D9"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A3A27"/>
    <w:pPr>
      <w:spacing w:after="0" w:line="240" w:lineRule="auto"/>
    </w:pPr>
    <w:tblPr>
      <w:tblStyleRowBandSize w:val="1"/>
      <w:tblStyleColBandSize w:val="1"/>
      <w:tblBorders>
        <w:top w:val="single" w:sz="4" w:space="0" w:color="E6C89B" w:themeColor="text1" w:themeTint="66"/>
        <w:left w:val="single" w:sz="4" w:space="0" w:color="E6C89B" w:themeColor="text1" w:themeTint="66"/>
        <w:bottom w:val="single" w:sz="4" w:space="0" w:color="E6C89B" w:themeColor="text1" w:themeTint="66"/>
        <w:right w:val="single" w:sz="4" w:space="0" w:color="E6C89B" w:themeColor="text1" w:themeTint="66"/>
        <w:insideH w:val="single" w:sz="4" w:space="0" w:color="E6C89B" w:themeColor="text1" w:themeTint="66"/>
        <w:insideV w:val="single" w:sz="4" w:space="0" w:color="E6C89B" w:themeColor="text1" w:themeTint="66"/>
      </w:tblBorders>
    </w:tblPr>
    <w:tblStylePr w:type="firstRow">
      <w:rPr>
        <w:b/>
        <w:bCs/>
      </w:rPr>
      <w:tblPr/>
      <w:tcPr>
        <w:tcBorders>
          <w:bottom w:val="single" w:sz="12" w:space="0" w:color="D9AD69" w:themeColor="text1" w:themeTint="99"/>
        </w:tcBorders>
      </w:tcPr>
    </w:tblStylePr>
    <w:tblStylePr w:type="lastRow">
      <w:rPr>
        <w:b/>
        <w:bCs/>
      </w:rPr>
      <w:tblPr/>
      <w:tcPr>
        <w:tcBorders>
          <w:top w:val="double" w:sz="2" w:space="0" w:color="D9AD69"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52396"/>
    <w:pPr>
      <w:spacing w:after="0" w:line="240" w:lineRule="auto"/>
    </w:pPr>
    <w:tblPr>
      <w:tblStyleRowBandSize w:val="1"/>
      <w:tblStyleColBandSize w:val="1"/>
      <w:tblBorders>
        <w:top w:val="single" w:sz="4" w:space="0" w:color="D9AD69" w:themeColor="accent3" w:themeTint="99"/>
        <w:left w:val="single" w:sz="4" w:space="0" w:color="D9AD69" w:themeColor="accent3" w:themeTint="99"/>
        <w:bottom w:val="single" w:sz="4" w:space="0" w:color="D9AD69" w:themeColor="accent3" w:themeTint="99"/>
        <w:right w:val="single" w:sz="4" w:space="0" w:color="D9AD69" w:themeColor="accent3" w:themeTint="99"/>
        <w:insideH w:val="single" w:sz="4" w:space="0" w:color="D9AD69" w:themeColor="accent3" w:themeTint="99"/>
        <w:insideV w:val="single" w:sz="4" w:space="0" w:color="D9AD69" w:themeColor="accent3" w:themeTint="99"/>
      </w:tblBorders>
    </w:tblPr>
    <w:tblStylePr w:type="firstRow">
      <w:rPr>
        <w:b/>
        <w:bCs/>
        <w:color w:val="FFFFFF" w:themeColor="background1"/>
      </w:rPr>
      <w:tblPr/>
      <w:tcPr>
        <w:tcBorders>
          <w:top w:val="single" w:sz="4" w:space="0" w:color="9F7028" w:themeColor="accent3"/>
          <w:left w:val="single" w:sz="4" w:space="0" w:color="9F7028" w:themeColor="accent3"/>
          <w:bottom w:val="single" w:sz="4" w:space="0" w:color="9F7028" w:themeColor="accent3"/>
          <w:right w:val="single" w:sz="4" w:space="0" w:color="9F7028" w:themeColor="accent3"/>
          <w:insideH w:val="nil"/>
          <w:insideV w:val="nil"/>
        </w:tcBorders>
        <w:shd w:val="clear" w:color="auto" w:fill="9F7028" w:themeFill="accent3"/>
      </w:tcPr>
    </w:tblStylePr>
    <w:tblStylePr w:type="lastRow">
      <w:rPr>
        <w:b/>
        <w:bCs/>
      </w:rPr>
      <w:tblPr/>
      <w:tcPr>
        <w:tcBorders>
          <w:top w:val="double" w:sz="4" w:space="0" w:color="9F7028" w:themeColor="accent3"/>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table" w:styleId="ListTable1Light-Accent3">
    <w:name w:val="List Table 1 Light Accent 3"/>
    <w:basedOn w:val="TableNormal"/>
    <w:uiPriority w:val="46"/>
    <w:rsid w:val="00F52396"/>
    <w:pPr>
      <w:spacing w:after="0" w:line="240" w:lineRule="auto"/>
    </w:pPr>
    <w:tblPr>
      <w:tblStyleRowBandSize w:val="1"/>
      <w:tblStyleColBandSize w:val="1"/>
    </w:tblPr>
    <w:tblStylePr w:type="firstRow">
      <w:rPr>
        <w:b/>
        <w:bCs/>
      </w:rPr>
      <w:tblPr/>
      <w:tcPr>
        <w:tcBorders>
          <w:bottom w:val="single" w:sz="4" w:space="0" w:color="D9AD69" w:themeColor="accent3" w:themeTint="99"/>
        </w:tcBorders>
      </w:tcPr>
    </w:tblStylePr>
    <w:tblStylePr w:type="lastRow">
      <w:rPr>
        <w:b/>
        <w:bCs/>
      </w:rPr>
      <w:tblPr/>
      <w:tcPr>
        <w:tcBorders>
          <w:top w:val="single" w:sz="4" w:space="0" w:color="D9AD69" w:themeColor="accent3" w:themeTint="99"/>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paragraph" w:styleId="ListNumber">
    <w:name w:val="List Number"/>
    <w:basedOn w:val="Normal"/>
    <w:uiPriority w:val="12"/>
    <w:qFormat/>
    <w:rsid w:val="0075532F"/>
    <w:pPr>
      <w:numPr>
        <w:numId w:val="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75532F"/>
    <w:pPr>
      <w:numPr>
        <w:ilvl w:val="1"/>
        <w:numId w:val="1"/>
      </w:numPr>
      <w:spacing w:after="200" w:line="276" w:lineRule="auto"/>
      <w:ind w:left="1310" w:hanging="590"/>
    </w:pPr>
    <w:rPr>
      <w:rFonts w:eastAsia="Times New Roman" w:cs="Times New Roman"/>
      <w:sz w:val="24"/>
      <w:szCs w:val="24"/>
    </w:rPr>
  </w:style>
  <w:style w:type="paragraph" w:styleId="Subtitle">
    <w:name w:val="Subtitle"/>
    <w:basedOn w:val="Normal"/>
    <w:link w:val="SubtitleChar"/>
    <w:uiPriority w:val="11"/>
    <w:unhideWhenUsed/>
    <w:qFormat/>
    <w:rsid w:val="008D6122"/>
    <w:pPr>
      <w:numPr>
        <w:ilvl w:val="1"/>
      </w:numPr>
      <w:spacing w:line="276" w:lineRule="auto"/>
      <w:ind w:left="187"/>
      <w:contextualSpacing/>
    </w:pPr>
    <w:rPr>
      <w:color w:val="D6A65E" w:themeColor="text1" w:themeTint="A5"/>
      <w:spacing w:val="15"/>
    </w:rPr>
  </w:style>
  <w:style w:type="character" w:customStyle="1" w:styleId="SubtitleChar">
    <w:name w:val="Subtitle Char"/>
    <w:basedOn w:val="DefaultParagraphFont"/>
    <w:link w:val="Subtitle"/>
    <w:uiPriority w:val="11"/>
    <w:rsid w:val="008D6122"/>
    <w:rPr>
      <w:rFonts w:eastAsiaTheme="minorEastAsia"/>
      <w:color w:val="D6A65E" w:themeColor="text1" w:themeTint="A5"/>
      <w:spacing w:val="15"/>
    </w:rPr>
  </w:style>
  <w:style w:type="character" w:styleId="CommentReference">
    <w:name w:val="annotation reference"/>
    <w:basedOn w:val="DefaultParagraphFont"/>
    <w:uiPriority w:val="99"/>
    <w:semiHidden/>
    <w:unhideWhenUsed/>
    <w:rsid w:val="00F84DBE"/>
    <w:rPr>
      <w:sz w:val="16"/>
      <w:szCs w:val="16"/>
    </w:rPr>
  </w:style>
  <w:style w:type="paragraph" w:styleId="CommentText">
    <w:name w:val="annotation text"/>
    <w:basedOn w:val="Normal"/>
    <w:link w:val="CommentTextChar"/>
    <w:uiPriority w:val="99"/>
    <w:semiHidden/>
    <w:unhideWhenUsed/>
    <w:rsid w:val="00F84DBE"/>
    <w:pPr>
      <w:spacing w:line="240" w:lineRule="auto"/>
    </w:pPr>
    <w:rPr>
      <w:sz w:val="20"/>
      <w:szCs w:val="20"/>
    </w:rPr>
  </w:style>
  <w:style w:type="character" w:customStyle="1" w:styleId="CommentTextChar">
    <w:name w:val="Comment Text Char"/>
    <w:basedOn w:val="DefaultParagraphFont"/>
    <w:link w:val="CommentText"/>
    <w:uiPriority w:val="99"/>
    <w:semiHidden/>
    <w:rsid w:val="00F84D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4DBE"/>
    <w:rPr>
      <w:b/>
      <w:bCs/>
    </w:rPr>
  </w:style>
  <w:style w:type="character" w:customStyle="1" w:styleId="CommentSubjectChar">
    <w:name w:val="Comment Subject Char"/>
    <w:basedOn w:val="CommentTextChar"/>
    <w:link w:val="CommentSubject"/>
    <w:uiPriority w:val="99"/>
    <w:semiHidden/>
    <w:rsid w:val="00F84DBE"/>
    <w:rPr>
      <w:rFonts w:eastAsiaTheme="minorEastAsia"/>
      <w:b/>
      <w:bCs/>
      <w:sz w:val="20"/>
      <w:szCs w:val="20"/>
    </w:rPr>
  </w:style>
  <w:style w:type="table" w:styleId="GridTable6Colorful-Accent6">
    <w:name w:val="Grid Table 6 Colorful Accent 6"/>
    <w:basedOn w:val="TableNormal"/>
    <w:uiPriority w:val="51"/>
    <w:rsid w:val="00DE178C"/>
    <w:pPr>
      <w:spacing w:after="0" w:line="240" w:lineRule="auto"/>
    </w:pPr>
    <w:rPr>
      <w:color w:val="77531E" w:themeColor="accent6" w:themeShade="BF"/>
    </w:r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rPr>
      <w:tblPr/>
      <w:tcPr>
        <w:tcBorders>
          <w:bottom w:val="single" w:sz="12" w:space="0" w:color="D9AD69" w:themeColor="accent6" w:themeTint="99"/>
        </w:tcBorders>
      </w:tcPr>
    </w:tblStylePr>
    <w:tblStylePr w:type="lastRow">
      <w:rPr>
        <w:b/>
        <w:bCs/>
      </w:rPr>
      <w:tblPr/>
      <w:tcPr>
        <w:tcBorders>
          <w:top w:val="double" w:sz="4" w:space="0" w:color="D9AD69" w:themeColor="accent6" w:themeTint="99"/>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6">
    <w:name w:val="Grid Table 4 Accent 6"/>
    <w:basedOn w:val="TableNormal"/>
    <w:uiPriority w:val="49"/>
    <w:rsid w:val="00C148B6"/>
    <w:pPr>
      <w:spacing w:after="0" w:line="240" w:lineRule="auto"/>
    </w:p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color w:val="FFFFFF" w:themeColor="background1"/>
      </w:rPr>
      <w:tblPr/>
      <w:tcPr>
        <w:tcBorders>
          <w:top w:val="single" w:sz="4" w:space="0" w:color="9F7028" w:themeColor="accent6"/>
          <w:left w:val="single" w:sz="4" w:space="0" w:color="9F7028" w:themeColor="accent6"/>
          <w:bottom w:val="single" w:sz="4" w:space="0" w:color="9F7028" w:themeColor="accent6"/>
          <w:right w:val="single" w:sz="4" w:space="0" w:color="9F7028" w:themeColor="accent6"/>
          <w:insideH w:val="nil"/>
          <w:insideV w:val="nil"/>
        </w:tcBorders>
        <w:shd w:val="clear" w:color="auto" w:fill="9F7028" w:themeFill="accent6"/>
      </w:tcPr>
    </w:tblStylePr>
    <w:tblStylePr w:type="lastRow">
      <w:rPr>
        <w:b/>
        <w:bCs/>
      </w:rPr>
      <w:tblPr/>
      <w:tcPr>
        <w:tcBorders>
          <w:top w:val="double" w:sz="4" w:space="0" w:color="9F7028" w:themeColor="accent6"/>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4">
    <w:name w:val="Grid Table 4 Accent 4"/>
    <w:basedOn w:val="TableNormal"/>
    <w:uiPriority w:val="49"/>
    <w:rsid w:val="00322CE3"/>
    <w:pPr>
      <w:spacing w:after="0" w:line="240" w:lineRule="auto"/>
    </w:pPr>
    <w:tblPr>
      <w:tblStyleRowBandSize w:val="1"/>
      <w:tblStyleColBandSize w:val="1"/>
      <w:tblBorders>
        <w:top w:val="single" w:sz="4" w:space="0" w:color="49A1CB" w:themeColor="accent4" w:themeTint="99"/>
        <w:left w:val="single" w:sz="4" w:space="0" w:color="49A1CB" w:themeColor="accent4" w:themeTint="99"/>
        <w:bottom w:val="single" w:sz="4" w:space="0" w:color="49A1CB" w:themeColor="accent4" w:themeTint="99"/>
        <w:right w:val="single" w:sz="4" w:space="0" w:color="49A1CB" w:themeColor="accent4" w:themeTint="99"/>
        <w:insideH w:val="single" w:sz="4" w:space="0" w:color="49A1CB" w:themeColor="accent4" w:themeTint="99"/>
        <w:insideV w:val="single" w:sz="4" w:space="0" w:color="49A1CB" w:themeColor="accent4" w:themeTint="99"/>
      </w:tblBorders>
    </w:tblPr>
    <w:tblStylePr w:type="firstRow">
      <w:rPr>
        <w:b/>
        <w:bCs/>
        <w:color w:val="FFFFFF" w:themeColor="background1"/>
      </w:rPr>
      <w:tblPr/>
      <w:tcPr>
        <w:tcBorders>
          <w:top w:val="single" w:sz="4" w:space="0" w:color="1B495F" w:themeColor="accent4"/>
          <w:left w:val="single" w:sz="4" w:space="0" w:color="1B495F" w:themeColor="accent4"/>
          <w:bottom w:val="single" w:sz="4" w:space="0" w:color="1B495F" w:themeColor="accent4"/>
          <w:right w:val="single" w:sz="4" w:space="0" w:color="1B495F" w:themeColor="accent4"/>
          <w:insideH w:val="nil"/>
          <w:insideV w:val="nil"/>
        </w:tcBorders>
        <w:shd w:val="clear" w:color="auto" w:fill="1B495F" w:themeFill="accent4"/>
      </w:tcPr>
    </w:tblStylePr>
    <w:tblStylePr w:type="lastRow">
      <w:rPr>
        <w:b/>
        <w:bCs/>
      </w:rPr>
      <w:tblPr/>
      <w:tcPr>
        <w:tcBorders>
          <w:top w:val="double" w:sz="4" w:space="0" w:color="1B495F" w:themeColor="accent4"/>
        </w:tcBorders>
      </w:tcPr>
    </w:tblStylePr>
    <w:tblStylePr w:type="firstCol">
      <w:rPr>
        <w:b/>
        <w:bCs/>
      </w:rPr>
    </w:tblStylePr>
    <w:tblStylePr w:type="lastCol">
      <w:rPr>
        <w:b/>
        <w:bCs/>
      </w:rPr>
    </w:tblStylePr>
    <w:tblStylePr w:type="band1Vert">
      <w:tblPr/>
      <w:tcPr>
        <w:shd w:val="clear" w:color="auto" w:fill="C2DFED" w:themeFill="accent4" w:themeFillTint="33"/>
      </w:tcPr>
    </w:tblStylePr>
    <w:tblStylePr w:type="band1Horz">
      <w:tblPr/>
      <w:tcPr>
        <w:shd w:val="clear" w:color="auto" w:fill="C2DFED" w:themeFill="accent4" w:themeFillTint="33"/>
      </w:tcPr>
    </w:tblStylePr>
  </w:style>
  <w:style w:type="table" w:styleId="GridTable4-Accent5">
    <w:name w:val="Grid Table 4 Accent 5"/>
    <w:basedOn w:val="TableNormal"/>
    <w:uiPriority w:val="49"/>
    <w:rsid w:val="00322CE3"/>
    <w:pPr>
      <w:spacing w:after="0" w:line="240" w:lineRule="auto"/>
    </w:pPr>
    <w:tblPr>
      <w:tblStyleRowBandSize w:val="1"/>
      <w:tblStyleColBandSize w:val="1"/>
      <w:tblBorders>
        <w:top w:val="single" w:sz="4" w:space="0" w:color="69B6D9" w:themeColor="accent5" w:themeTint="99"/>
        <w:left w:val="single" w:sz="4" w:space="0" w:color="69B6D9" w:themeColor="accent5" w:themeTint="99"/>
        <w:bottom w:val="single" w:sz="4" w:space="0" w:color="69B6D9" w:themeColor="accent5" w:themeTint="99"/>
        <w:right w:val="single" w:sz="4" w:space="0" w:color="69B6D9" w:themeColor="accent5" w:themeTint="99"/>
        <w:insideH w:val="single" w:sz="4" w:space="0" w:color="69B6D9" w:themeColor="accent5" w:themeTint="99"/>
        <w:insideV w:val="single" w:sz="4" w:space="0" w:color="69B6D9" w:themeColor="accent5" w:themeTint="99"/>
      </w:tblBorders>
    </w:tblPr>
    <w:tblStylePr w:type="firstRow">
      <w:rPr>
        <w:b/>
        <w:bCs/>
        <w:color w:val="FFFFFF" w:themeColor="background1"/>
      </w:rPr>
      <w:tblPr/>
      <w:tcPr>
        <w:tcBorders>
          <w:top w:val="single" w:sz="4" w:space="0" w:color="287A9F" w:themeColor="accent5"/>
          <w:left w:val="single" w:sz="4" w:space="0" w:color="287A9F" w:themeColor="accent5"/>
          <w:bottom w:val="single" w:sz="4" w:space="0" w:color="287A9F" w:themeColor="accent5"/>
          <w:right w:val="single" w:sz="4" w:space="0" w:color="287A9F" w:themeColor="accent5"/>
          <w:insideH w:val="nil"/>
          <w:insideV w:val="nil"/>
        </w:tcBorders>
        <w:shd w:val="clear" w:color="auto" w:fill="287A9F" w:themeFill="accent5"/>
      </w:tcPr>
    </w:tblStylePr>
    <w:tblStylePr w:type="lastRow">
      <w:rPr>
        <w:b/>
        <w:bCs/>
      </w:rPr>
      <w:tblPr/>
      <w:tcPr>
        <w:tcBorders>
          <w:top w:val="double" w:sz="4" w:space="0" w:color="287A9F" w:themeColor="accent5"/>
        </w:tcBorders>
      </w:tcPr>
    </w:tblStylePr>
    <w:tblStylePr w:type="firstCol">
      <w:rPr>
        <w:b/>
        <w:bCs/>
      </w:rPr>
    </w:tblStylePr>
    <w:tblStylePr w:type="lastCol">
      <w:rPr>
        <w:b/>
        <w:bCs/>
      </w:rPr>
    </w:tblStylePr>
    <w:tblStylePr w:type="band1Vert">
      <w:tblPr/>
      <w:tcPr>
        <w:shd w:val="clear" w:color="auto" w:fill="CDE6F2" w:themeFill="accent5" w:themeFillTint="33"/>
      </w:tcPr>
    </w:tblStylePr>
    <w:tblStylePr w:type="band1Horz">
      <w:tblPr/>
      <w:tcPr>
        <w:shd w:val="clear" w:color="auto" w:fill="CDE6F2" w:themeFill="accent5" w:themeFillTint="33"/>
      </w:tcPr>
    </w:tblStylePr>
  </w:style>
  <w:style w:type="paragraph" w:styleId="BodyText">
    <w:name w:val="Body Text"/>
    <w:basedOn w:val="Normal"/>
    <w:link w:val="BodyTextChar"/>
    <w:rsid w:val="00322CE3"/>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322CE3"/>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CB786A"/>
    <w:rPr>
      <w:color w:val="1B495F" w:themeColor="hyperlink"/>
      <w:u w:val="single"/>
    </w:rPr>
  </w:style>
  <w:style w:type="character" w:styleId="UnresolvedMention">
    <w:name w:val="Unresolved Mention"/>
    <w:basedOn w:val="DefaultParagraphFont"/>
    <w:uiPriority w:val="99"/>
    <w:semiHidden/>
    <w:unhideWhenUsed/>
    <w:rsid w:val="00CB786A"/>
    <w:rPr>
      <w:color w:val="605E5C"/>
      <w:shd w:val="clear" w:color="auto" w:fill="E1DFDD"/>
    </w:rPr>
  </w:style>
  <w:style w:type="character" w:styleId="FollowedHyperlink">
    <w:name w:val="FollowedHyperlink"/>
    <w:basedOn w:val="DefaultParagraphFont"/>
    <w:uiPriority w:val="99"/>
    <w:semiHidden/>
    <w:unhideWhenUsed/>
    <w:rsid w:val="001032E7"/>
    <w:rPr>
      <w:color w:val="9F7028" w:themeColor="followedHyperlink"/>
      <w:u w:val="single"/>
    </w:rPr>
  </w:style>
  <w:style w:type="paragraph" w:customStyle="1" w:styleId="Default">
    <w:name w:val="Default"/>
    <w:rsid w:val="00140D0C"/>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0C6F98"/>
    <w:pPr>
      <w:spacing w:after="0" w:line="240" w:lineRule="auto"/>
    </w:p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color w:val="FFFFFF" w:themeColor="background1"/>
      </w:rPr>
      <w:tblPr/>
      <w:tcPr>
        <w:tcBorders>
          <w:top w:val="single" w:sz="4" w:space="0" w:color="1B495F" w:themeColor="accent1"/>
          <w:left w:val="single" w:sz="4" w:space="0" w:color="1B495F" w:themeColor="accent1"/>
          <w:bottom w:val="single" w:sz="4" w:space="0" w:color="1B495F" w:themeColor="accent1"/>
          <w:right w:val="single" w:sz="4" w:space="0" w:color="1B495F" w:themeColor="accent1"/>
          <w:insideH w:val="nil"/>
          <w:insideV w:val="nil"/>
        </w:tcBorders>
        <w:shd w:val="clear" w:color="auto" w:fill="1B495F" w:themeFill="accent1"/>
      </w:tcPr>
    </w:tblStylePr>
    <w:tblStylePr w:type="lastRow">
      <w:rPr>
        <w:b/>
        <w:bCs/>
      </w:rPr>
      <w:tblPr/>
      <w:tcPr>
        <w:tcBorders>
          <w:top w:val="double" w:sz="4" w:space="0" w:color="1B495F" w:themeColor="accent1"/>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table" w:styleId="GridTable5Dark-Accent1">
    <w:name w:val="Grid Table 5 Dark Accent 1"/>
    <w:basedOn w:val="TableNormal"/>
    <w:uiPriority w:val="50"/>
    <w:rsid w:val="007E2E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F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9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9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9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95F" w:themeFill="accent1"/>
      </w:tcPr>
    </w:tblStylePr>
    <w:tblStylePr w:type="band1Vert">
      <w:tblPr/>
      <w:tcPr>
        <w:shd w:val="clear" w:color="auto" w:fill="86C0DC" w:themeFill="accent1" w:themeFillTint="66"/>
      </w:tcPr>
    </w:tblStylePr>
    <w:tblStylePr w:type="band1Horz">
      <w:tblPr/>
      <w:tcPr>
        <w:shd w:val="clear" w:color="auto" w:fill="86C0DC" w:themeFill="accent1" w:themeFillTint="66"/>
      </w:tcPr>
    </w:tblStylePr>
  </w:style>
  <w:style w:type="table" w:styleId="GridTable6Colorful-Accent1">
    <w:name w:val="Grid Table 6 Colorful Accent 1"/>
    <w:basedOn w:val="TableNormal"/>
    <w:uiPriority w:val="51"/>
    <w:rsid w:val="007E2EA1"/>
    <w:pPr>
      <w:spacing w:after="0" w:line="240" w:lineRule="auto"/>
    </w:pPr>
    <w:rPr>
      <w:color w:val="143647" w:themeColor="accent1" w:themeShade="BF"/>
    </w:r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rPr>
      <w:tblPr/>
      <w:tcPr>
        <w:tcBorders>
          <w:bottom w:val="single" w:sz="12" w:space="0" w:color="49A1CB" w:themeColor="accent1" w:themeTint="99"/>
        </w:tcBorders>
      </w:tcPr>
    </w:tblStylePr>
    <w:tblStylePr w:type="lastRow">
      <w:rPr>
        <w:b/>
        <w:bCs/>
      </w:rPr>
      <w:tblPr/>
      <w:tcPr>
        <w:tcBorders>
          <w:top w:val="double" w:sz="4" w:space="0" w:color="49A1CB" w:themeColor="accent1" w:themeTint="99"/>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character" w:customStyle="1" w:styleId="Heading1Char">
    <w:name w:val="Heading 1 Char"/>
    <w:basedOn w:val="DefaultParagraphFont"/>
    <w:link w:val="Heading1"/>
    <w:uiPriority w:val="9"/>
    <w:rsid w:val="002726B6"/>
    <w:rPr>
      <w:rFonts w:asciiTheme="majorHAnsi" w:eastAsiaTheme="majorEastAsia" w:hAnsiTheme="majorHAnsi" w:cstheme="majorBidi"/>
      <w:color w:val="14364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33">
      <w:bodyDiv w:val="1"/>
      <w:marLeft w:val="0"/>
      <w:marRight w:val="0"/>
      <w:marTop w:val="0"/>
      <w:marBottom w:val="0"/>
      <w:divBdr>
        <w:top w:val="none" w:sz="0" w:space="0" w:color="auto"/>
        <w:left w:val="none" w:sz="0" w:space="0" w:color="auto"/>
        <w:bottom w:val="none" w:sz="0" w:space="0" w:color="auto"/>
        <w:right w:val="none" w:sz="0" w:space="0" w:color="auto"/>
      </w:divBdr>
    </w:div>
    <w:div w:id="49354511">
      <w:bodyDiv w:val="1"/>
      <w:marLeft w:val="0"/>
      <w:marRight w:val="0"/>
      <w:marTop w:val="0"/>
      <w:marBottom w:val="0"/>
      <w:divBdr>
        <w:top w:val="none" w:sz="0" w:space="0" w:color="auto"/>
        <w:left w:val="none" w:sz="0" w:space="0" w:color="auto"/>
        <w:bottom w:val="none" w:sz="0" w:space="0" w:color="auto"/>
        <w:right w:val="none" w:sz="0" w:space="0" w:color="auto"/>
      </w:divBdr>
    </w:div>
    <w:div w:id="142430119">
      <w:bodyDiv w:val="1"/>
      <w:marLeft w:val="0"/>
      <w:marRight w:val="0"/>
      <w:marTop w:val="0"/>
      <w:marBottom w:val="0"/>
      <w:divBdr>
        <w:top w:val="none" w:sz="0" w:space="0" w:color="auto"/>
        <w:left w:val="none" w:sz="0" w:space="0" w:color="auto"/>
        <w:bottom w:val="none" w:sz="0" w:space="0" w:color="auto"/>
        <w:right w:val="none" w:sz="0" w:space="0" w:color="auto"/>
      </w:divBdr>
    </w:div>
    <w:div w:id="170919456">
      <w:bodyDiv w:val="1"/>
      <w:marLeft w:val="0"/>
      <w:marRight w:val="0"/>
      <w:marTop w:val="0"/>
      <w:marBottom w:val="0"/>
      <w:divBdr>
        <w:top w:val="none" w:sz="0" w:space="0" w:color="auto"/>
        <w:left w:val="none" w:sz="0" w:space="0" w:color="auto"/>
        <w:bottom w:val="none" w:sz="0" w:space="0" w:color="auto"/>
        <w:right w:val="none" w:sz="0" w:space="0" w:color="auto"/>
      </w:divBdr>
    </w:div>
    <w:div w:id="208613248">
      <w:bodyDiv w:val="1"/>
      <w:marLeft w:val="0"/>
      <w:marRight w:val="0"/>
      <w:marTop w:val="0"/>
      <w:marBottom w:val="0"/>
      <w:divBdr>
        <w:top w:val="none" w:sz="0" w:space="0" w:color="auto"/>
        <w:left w:val="none" w:sz="0" w:space="0" w:color="auto"/>
        <w:bottom w:val="none" w:sz="0" w:space="0" w:color="auto"/>
        <w:right w:val="none" w:sz="0" w:space="0" w:color="auto"/>
      </w:divBdr>
    </w:div>
    <w:div w:id="214393679">
      <w:bodyDiv w:val="1"/>
      <w:marLeft w:val="0"/>
      <w:marRight w:val="0"/>
      <w:marTop w:val="0"/>
      <w:marBottom w:val="0"/>
      <w:divBdr>
        <w:top w:val="none" w:sz="0" w:space="0" w:color="auto"/>
        <w:left w:val="none" w:sz="0" w:space="0" w:color="auto"/>
        <w:bottom w:val="none" w:sz="0" w:space="0" w:color="auto"/>
        <w:right w:val="none" w:sz="0" w:space="0" w:color="auto"/>
      </w:divBdr>
    </w:div>
    <w:div w:id="215317831">
      <w:bodyDiv w:val="1"/>
      <w:marLeft w:val="0"/>
      <w:marRight w:val="0"/>
      <w:marTop w:val="0"/>
      <w:marBottom w:val="0"/>
      <w:divBdr>
        <w:top w:val="none" w:sz="0" w:space="0" w:color="auto"/>
        <w:left w:val="none" w:sz="0" w:space="0" w:color="auto"/>
        <w:bottom w:val="none" w:sz="0" w:space="0" w:color="auto"/>
        <w:right w:val="none" w:sz="0" w:space="0" w:color="auto"/>
      </w:divBdr>
    </w:div>
    <w:div w:id="219832963">
      <w:bodyDiv w:val="1"/>
      <w:marLeft w:val="0"/>
      <w:marRight w:val="0"/>
      <w:marTop w:val="0"/>
      <w:marBottom w:val="0"/>
      <w:divBdr>
        <w:top w:val="none" w:sz="0" w:space="0" w:color="auto"/>
        <w:left w:val="none" w:sz="0" w:space="0" w:color="auto"/>
        <w:bottom w:val="none" w:sz="0" w:space="0" w:color="auto"/>
        <w:right w:val="none" w:sz="0" w:space="0" w:color="auto"/>
      </w:divBdr>
    </w:div>
    <w:div w:id="255360323">
      <w:bodyDiv w:val="1"/>
      <w:marLeft w:val="0"/>
      <w:marRight w:val="0"/>
      <w:marTop w:val="0"/>
      <w:marBottom w:val="0"/>
      <w:divBdr>
        <w:top w:val="none" w:sz="0" w:space="0" w:color="auto"/>
        <w:left w:val="none" w:sz="0" w:space="0" w:color="auto"/>
        <w:bottom w:val="none" w:sz="0" w:space="0" w:color="auto"/>
        <w:right w:val="none" w:sz="0" w:space="0" w:color="auto"/>
      </w:divBdr>
    </w:div>
    <w:div w:id="294025095">
      <w:bodyDiv w:val="1"/>
      <w:marLeft w:val="0"/>
      <w:marRight w:val="0"/>
      <w:marTop w:val="0"/>
      <w:marBottom w:val="0"/>
      <w:divBdr>
        <w:top w:val="none" w:sz="0" w:space="0" w:color="auto"/>
        <w:left w:val="none" w:sz="0" w:space="0" w:color="auto"/>
        <w:bottom w:val="none" w:sz="0" w:space="0" w:color="auto"/>
        <w:right w:val="none" w:sz="0" w:space="0" w:color="auto"/>
      </w:divBdr>
    </w:div>
    <w:div w:id="301038783">
      <w:bodyDiv w:val="1"/>
      <w:marLeft w:val="0"/>
      <w:marRight w:val="0"/>
      <w:marTop w:val="0"/>
      <w:marBottom w:val="0"/>
      <w:divBdr>
        <w:top w:val="none" w:sz="0" w:space="0" w:color="auto"/>
        <w:left w:val="none" w:sz="0" w:space="0" w:color="auto"/>
        <w:bottom w:val="none" w:sz="0" w:space="0" w:color="auto"/>
        <w:right w:val="none" w:sz="0" w:space="0" w:color="auto"/>
      </w:divBdr>
    </w:div>
    <w:div w:id="434979891">
      <w:bodyDiv w:val="1"/>
      <w:marLeft w:val="0"/>
      <w:marRight w:val="0"/>
      <w:marTop w:val="0"/>
      <w:marBottom w:val="0"/>
      <w:divBdr>
        <w:top w:val="none" w:sz="0" w:space="0" w:color="auto"/>
        <w:left w:val="none" w:sz="0" w:space="0" w:color="auto"/>
        <w:bottom w:val="none" w:sz="0" w:space="0" w:color="auto"/>
        <w:right w:val="none" w:sz="0" w:space="0" w:color="auto"/>
      </w:divBdr>
    </w:div>
    <w:div w:id="444925484">
      <w:bodyDiv w:val="1"/>
      <w:marLeft w:val="0"/>
      <w:marRight w:val="0"/>
      <w:marTop w:val="0"/>
      <w:marBottom w:val="0"/>
      <w:divBdr>
        <w:top w:val="none" w:sz="0" w:space="0" w:color="auto"/>
        <w:left w:val="none" w:sz="0" w:space="0" w:color="auto"/>
        <w:bottom w:val="none" w:sz="0" w:space="0" w:color="auto"/>
        <w:right w:val="none" w:sz="0" w:space="0" w:color="auto"/>
      </w:divBdr>
    </w:div>
    <w:div w:id="478763618">
      <w:bodyDiv w:val="1"/>
      <w:marLeft w:val="0"/>
      <w:marRight w:val="0"/>
      <w:marTop w:val="0"/>
      <w:marBottom w:val="0"/>
      <w:divBdr>
        <w:top w:val="none" w:sz="0" w:space="0" w:color="auto"/>
        <w:left w:val="none" w:sz="0" w:space="0" w:color="auto"/>
        <w:bottom w:val="none" w:sz="0" w:space="0" w:color="auto"/>
        <w:right w:val="none" w:sz="0" w:space="0" w:color="auto"/>
      </w:divBdr>
    </w:div>
    <w:div w:id="481581085">
      <w:bodyDiv w:val="1"/>
      <w:marLeft w:val="0"/>
      <w:marRight w:val="0"/>
      <w:marTop w:val="0"/>
      <w:marBottom w:val="0"/>
      <w:divBdr>
        <w:top w:val="none" w:sz="0" w:space="0" w:color="auto"/>
        <w:left w:val="none" w:sz="0" w:space="0" w:color="auto"/>
        <w:bottom w:val="none" w:sz="0" w:space="0" w:color="auto"/>
        <w:right w:val="none" w:sz="0" w:space="0" w:color="auto"/>
      </w:divBdr>
    </w:div>
    <w:div w:id="483816583">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46794621">
      <w:bodyDiv w:val="1"/>
      <w:marLeft w:val="0"/>
      <w:marRight w:val="0"/>
      <w:marTop w:val="0"/>
      <w:marBottom w:val="0"/>
      <w:divBdr>
        <w:top w:val="none" w:sz="0" w:space="0" w:color="auto"/>
        <w:left w:val="none" w:sz="0" w:space="0" w:color="auto"/>
        <w:bottom w:val="none" w:sz="0" w:space="0" w:color="auto"/>
        <w:right w:val="none" w:sz="0" w:space="0" w:color="auto"/>
      </w:divBdr>
    </w:div>
    <w:div w:id="638077004">
      <w:bodyDiv w:val="1"/>
      <w:marLeft w:val="0"/>
      <w:marRight w:val="0"/>
      <w:marTop w:val="0"/>
      <w:marBottom w:val="0"/>
      <w:divBdr>
        <w:top w:val="none" w:sz="0" w:space="0" w:color="auto"/>
        <w:left w:val="none" w:sz="0" w:space="0" w:color="auto"/>
        <w:bottom w:val="none" w:sz="0" w:space="0" w:color="auto"/>
        <w:right w:val="none" w:sz="0" w:space="0" w:color="auto"/>
      </w:divBdr>
    </w:div>
    <w:div w:id="705526349">
      <w:bodyDiv w:val="1"/>
      <w:marLeft w:val="0"/>
      <w:marRight w:val="0"/>
      <w:marTop w:val="0"/>
      <w:marBottom w:val="0"/>
      <w:divBdr>
        <w:top w:val="none" w:sz="0" w:space="0" w:color="auto"/>
        <w:left w:val="none" w:sz="0" w:space="0" w:color="auto"/>
        <w:bottom w:val="none" w:sz="0" w:space="0" w:color="auto"/>
        <w:right w:val="none" w:sz="0" w:space="0" w:color="auto"/>
      </w:divBdr>
    </w:div>
    <w:div w:id="714933058">
      <w:bodyDiv w:val="1"/>
      <w:marLeft w:val="0"/>
      <w:marRight w:val="0"/>
      <w:marTop w:val="0"/>
      <w:marBottom w:val="0"/>
      <w:divBdr>
        <w:top w:val="none" w:sz="0" w:space="0" w:color="auto"/>
        <w:left w:val="none" w:sz="0" w:space="0" w:color="auto"/>
        <w:bottom w:val="none" w:sz="0" w:space="0" w:color="auto"/>
        <w:right w:val="none" w:sz="0" w:space="0" w:color="auto"/>
      </w:divBdr>
    </w:div>
    <w:div w:id="720791897">
      <w:bodyDiv w:val="1"/>
      <w:marLeft w:val="0"/>
      <w:marRight w:val="0"/>
      <w:marTop w:val="0"/>
      <w:marBottom w:val="0"/>
      <w:divBdr>
        <w:top w:val="none" w:sz="0" w:space="0" w:color="auto"/>
        <w:left w:val="none" w:sz="0" w:space="0" w:color="auto"/>
        <w:bottom w:val="none" w:sz="0" w:space="0" w:color="auto"/>
        <w:right w:val="none" w:sz="0" w:space="0" w:color="auto"/>
      </w:divBdr>
    </w:div>
    <w:div w:id="742872758">
      <w:bodyDiv w:val="1"/>
      <w:marLeft w:val="0"/>
      <w:marRight w:val="0"/>
      <w:marTop w:val="0"/>
      <w:marBottom w:val="0"/>
      <w:divBdr>
        <w:top w:val="none" w:sz="0" w:space="0" w:color="auto"/>
        <w:left w:val="none" w:sz="0" w:space="0" w:color="auto"/>
        <w:bottom w:val="none" w:sz="0" w:space="0" w:color="auto"/>
        <w:right w:val="none" w:sz="0" w:space="0" w:color="auto"/>
      </w:divBdr>
    </w:div>
    <w:div w:id="785777346">
      <w:bodyDiv w:val="1"/>
      <w:marLeft w:val="0"/>
      <w:marRight w:val="0"/>
      <w:marTop w:val="0"/>
      <w:marBottom w:val="0"/>
      <w:divBdr>
        <w:top w:val="none" w:sz="0" w:space="0" w:color="auto"/>
        <w:left w:val="none" w:sz="0" w:space="0" w:color="auto"/>
        <w:bottom w:val="none" w:sz="0" w:space="0" w:color="auto"/>
        <w:right w:val="none" w:sz="0" w:space="0" w:color="auto"/>
      </w:divBdr>
    </w:div>
    <w:div w:id="802579230">
      <w:bodyDiv w:val="1"/>
      <w:marLeft w:val="0"/>
      <w:marRight w:val="0"/>
      <w:marTop w:val="0"/>
      <w:marBottom w:val="0"/>
      <w:divBdr>
        <w:top w:val="none" w:sz="0" w:space="0" w:color="auto"/>
        <w:left w:val="none" w:sz="0" w:space="0" w:color="auto"/>
        <w:bottom w:val="none" w:sz="0" w:space="0" w:color="auto"/>
        <w:right w:val="none" w:sz="0" w:space="0" w:color="auto"/>
      </w:divBdr>
    </w:div>
    <w:div w:id="802699748">
      <w:bodyDiv w:val="1"/>
      <w:marLeft w:val="0"/>
      <w:marRight w:val="0"/>
      <w:marTop w:val="0"/>
      <w:marBottom w:val="0"/>
      <w:divBdr>
        <w:top w:val="none" w:sz="0" w:space="0" w:color="auto"/>
        <w:left w:val="none" w:sz="0" w:space="0" w:color="auto"/>
        <w:bottom w:val="none" w:sz="0" w:space="0" w:color="auto"/>
        <w:right w:val="none" w:sz="0" w:space="0" w:color="auto"/>
      </w:divBdr>
    </w:div>
    <w:div w:id="861632066">
      <w:bodyDiv w:val="1"/>
      <w:marLeft w:val="0"/>
      <w:marRight w:val="0"/>
      <w:marTop w:val="0"/>
      <w:marBottom w:val="0"/>
      <w:divBdr>
        <w:top w:val="none" w:sz="0" w:space="0" w:color="auto"/>
        <w:left w:val="none" w:sz="0" w:space="0" w:color="auto"/>
        <w:bottom w:val="none" w:sz="0" w:space="0" w:color="auto"/>
        <w:right w:val="none" w:sz="0" w:space="0" w:color="auto"/>
      </w:divBdr>
    </w:div>
    <w:div w:id="877283909">
      <w:bodyDiv w:val="1"/>
      <w:marLeft w:val="0"/>
      <w:marRight w:val="0"/>
      <w:marTop w:val="0"/>
      <w:marBottom w:val="0"/>
      <w:divBdr>
        <w:top w:val="none" w:sz="0" w:space="0" w:color="auto"/>
        <w:left w:val="none" w:sz="0" w:space="0" w:color="auto"/>
        <w:bottom w:val="none" w:sz="0" w:space="0" w:color="auto"/>
        <w:right w:val="none" w:sz="0" w:space="0" w:color="auto"/>
      </w:divBdr>
    </w:div>
    <w:div w:id="881944271">
      <w:bodyDiv w:val="1"/>
      <w:marLeft w:val="0"/>
      <w:marRight w:val="0"/>
      <w:marTop w:val="0"/>
      <w:marBottom w:val="0"/>
      <w:divBdr>
        <w:top w:val="none" w:sz="0" w:space="0" w:color="auto"/>
        <w:left w:val="none" w:sz="0" w:space="0" w:color="auto"/>
        <w:bottom w:val="none" w:sz="0" w:space="0" w:color="auto"/>
        <w:right w:val="none" w:sz="0" w:space="0" w:color="auto"/>
      </w:divBdr>
      <w:divsChild>
        <w:div w:id="189949803">
          <w:marLeft w:val="547"/>
          <w:marRight w:val="0"/>
          <w:marTop w:val="0"/>
          <w:marBottom w:val="0"/>
          <w:divBdr>
            <w:top w:val="none" w:sz="0" w:space="0" w:color="auto"/>
            <w:left w:val="none" w:sz="0" w:space="0" w:color="auto"/>
            <w:bottom w:val="none" w:sz="0" w:space="0" w:color="auto"/>
            <w:right w:val="none" w:sz="0" w:space="0" w:color="auto"/>
          </w:divBdr>
        </w:div>
        <w:div w:id="385302085">
          <w:marLeft w:val="547"/>
          <w:marRight w:val="0"/>
          <w:marTop w:val="0"/>
          <w:marBottom w:val="0"/>
          <w:divBdr>
            <w:top w:val="none" w:sz="0" w:space="0" w:color="auto"/>
            <w:left w:val="none" w:sz="0" w:space="0" w:color="auto"/>
            <w:bottom w:val="none" w:sz="0" w:space="0" w:color="auto"/>
            <w:right w:val="none" w:sz="0" w:space="0" w:color="auto"/>
          </w:divBdr>
        </w:div>
        <w:div w:id="819148948">
          <w:marLeft w:val="547"/>
          <w:marRight w:val="0"/>
          <w:marTop w:val="0"/>
          <w:marBottom w:val="0"/>
          <w:divBdr>
            <w:top w:val="none" w:sz="0" w:space="0" w:color="auto"/>
            <w:left w:val="none" w:sz="0" w:space="0" w:color="auto"/>
            <w:bottom w:val="none" w:sz="0" w:space="0" w:color="auto"/>
            <w:right w:val="none" w:sz="0" w:space="0" w:color="auto"/>
          </w:divBdr>
        </w:div>
        <w:div w:id="1048332721">
          <w:marLeft w:val="547"/>
          <w:marRight w:val="0"/>
          <w:marTop w:val="0"/>
          <w:marBottom w:val="0"/>
          <w:divBdr>
            <w:top w:val="none" w:sz="0" w:space="0" w:color="auto"/>
            <w:left w:val="none" w:sz="0" w:space="0" w:color="auto"/>
            <w:bottom w:val="none" w:sz="0" w:space="0" w:color="auto"/>
            <w:right w:val="none" w:sz="0" w:space="0" w:color="auto"/>
          </w:divBdr>
        </w:div>
        <w:div w:id="1312708505">
          <w:marLeft w:val="547"/>
          <w:marRight w:val="0"/>
          <w:marTop w:val="0"/>
          <w:marBottom w:val="0"/>
          <w:divBdr>
            <w:top w:val="none" w:sz="0" w:space="0" w:color="auto"/>
            <w:left w:val="none" w:sz="0" w:space="0" w:color="auto"/>
            <w:bottom w:val="none" w:sz="0" w:space="0" w:color="auto"/>
            <w:right w:val="none" w:sz="0" w:space="0" w:color="auto"/>
          </w:divBdr>
        </w:div>
        <w:div w:id="1613240626">
          <w:marLeft w:val="547"/>
          <w:marRight w:val="0"/>
          <w:marTop w:val="0"/>
          <w:marBottom w:val="0"/>
          <w:divBdr>
            <w:top w:val="none" w:sz="0" w:space="0" w:color="auto"/>
            <w:left w:val="none" w:sz="0" w:space="0" w:color="auto"/>
            <w:bottom w:val="none" w:sz="0" w:space="0" w:color="auto"/>
            <w:right w:val="none" w:sz="0" w:space="0" w:color="auto"/>
          </w:divBdr>
        </w:div>
        <w:div w:id="2104258360">
          <w:marLeft w:val="547"/>
          <w:marRight w:val="0"/>
          <w:marTop w:val="0"/>
          <w:marBottom w:val="0"/>
          <w:divBdr>
            <w:top w:val="none" w:sz="0" w:space="0" w:color="auto"/>
            <w:left w:val="none" w:sz="0" w:space="0" w:color="auto"/>
            <w:bottom w:val="none" w:sz="0" w:space="0" w:color="auto"/>
            <w:right w:val="none" w:sz="0" w:space="0" w:color="auto"/>
          </w:divBdr>
        </w:div>
      </w:divsChild>
    </w:div>
    <w:div w:id="937298038">
      <w:bodyDiv w:val="1"/>
      <w:marLeft w:val="0"/>
      <w:marRight w:val="0"/>
      <w:marTop w:val="0"/>
      <w:marBottom w:val="0"/>
      <w:divBdr>
        <w:top w:val="none" w:sz="0" w:space="0" w:color="auto"/>
        <w:left w:val="none" w:sz="0" w:space="0" w:color="auto"/>
        <w:bottom w:val="none" w:sz="0" w:space="0" w:color="auto"/>
        <w:right w:val="none" w:sz="0" w:space="0" w:color="auto"/>
      </w:divBdr>
    </w:div>
    <w:div w:id="951936434">
      <w:bodyDiv w:val="1"/>
      <w:marLeft w:val="0"/>
      <w:marRight w:val="0"/>
      <w:marTop w:val="0"/>
      <w:marBottom w:val="0"/>
      <w:divBdr>
        <w:top w:val="none" w:sz="0" w:space="0" w:color="auto"/>
        <w:left w:val="none" w:sz="0" w:space="0" w:color="auto"/>
        <w:bottom w:val="none" w:sz="0" w:space="0" w:color="auto"/>
        <w:right w:val="none" w:sz="0" w:space="0" w:color="auto"/>
      </w:divBdr>
    </w:div>
    <w:div w:id="972950135">
      <w:bodyDiv w:val="1"/>
      <w:marLeft w:val="0"/>
      <w:marRight w:val="0"/>
      <w:marTop w:val="0"/>
      <w:marBottom w:val="0"/>
      <w:divBdr>
        <w:top w:val="none" w:sz="0" w:space="0" w:color="auto"/>
        <w:left w:val="none" w:sz="0" w:space="0" w:color="auto"/>
        <w:bottom w:val="none" w:sz="0" w:space="0" w:color="auto"/>
        <w:right w:val="none" w:sz="0" w:space="0" w:color="auto"/>
      </w:divBdr>
    </w:div>
    <w:div w:id="982076166">
      <w:bodyDiv w:val="1"/>
      <w:marLeft w:val="0"/>
      <w:marRight w:val="0"/>
      <w:marTop w:val="0"/>
      <w:marBottom w:val="0"/>
      <w:divBdr>
        <w:top w:val="none" w:sz="0" w:space="0" w:color="auto"/>
        <w:left w:val="none" w:sz="0" w:space="0" w:color="auto"/>
        <w:bottom w:val="none" w:sz="0" w:space="0" w:color="auto"/>
        <w:right w:val="none" w:sz="0" w:space="0" w:color="auto"/>
      </w:divBdr>
    </w:div>
    <w:div w:id="983003298">
      <w:bodyDiv w:val="1"/>
      <w:marLeft w:val="0"/>
      <w:marRight w:val="0"/>
      <w:marTop w:val="0"/>
      <w:marBottom w:val="0"/>
      <w:divBdr>
        <w:top w:val="none" w:sz="0" w:space="0" w:color="auto"/>
        <w:left w:val="none" w:sz="0" w:space="0" w:color="auto"/>
        <w:bottom w:val="none" w:sz="0" w:space="0" w:color="auto"/>
        <w:right w:val="none" w:sz="0" w:space="0" w:color="auto"/>
      </w:divBdr>
    </w:div>
    <w:div w:id="1023170559">
      <w:bodyDiv w:val="1"/>
      <w:marLeft w:val="0"/>
      <w:marRight w:val="0"/>
      <w:marTop w:val="0"/>
      <w:marBottom w:val="0"/>
      <w:divBdr>
        <w:top w:val="none" w:sz="0" w:space="0" w:color="auto"/>
        <w:left w:val="none" w:sz="0" w:space="0" w:color="auto"/>
        <w:bottom w:val="none" w:sz="0" w:space="0" w:color="auto"/>
        <w:right w:val="none" w:sz="0" w:space="0" w:color="auto"/>
      </w:divBdr>
    </w:div>
    <w:div w:id="1027369709">
      <w:bodyDiv w:val="1"/>
      <w:marLeft w:val="0"/>
      <w:marRight w:val="0"/>
      <w:marTop w:val="0"/>
      <w:marBottom w:val="0"/>
      <w:divBdr>
        <w:top w:val="none" w:sz="0" w:space="0" w:color="auto"/>
        <w:left w:val="none" w:sz="0" w:space="0" w:color="auto"/>
        <w:bottom w:val="none" w:sz="0" w:space="0" w:color="auto"/>
        <w:right w:val="none" w:sz="0" w:space="0" w:color="auto"/>
      </w:divBdr>
    </w:div>
    <w:div w:id="1039814116">
      <w:bodyDiv w:val="1"/>
      <w:marLeft w:val="0"/>
      <w:marRight w:val="0"/>
      <w:marTop w:val="0"/>
      <w:marBottom w:val="0"/>
      <w:divBdr>
        <w:top w:val="none" w:sz="0" w:space="0" w:color="auto"/>
        <w:left w:val="none" w:sz="0" w:space="0" w:color="auto"/>
        <w:bottom w:val="none" w:sz="0" w:space="0" w:color="auto"/>
        <w:right w:val="none" w:sz="0" w:space="0" w:color="auto"/>
      </w:divBdr>
    </w:div>
    <w:div w:id="1051535486">
      <w:bodyDiv w:val="1"/>
      <w:marLeft w:val="0"/>
      <w:marRight w:val="0"/>
      <w:marTop w:val="0"/>
      <w:marBottom w:val="0"/>
      <w:divBdr>
        <w:top w:val="none" w:sz="0" w:space="0" w:color="auto"/>
        <w:left w:val="none" w:sz="0" w:space="0" w:color="auto"/>
        <w:bottom w:val="none" w:sz="0" w:space="0" w:color="auto"/>
        <w:right w:val="none" w:sz="0" w:space="0" w:color="auto"/>
      </w:divBdr>
    </w:div>
    <w:div w:id="1064331300">
      <w:bodyDiv w:val="1"/>
      <w:marLeft w:val="0"/>
      <w:marRight w:val="0"/>
      <w:marTop w:val="0"/>
      <w:marBottom w:val="0"/>
      <w:divBdr>
        <w:top w:val="none" w:sz="0" w:space="0" w:color="auto"/>
        <w:left w:val="none" w:sz="0" w:space="0" w:color="auto"/>
        <w:bottom w:val="none" w:sz="0" w:space="0" w:color="auto"/>
        <w:right w:val="none" w:sz="0" w:space="0" w:color="auto"/>
      </w:divBdr>
    </w:div>
    <w:div w:id="1084885739">
      <w:bodyDiv w:val="1"/>
      <w:marLeft w:val="0"/>
      <w:marRight w:val="0"/>
      <w:marTop w:val="0"/>
      <w:marBottom w:val="0"/>
      <w:divBdr>
        <w:top w:val="none" w:sz="0" w:space="0" w:color="auto"/>
        <w:left w:val="none" w:sz="0" w:space="0" w:color="auto"/>
        <w:bottom w:val="none" w:sz="0" w:space="0" w:color="auto"/>
        <w:right w:val="none" w:sz="0" w:space="0" w:color="auto"/>
      </w:divBdr>
    </w:div>
    <w:div w:id="1156529271">
      <w:bodyDiv w:val="1"/>
      <w:marLeft w:val="0"/>
      <w:marRight w:val="0"/>
      <w:marTop w:val="0"/>
      <w:marBottom w:val="0"/>
      <w:divBdr>
        <w:top w:val="none" w:sz="0" w:space="0" w:color="auto"/>
        <w:left w:val="none" w:sz="0" w:space="0" w:color="auto"/>
        <w:bottom w:val="none" w:sz="0" w:space="0" w:color="auto"/>
        <w:right w:val="none" w:sz="0" w:space="0" w:color="auto"/>
      </w:divBdr>
    </w:div>
    <w:div w:id="1159731087">
      <w:bodyDiv w:val="1"/>
      <w:marLeft w:val="0"/>
      <w:marRight w:val="0"/>
      <w:marTop w:val="0"/>
      <w:marBottom w:val="0"/>
      <w:divBdr>
        <w:top w:val="none" w:sz="0" w:space="0" w:color="auto"/>
        <w:left w:val="none" w:sz="0" w:space="0" w:color="auto"/>
        <w:bottom w:val="none" w:sz="0" w:space="0" w:color="auto"/>
        <w:right w:val="none" w:sz="0" w:space="0" w:color="auto"/>
      </w:divBdr>
    </w:div>
    <w:div w:id="1165122487">
      <w:bodyDiv w:val="1"/>
      <w:marLeft w:val="0"/>
      <w:marRight w:val="0"/>
      <w:marTop w:val="0"/>
      <w:marBottom w:val="0"/>
      <w:divBdr>
        <w:top w:val="none" w:sz="0" w:space="0" w:color="auto"/>
        <w:left w:val="none" w:sz="0" w:space="0" w:color="auto"/>
        <w:bottom w:val="none" w:sz="0" w:space="0" w:color="auto"/>
        <w:right w:val="none" w:sz="0" w:space="0" w:color="auto"/>
      </w:divBdr>
    </w:div>
    <w:div w:id="1285190760">
      <w:bodyDiv w:val="1"/>
      <w:marLeft w:val="0"/>
      <w:marRight w:val="0"/>
      <w:marTop w:val="0"/>
      <w:marBottom w:val="0"/>
      <w:divBdr>
        <w:top w:val="none" w:sz="0" w:space="0" w:color="auto"/>
        <w:left w:val="none" w:sz="0" w:space="0" w:color="auto"/>
        <w:bottom w:val="none" w:sz="0" w:space="0" w:color="auto"/>
        <w:right w:val="none" w:sz="0" w:space="0" w:color="auto"/>
      </w:divBdr>
    </w:div>
    <w:div w:id="1329213237">
      <w:bodyDiv w:val="1"/>
      <w:marLeft w:val="0"/>
      <w:marRight w:val="0"/>
      <w:marTop w:val="0"/>
      <w:marBottom w:val="0"/>
      <w:divBdr>
        <w:top w:val="none" w:sz="0" w:space="0" w:color="auto"/>
        <w:left w:val="none" w:sz="0" w:space="0" w:color="auto"/>
        <w:bottom w:val="none" w:sz="0" w:space="0" w:color="auto"/>
        <w:right w:val="none" w:sz="0" w:space="0" w:color="auto"/>
      </w:divBdr>
    </w:div>
    <w:div w:id="1367951369">
      <w:bodyDiv w:val="1"/>
      <w:marLeft w:val="0"/>
      <w:marRight w:val="0"/>
      <w:marTop w:val="0"/>
      <w:marBottom w:val="0"/>
      <w:divBdr>
        <w:top w:val="none" w:sz="0" w:space="0" w:color="auto"/>
        <w:left w:val="none" w:sz="0" w:space="0" w:color="auto"/>
        <w:bottom w:val="none" w:sz="0" w:space="0" w:color="auto"/>
        <w:right w:val="none" w:sz="0" w:space="0" w:color="auto"/>
      </w:divBdr>
    </w:div>
    <w:div w:id="1377898098">
      <w:bodyDiv w:val="1"/>
      <w:marLeft w:val="0"/>
      <w:marRight w:val="0"/>
      <w:marTop w:val="0"/>
      <w:marBottom w:val="0"/>
      <w:divBdr>
        <w:top w:val="none" w:sz="0" w:space="0" w:color="auto"/>
        <w:left w:val="none" w:sz="0" w:space="0" w:color="auto"/>
        <w:bottom w:val="none" w:sz="0" w:space="0" w:color="auto"/>
        <w:right w:val="none" w:sz="0" w:space="0" w:color="auto"/>
      </w:divBdr>
    </w:div>
    <w:div w:id="1391727149">
      <w:bodyDiv w:val="1"/>
      <w:marLeft w:val="0"/>
      <w:marRight w:val="0"/>
      <w:marTop w:val="0"/>
      <w:marBottom w:val="0"/>
      <w:divBdr>
        <w:top w:val="none" w:sz="0" w:space="0" w:color="auto"/>
        <w:left w:val="none" w:sz="0" w:space="0" w:color="auto"/>
        <w:bottom w:val="none" w:sz="0" w:space="0" w:color="auto"/>
        <w:right w:val="none" w:sz="0" w:space="0" w:color="auto"/>
      </w:divBdr>
    </w:div>
    <w:div w:id="1428766810">
      <w:bodyDiv w:val="1"/>
      <w:marLeft w:val="0"/>
      <w:marRight w:val="0"/>
      <w:marTop w:val="0"/>
      <w:marBottom w:val="0"/>
      <w:divBdr>
        <w:top w:val="none" w:sz="0" w:space="0" w:color="auto"/>
        <w:left w:val="none" w:sz="0" w:space="0" w:color="auto"/>
        <w:bottom w:val="none" w:sz="0" w:space="0" w:color="auto"/>
        <w:right w:val="none" w:sz="0" w:space="0" w:color="auto"/>
      </w:divBdr>
    </w:div>
    <w:div w:id="1448742577">
      <w:bodyDiv w:val="1"/>
      <w:marLeft w:val="0"/>
      <w:marRight w:val="0"/>
      <w:marTop w:val="0"/>
      <w:marBottom w:val="0"/>
      <w:divBdr>
        <w:top w:val="none" w:sz="0" w:space="0" w:color="auto"/>
        <w:left w:val="none" w:sz="0" w:space="0" w:color="auto"/>
        <w:bottom w:val="none" w:sz="0" w:space="0" w:color="auto"/>
        <w:right w:val="none" w:sz="0" w:space="0" w:color="auto"/>
      </w:divBdr>
    </w:div>
    <w:div w:id="1506358011">
      <w:bodyDiv w:val="1"/>
      <w:marLeft w:val="0"/>
      <w:marRight w:val="0"/>
      <w:marTop w:val="0"/>
      <w:marBottom w:val="0"/>
      <w:divBdr>
        <w:top w:val="none" w:sz="0" w:space="0" w:color="auto"/>
        <w:left w:val="none" w:sz="0" w:space="0" w:color="auto"/>
        <w:bottom w:val="none" w:sz="0" w:space="0" w:color="auto"/>
        <w:right w:val="none" w:sz="0" w:space="0" w:color="auto"/>
      </w:divBdr>
    </w:div>
    <w:div w:id="1558467428">
      <w:bodyDiv w:val="1"/>
      <w:marLeft w:val="0"/>
      <w:marRight w:val="0"/>
      <w:marTop w:val="0"/>
      <w:marBottom w:val="0"/>
      <w:divBdr>
        <w:top w:val="none" w:sz="0" w:space="0" w:color="auto"/>
        <w:left w:val="none" w:sz="0" w:space="0" w:color="auto"/>
        <w:bottom w:val="none" w:sz="0" w:space="0" w:color="auto"/>
        <w:right w:val="none" w:sz="0" w:space="0" w:color="auto"/>
      </w:divBdr>
    </w:div>
    <w:div w:id="1565723826">
      <w:bodyDiv w:val="1"/>
      <w:marLeft w:val="0"/>
      <w:marRight w:val="0"/>
      <w:marTop w:val="0"/>
      <w:marBottom w:val="0"/>
      <w:divBdr>
        <w:top w:val="none" w:sz="0" w:space="0" w:color="auto"/>
        <w:left w:val="none" w:sz="0" w:space="0" w:color="auto"/>
        <w:bottom w:val="none" w:sz="0" w:space="0" w:color="auto"/>
        <w:right w:val="none" w:sz="0" w:space="0" w:color="auto"/>
      </w:divBdr>
    </w:div>
    <w:div w:id="1592086281">
      <w:bodyDiv w:val="1"/>
      <w:marLeft w:val="0"/>
      <w:marRight w:val="0"/>
      <w:marTop w:val="0"/>
      <w:marBottom w:val="0"/>
      <w:divBdr>
        <w:top w:val="none" w:sz="0" w:space="0" w:color="auto"/>
        <w:left w:val="none" w:sz="0" w:space="0" w:color="auto"/>
        <w:bottom w:val="none" w:sz="0" w:space="0" w:color="auto"/>
        <w:right w:val="none" w:sz="0" w:space="0" w:color="auto"/>
      </w:divBdr>
    </w:div>
    <w:div w:id="1654942839">
      <w:bodyDiv w:val="1"/>
      <w:marLeft w:val="0"/>
      <w:marRight w:val="0"/>
      <w:marTop w:val="0"/>
      <w:marBottom w:val="0"/>
      <w:divBdr>
        <w:top w:val="none" w:sz="0" w:space="0" w:color="auto"/>
        <w:left w:val="none" w:sz="0" w:space="0" w:color="auto"/>
        <w:bottom w:val="none" w:sz="0" w:space="0" w:color="auto"/>
        <w:right w:val="none" w:sz="0" w:space="0" w:color="auto"/>
      </w:divBdr>
    </w:div>
    <w:div w:id="1672952279">
      <w:bodyDiv w:val="1"/>
      <w:marLeft w:val="0"/>
      <w:marRight w:val="0"/>
      <w:marTop w:val="0"/>
      <w:marBottom w:val="0"/>
      <w:divBdr>
        <w:top w:val="none" w:sz="0" w:space="0" w:color="auto"/>
        <w:left w:val="none" w:sz="0" w:space="0" w:color="auto"/>
        <w:bottom w:val="none" w:sz="0" w:space="0" w:color="auto"/>
        <w:right w:val="none" w:sz="0" w:space="0" w:color="auto"/>
      </w:divBdr>
    </w:div>
    <w:div w:id="1716152954">
      <w:bodyDiv w:val="1"/>
      <w:marLeft w:val="0"/>
      <w:marRight w:val="0"/>
      <w:marTop w:val="0"/>
      <w:marBottom w:val="0"/>
      <w:divBdr>
        <w:top w:val="none" w:sz="0" w:space="0" w:color="auto"/>
        <w:left w:val="none" w:sz="0" w:space="0" w:color="auto"/>
        <w:bottom w:val="none" w:sz="0" w:space="0" w:color="auto"/>
        <w:right w:val="none" w:sz="0" w:space="0" w:color="auto"/>
      </w:divBdr>
    </w:div>
    <w:div w:id="1775664593">
      <w:bodyDiv w:val="1"/>
      <w:marLeft w:val="0"/>
      <w:marRight w:val="0"/>
      <w:marTop w:val="0"/>
      <w:marBottom w:val="0"/>
      <w:divBdr>
        <w:top w:val="none" w:sz="0" w:space="0" w:color="auto"/>
        <w:left w:val="none" w:sz="0" w:space="0" w:color="auto"/>
        <w:bottom w:val="none" w:sz="0" w:space="0" w:color="auto"/>
        <w:right w:val="none" w:sz="0" w:space="0" w:color="auto"/>
      </w:divBdr>
    </w:div>
    <w:div w:id="1799568321">
      <w:bodyDiv w:val="1"/>
      <w:marLeft w:val="0"/>
      <w:marRight w:val="0"/>
      <w:marTop w:val="0"/>
      <w:marBottom w:val="0"/>
      <w:divBdr>
        <w:top w:val="none" w:sz="0" w:space="0" w:color="auto"/>
        <w:left w:val="none" w:sz="0" w:space="0" w:color="auto"/>
        <w:bottom w:val="none" w:sz="0" w:space="0" w:color="auto"/>
        <w:right w:val="none" w:sz="0" w:space="0" w:color="auto"/>
      </w:divBdr>
    </w:div>
    <w:div w:id="1833640327">
      <w:bodyDiv w:val="1"/>
      <w:marLeft w:val="0"/>
      <w:marRight w:val="0"/>
      <w:marTop w:val="0"/>
      <w:marBottom w:val="0"/>
      <w:divBdr>
        <w:top w:val="none" w:sz="0" w:space="0" w:color="auto"/>
        <w:left w:val="none" w:sz="0" w:space="0" w:color="auto"/>
        <w:bottom w:val="none" w:sz="0" w:space="0" w:color="auto"/>
        <w:right w:val="none" w:sz="0" w:space="0" w:color="auto"/>
      </w:divBdr>
    </w:div>
    <w:div w:id="1913924853">
      <w:bodyDiv w:val="1"/>
      <w:marLeft w:val="0"/>
      <w:marRight w:val="0"/>
      <w:marTop w:val="0"/>
      <w:marBottom w:val="0"/>
      <w:divBdr>
        <w:top w:val="none" w:sz="0" w:space="0" w:color="auto"/>
        <w:left w:val="none" w:sz="0" w:space="0" w:color="auto"/>
        <w:bottom w:val="none" w:sz="0" w:space="0" w:color="auto"/>
        <w:right w:val="none" w:sz="0" w:space="0" w:color="auto"/>
      </w:divBdr>
    </w:div>
    <w:div w:id="1969705621">
      <w:bodyDiv w:val="1"/>
      <w:marLeft w:val="0"/>
      <w:marRight w:val="0"/>
      <w:marTop w:val="0"/>
      <w:marBottom w:val="0"/>
      <w:divBdr>
        <w:top w:val="none" w:sz="0" w:space="0" w:color="auto"/>
        <w:left w:val="none" w:sz="0" w:space="0" w:color="auto"/>
        <w:bottom w:val="none" w:sz="0" w:space="0" w:color="auto"/>
        <w:right w:val="none" w:sz="0" w:space="0" w:color="auto"/>
      </w:divBdr>
    </w:div>
    <w:div w:id="1979526256">
      <w:bodyDiv w:val="1"/>
      <w:marLeft w:val="0"/>
      <w:marRight w:val="0"/>
      <w:marTop w:val="0"/>
      <w:marBottom w:val="0"/>
      <w:divBdr>
        <w:top w:val="none" w:sz="0" w:space="0" w:color="auto"/>
        <w:left w:val="none" w:sz="0" w:space="0" w:color="auto"/>
        <w:bottom w:val="none" w:sz="0" w:space="0" w:color="auto"/>
        <w:right w:val="none" w:sz="0" w:space="0" w:color="auto"/>
      </w:divBdr>
    </w:div>
    <w:div w:id="2001960038">
      <w:bodyDiv w:val="1"/>
      <w:marLeft w:val="0"/>
      <w:marRight w:val="0"/>
      <w:marTop w:val="0"/>
      <w:marBottom w:val="0"/>
      <w:divBdr>
        <w:top w:val="none" w:sz="0" w:space="0" w:color="auto"/>
        <w:left w:val="none" w:sz="0" w:space="0" w:color="auto"/>
        <w:bottom w:val="none" w:sz="0" w:space="0" w:color="auto"/>
        <w:right w:val="none" w:sz="0" w:space="0" w:color="auto"/>
      </w:divBdr>
    </w:div>
    <w:div w:id="2004044232">
      <w:bodyDiv w:val="1"/>
      <w:marLeft w:val="0"/>
      <w:marRight w:val="0"/>
      <w:marTop w:val="0"/>
      <w:marBottom w:val="0"/>
      <w:divBdr>
        <w:top w:val="none" w:sz="0" w:space="0" w:color="auto"/>
        <w:left w:val="none" w:sz="0" w:space="0" w:color="auto"/>
        <w:bottom w:val="none" w:sz="0" w:space="0" w:color="auto"/>
        <w:right w:val="none" w:sz="0" w:space="0" w:color="auto"/>
      </w:divBdr>
    </w:div>
    <w:div w:id="2051605136">
      <w:bodyDiv w:val="1"/>
      <w:marLeft w:val="0"/>
      <w:marRight w:val="0"/>
      <w:marTop w:val="0"/>
      <w:marBottom w:val="0"/>
      <w:divBdr>
        <w:top w:val="none" w:sz="0" w:space="0" w:color="auto"/>
        <w:left w:val="none" w:sz="0" w:space="0" w:color="auto"/>
        <w:bottom w:val="none" w:sz="0" w:space="0" w:color="auto"/>
        <w:right w:val="none" w:sz="0" w:space="0" w:color="auto"/>
      </w:divBdr>
    </w:div>
    <w:div w:id="207666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ity Branding">
      <a:dk1>
        <a:srgbClr val="9F7028"/>
      </a:dk1>
      <a:lt1>
        <a:sysClr val="window" lastClr="FFFFFF"/>
      </a:lt1>
      <a:dk2>
        <a:srgbClr val="287A9F"/>
      </a:dk2>
      <a:lt2>
        <a:srgbClr val="373545"/>
      </a:lt2>
      <a:accent1>
        <a:srgbClr val="1B495F"/>
      </a:accent1>
      <a:accent2>
        <a:srgbClr val="287A9F"/>
      </a:accent2>
      <a:accent3>
        <a:srgbClr val="9F7028"/>
      </a:accent3>
      <a:accent4>
        <a:srgbClr val="1B495F"/>
      </a:accent4>
      <a:accent5>
        <a:srgbClr val="287A9F"/>
      </a:accent5>
      <a:accent6>
        <a:srgbClr val="9F7028"/>
      </a:accent6>
      <a:hlink>
        <a:srgbClr val="1B495F"/>
      </a:hlink>
      <a:folHlink>
        <a:srgbClr val="9F702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BCFF7FE6FE34DBF62144181021BB8" ma:contentTypeVersion="15" ma:contentTypeDescription="Create a new document." ma:contentTypeScope="" ma:versionID="a132d25b4520ce26d149a3c925023f8c">
  <xsd:schema xmlns:xsd="http://www.w3.org/2001/XMLSchema" xmlns:xs="http://www.w3.org/2001/XMLSchema" xmlns:p="http://schemas.microsoft.com/office/2006/metadata/properties" xmlns:ns2="26be8f0d-7210-459d-b886-79a759235bff" xmlns:ns3="9dbabf11-abe4-411b-b0ba-d18baf8e2e5f" targetNamespace="http://schemas.microsoft.com/office/2006/metadata/properties" ma:root="true" ma:fieldsID="5ca84a7f45ca5494e96921b2e4902376" ns2:_="" ns3:_="">
    <xsd:import namespace="26be8f0d-7210-459d-b886-79a759235bff"/>
    <xsd:import namespace="9dbabf11-abe4-411b-b0ba-d18baf8e2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f0d-7210-459d-b886-79a759235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2e5e64-56e8-4772-a404-61d7204730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abf11-abe4-411b-b0ba-d18baf8e2e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655cb9-b0b6-44ba-9dc5-cc71ca3ace58}" ma:internalName="TaxCatchAll" ma:showField="CatchAllData" ma:web="9dbabf11-abe4-411b-b0ba-d18baf8e2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babf11-abe4-411b-b0ba-d18baf8e2e5f" xsi:nil="true"/>
    <lcf76f155ced4ddcb4097134ff3c332f xmlns="26be8f0d-7210-459d-b886-79a759235b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E8055C-ABB3-4484-93FB-F17B549C0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8f0d-7210-459d-b886-79a759235bff"/>
    <ds:schemaRef ds:uri="9dbabf11-abe4-411b-b0ba-d18baf8e2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2C94F-AE1F-4068-9D7C-B53F29D93600}">
  <ds:schemaRefs>
    <ds:schemaRef ds:uri="http://schemas.openxmlformats.org/officeDocument/2006/bibliography"/>
  </ds:schemaRefs>
</ds:datastoreItem>
</file>

<file path=customXml/itemProps3.xml><?xml version="1.0" encoding="utf-8"?>
<ds:datastoreItem xmlns:ds="http://schemas.openxmlformats.org/officeDocument/2006/customXml" ds:itemID="{FC481B1C-3F16-4B87-A397-CA6A03651174}">
  <ds:schemaRefs>
    <ds:schemaRef ds:uri="http://schemas.microsoft.com/sharepoint/v3/contenttype/forms"/>
  </ds:schemaRefs>
</ds:datastoreItem>
</file>

<file path=customXml/itemProps4.xml><?xml version="1.0" encoding="utf-8"?>
<ds:datastoreItem xmlns:ds="http://schemas.openxmlformats.org/officeDocument/2006/customXml" ds:itemID="{F0FC6679-C5EC-41B4-A42F-CABAEFFC4BA5}">
  <ds:schemaRefs>
    <ds:schemaRef ds:uri="http://schemas.microsoft.com/office/2006/metadata/properties"/>
    <ds:schemaRef ds:uri="http://schemas.microsoft.com/office/infopath/2007/PartnerControls"/>
    <ds:schemaRef ds:uri="9dbabf11-abe4-411b-b0ba-d18baf8e2e5f"/>
    <ds:schemaRef ds:uri="26be8f0d-7210-459d-b886-79a759235b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Preservation</dc:creator>
  <cp:keywords/>
  <dc:description/>
  <cp:lastModifiedBy>Brenna Haley</cp:lastModifiedBy>
  <cp:revision>2</cp:revision>
  <cp:lastPrinted>2024-08-08T13:47:00Z</cp:lastPrinted>
  <dcterms:created xsi:type="dcterms:W3CDTF">2024-12-06T16:13:00Z</dcterms:created>
  <dcterms:modified xsi:type="dcterms:W3CDTF">2024-12-06T16:13:00Z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0x0101006C8BCFF7FE6FE34DBF62144181021BB8</vt:lpwstr>
  </property>
  <property fmtid="{D5CDD505-2E9C-101B-9397-08002B2CF9AE}" pid="3" name="MediaServiceImageTags">
    <vt:lpwstr/>
  </property>
  <property fmtid="{D5CDD505-2E9C-101B-9397-08002B2CF9AE}" pid="4" name="GrammarlyDocumentId">
    <vt:lpwstr>3b0c9cfe917c8d312bce3196ebe9cb475a5d255955a54bc7ef4cf6444ae2ef9e</vt:lpwstr>
  </property>
</Properties>
</file>